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E5" w:rsidRDefault="00192EE5" w:rsidP="00192EE5">
      <w:pPr>
        <w:pStyle w:val="a6"/>
      </w:pPr>
    </w:p>
    <w:p w:rsidR="00192EE5" w:rsidRDefault="00192EE5" w:rsidP="00192EE5">
      <w:pPr>
        <w:jc w:val="center"/>
        <w:rPr>
          <w:b/>
          <w:color w:val="000000"/>
          <w:sz w:val="26"/>
          <w:szCs w:val="26"/>
        </w:rPr>
      </w:pPr>
      <w:r>
        <w:rPr>
          <w:noProof/>
          <w:lang w:eastAsia="ru-RU"/>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92EE5" w:rsidRPr="00192EE5" w:rsidRDefault="00192EE5" w:rsidP="00192EE5">
      <w:pPr>
        <w:tabs>
          <w:tab w:val="left" w:pos="4320"/>
        </w:tabs>
        <w:jc w:val="center"/>
        <w:rPr>
          <w:rFonts w:ascii="Times New Roman" w:hAnsi="Times New Roman" w:cs="Times New Roman"/>
          <w:b/>
          <w:color w:val="000000"/>
          <w:sz w:val="26"/>
          <w:szCs w:val="26"/>
        </w:rPr>
      </w:pPr>
      <w:r w:rsidRPr="00192EE5">
        <w:rPr>
          <w:rFonts w:ascii="Times New Roman" w:hAnsi="Times New Roman" w:cs="Times New Roman"/>
          <w:b/>
          <w:color w:val="000000"/>
          <w:sz w:val="26"/>
          <w:szCs w:val="26"/>
        </w:rPr>
        <w:t>АДМИНИСТРАЦИЯ  СПЕШНЕВСКОГО  СЕЛЬСКОГО ПОСЕЛЕНИЯ</w:t>
      </w:r>
    </w:p>
    <w:p w:rsidR="00192EE5" w:rsidRPr="00192EE5" w:rsidRDefault="00192EE5" w:rsidP="00192EE5">
      <w:pPr>
        <w:tabs>
          <w:tab w:val="left" w:pos="4320"/>
        </w:tabs>
        <w:jc w:val="center"/>
        <w:rPr>
          <w:rFonts w:ascii="Times New Roman" w:hAnsi="Times New Roman" w:cs="Times New Roman"/>
          <w:b/>
          <w:color w:val="000000"/>
          <w:sz w:val="26"/>
          <w:szCs w:val="26"/>
        </w:rPr>
      </w:pPr>
      <w:r w:rsidRPr="00192EE5">
        <w:rPr>
          <w:rFonts w:ascii="Times New Roman" w:hAnsi="Times New Roman" w:cs="Times New Roman"/>
          <w:b/>
          <w:color w:val="000000"/>
          <w:sz w:val="26"/>
          <w:szCs w:val="26"/>
        </w:rPr>
        <w:t>КОРСАКОВСКОГО РАЙОНА ОРЛОВСКОЙ ОБЛАСТИ</w:t>
      </w:r>
    </w:p>
    <w:p w:rsidR="00192EE5" w:rsidRPr="00B562C2" w:rsidRDefault="00192EE5" w:rsidP="00192EE5">
      <w:pPr>
        <w:tabs>
          <w:tab w:val="left" w:pos="4320"/>
        </w:tabs>
        <w:jc w:val="center"/>
        <w:rPr>
          <w:b/>
          <w:color w:val="000000"/>
          <w:sz w:val="26"/>
          <w:szCs w:val="26"/>
        </w:rPr>
      </w:pPr>
    </w:p>
    <w:p w:rsidR="00192EE5" w:rsidRPr="00192EE5" w:rsidRDefault="00192EE5" w:rsidP="00192EE5">
      <w:pPr>
        <w:tabs>
          <w:tab w:val="left" w:pos="4320"/>
        </w:tabs>
        <w:jc w:val="center"/>
        <w:rPr>
          <w:rFonts w:ascii="Times New Roman" w:hAnsi="Times New Roman" w:cs="Times New Roman"/>
          <w:b/>
          <w:color w:val="000000"/>
          <w:sz w:val="26"/>
          <w:szCs w:val="26"/>
        </w:rPr>
      </w:pPr>
      <w:r w:rsidRPr="00192EE5">
        <w:rPr>
          <w:rFonts w:ascii="Times New Roman" w:hAnsi="Times New Roman" w:cs="Times New Roman"/>
          <w:b/>
          <w:color w:val="000000"/>
          <w:sz w:val="26"/>
          <w:szCs w:val="26"/>
        </w:rPr>
        <w:t xml:space="preserve">  ПОСТАНОВЛЕНИЕ</w:t>
      </w:r>
    </w:p>
    <w:p w:rsidR="00192EE5" w:rsidRPr="00E471E5" w:rsidRDefault="00192EE5" w:rsidP="00192EE5">
      <w:pPr>
        <w:pStyle w:val="2"/>
        <w:jc w:val="left"/>
        <w:rPr>
          <w:sz w:val="28"/>
          <w:szCs w:val="28"/>
        </w:rPr>
      </w:pPr>
    </w:p>
    <w:p w:rsidR="00844DAB" w:rsidRDefault="00844DAB" w:rsidP="00844DAB">
      <w:pPr>
        <w:autoSpaceDE w:val="0"/>
        <w:autoSpaceDN w:val="0"/>
        <w:adjustRightInd w:val="0"/>
        <w:spacing w:after="0" w:afterAutospacing="1"/>
        <w:ind w:right="-90"/>
        <w:jc w:val="center"/>
        <w:rPr>
          <w:rFonts w:ascii="Times New Roman" w:eastAsia="Calibri" w:hAnsi="Times New Roman" w:cs="Times New Roman"/>
          <w:noProof/>
          <w:sz w:val="28"/>
          <w:szCs w:val="28"/>
        </w:rPr>
      </w:pPr>
    </w:p>
    <w:p w:rsidR="005A7A08" w:rsidRPr="005A7A08" w:rsidRDefault="005A7A08" w:rsidP="00165CD4">
      <w:pPr>
        <w:autoSpaceDE w:val="0"/>
        <w:autoSpaceDN w:val="0"/>
        <w:adjustRightInd w:val="0"/>
        <w:spacing w:after="100" w:afterAutospacing="1"/>
        <w:ind w:right="-90"/>
        <w:contextualSpacing/>
        <w:jc w:val="center"/>
        <w:rPr>
          <w:rFonts w:ascii="Times New Roman" w:eastAsia="Calibri" w:hAnsi="Times New Roman" w:cs="Times New Roman"/>
          <w:noProof/>
          <w:sz w:val="28"/>
          <w:szCs w:val="28"/>
        </w:rPr>
      </w:pPr>
      <w:r w:rsidRPr="005A7A08">
        <w:rPr>
          <w:rFonts w:ascii="Times New Roman" w:eastAsia="Calibri" w:hAnsi="Times New Roman" w:cs="Times New Roman"/>
          <w:sz w:val="28"/>
          <w:szCs w:val="28"/>
        </w:rPr>
        <w:t>19 января 202</w:t>
      </w:r>
      <w:r w:rsidR="00711861">
        <w:rPr>
          <w:rFonts w:ascii="Times New Roman" w:eastAsia="Calibri" w:hAnsi="Times New Roman" w:cs="Times New Roman"/>
          <w:sz w:val="28"/>
          <w:szCs w:val="28"/>
        </w:rPr>
        <w:t>4</w:t>
      </w:r>
      <w:r w:rsidRPr="005A7A08">
        <w:rPr>
          <w:rFonts w:ascii="Times New Roman" w:eastAsia="Calibri" w:hAnsi="Times New Roman" w:cs="Times New Roman"/>
          <w:sz w:val="28"/>
          <w:szCs w:val="28"/>
        </w:rPr>
        <w:t xml:space="preserve"> г.                                                 </w:t>
      </w:r>
      <w:r w:rsidR="00165CD4">
        <w:rPr>
          <w:rFonts w:ascii="Times New Roman" w:eastAsia="Calibri" w:hAnsi="Times New Roman" w:cs="Times New Roman"/>
          <w:sz w:val="28"/>
          <w:szCs w:val="28"/>
        </w:rPr>
        <w:t xml:space="preserve">             </w:t>
      </w:r>
      <w:r w:rsidR="00711861">
        <w:rPr>
          <w:rFonts w:ascii="Times New Roman" w:eastAsia="Calibri" w:hAnsi="Times New Roman" w:cs="Times New Roman"/>
          <w:sz w:val="28"/>
          <w:szCs w:val="28"/>
        </w:rPr>
        <w:t xml:space="preserve">             № </w:t>
      </w:r>
      <w:r w:rsidR="00192EE5">
        <w:rPr>
          <w:rFonts w:ascii="Times New Roman" w:eastAsia="Calibri" w:hAnsi="Times New Roman" w:cs="Times New Roman"/>
          <w:sz w:val="28"/>
          <w:szCs w:val="28"/>
        </w:rPr>
        <w:t>5</w:t>
      </w:r>
    </w:p>
    <w:p w:rsidR="005A7A08" w:rsidRPr="005A7A08" w:rsidRDefault="00E73AB9" w:rsidP="00E73AB9">
      <w:pPr>
        <w:spacing w:after="100" w:afterAutospacing="1" w:line="240" w:lineRule="auto"/>
        <w:ind w:hanging="710"/>
        <w:contextualSpacing/>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д</w:t>
      </w:r>
      <w:r w:rsidR="00192EE5">
        <w:rPr>
          <w:rFonts w:ascii="Times New Roman" w:eastAsia="Calibri" w:hAnsi="Times New Roman" w:cs="Times New Roman"/>
          <w:sz w:val="28"/>
          <w:szCs w:val="28"/>
        </w:rPr>
        <w:t xml:space="preserve">. </w:t>
      </w:r>
      <w:proofErr w:type="spellStart"/>
      <w:r w:rsidR="00192EE5">
        <w:rPr>
          <w:rFonts w:ascii="Times New Roman" w:eastAsia="Calibri" w:hAnsi="Times New Roman" w:cs="Times New Roman"/>
          <w:sz w:val="28"/>
          <w:szCs w:val="28"/>
        </w:rPr>
        <w:t>Голянка</w:t>
      </w:r>
      <w:proofErr w:type="spellEnd"/>
    </w:p>
    <w:p w:rsidR="00AD73AC" w:rsidRDefault="00AD73AC" w:rsidP="005A7A08">
      <w:pPr>
        <w:jc w:val="center"/>
      </w:pPr>
    </w:p>
    <w:p w:rsidR="005A7A08" w:rsidRPr="00844DAB" w:rsidRDefault="00711861" w:rsidP="00192EE5">
      <w:pPr>
        <w:tabs>
          <w:tab w:val="left" w:pos="7569"/>
        </w:tabs>
        <w:jc w:val="center"/>
        <w:rPr>
          <w:rFonts w:ascii="Times New Roman" w:hAnsi="Times New Roman" w:cs="Times New Roman"/>
          <w:sz w:val="28"/>
          <w:szCs w:val="28"/>
        </w:rPr>
      </w:pPr>
      <w:bookmarkStart w:id="0" w:name="_GoBack"/>
      <w:r w:rsidRPr="00192EE5">
        <w:rPr>
          <w:rFonts w:ascii="Times New Roman" w:hAnsi="Times New Roman" w:cs="Times New Roman"/>
          <w:sz w:val="28"/>
          <w:szCs w:val="28"/>
        </w:rPr>
        <w:t xml:space="preserve">О внесении изменений в постановление № </w:t>
      </w:r>
      <w:r w:rsidR="00192EE5" w:rsidRPr="00192EE5">
        <w:rPr>
          <w:rFonts w:ascii="Times New Roman" w:hAnsi="Times New Roman" w:cs="Times New Roman"/>
          <w:sz w:val="28"/>
          <w:szCs w:val="28"/>
        </w:rPr>
        <w:t>2</w:t>
      </w:r>
      <w:r w:rsidRPr="00192EE5">
        <w:rPr>
          <w:rFonts w:ascii="Times New Roman" w:hAnsi="Times New Roman" w:cs="Times New Roman"/>
          <w:sz w:val="28"/>
          <w:szCs w:val="28"/>
        </w:rPr>
        <w:t xml:space="preserve"> от 1</w:t>
      </w:r>
      <w:r w:rsidR="00192EE5" w:rsidRPr="00192EE5">
        <w:rPr>
          <w:rFonts w:ascii="Times New Roman" w:hAnsi="Times New Roman" w:cs="Times New Roman"/>
          <w:sz w:val="28"/>
          <w:szCs w:val="28"/>
        </w:rPr>
        <w:t>8</w:t>
      </w:r>
      <w:r w:rsidRPr="00192EE5">
        <w:rPr>
          <w:rFonts w:ascii="Times New Roman" w:hAnsi="Times New Roman" w:cs="Times New Roman"/>
          <w:sz w:val="28"/>
          <w:szCs w:val="28"/>
        </w:rPr>
        <w:t xml:space="preserve"> января 2022 года «</w:t>
      </w:r>
      <w:r w:rsidR="00192EE5" w:rsidRPr="00192EE5">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w:t>
      </w:r>
      <w:proofErr w:type="spellStart"/>
      <w:r w:rsidR="00192EE5" w:rsidRPr="00192EE5">
        <w:rPr>
          <w:rFonts w:ascii="Times New Roman" w:hAnsi="Times New Roman" w:cs="Times New Roman"/>
          <w:sz w:val="28"/>
          <w:szCs w:val="28"/>
        </w:rPr>
        <w:t>Спешневского</w:t>
      </w:r>
      <w:proofErr w:type="spellEnd"/>
      <w:r w:rsidR="00192EE5" w:rsidRPr="00192EE5">
        <w:rPr>
          <w:rFonts w:ascii="Times New Roman" w:hAnsi="Times New Roman" w:cs="Times New Roman"/>
          <w:sz w:val="28"/>
          <w:szCs w:val="28"/>
        </w:rPr>
        <w:t xml:space="preserve"> сельского поселения </w:t>
      </w:r>
      <w:proofErr w:type="spellStart"/>
      <w:r w:rsidR="00192EE5" w:rsidRPr="00192EE5">
        <w:rPr>
          <w:rFonts w:ascii="Times New Roman" w:hAnsi="Times New Roman" w:cs="Times New Roman"/>
          <w:sz w:val="28"/>
          <w:szCs w:val="28"/>
        </w:rPr>
        <w:t>Корсаковского</w:t>
      </w:r>
      <w:proofErr w:type="spellEnd"/>
      <w:r w:rsidR="00192EE5" w:rsidRPr="00192EE5">
        <w:rPr>
          <w:rFonts w:ascii="Times New Roman" w:hAnsi="Times New Roman" w:cs="Times New Roman"/>
          <w:sz w:val="28"/>
          <w:szCs w:val="28"/>
        </w:rPr>
        <w:t xml:space="preserve"> района Орловской области и оплаты денежных обязательств, подлежащих исполнению за счет бюджетных ассигнований по источникам финансиров</w:t>
      </w:r>
      <w:r w:rsidR="00192EE5">
        <w:rPr>
          <w:rFonts w:ascii="Times New Roman" w:hAnsi="Times New Roman" w:cs="Times New Roman"/>
          <w:sz w:val="28"/>
          <w:szCs w:val="28"/>
        </w:rPr>
        <w:t>ания дефицита бюджета поселения</w:t>
      </w:r>
      <w:r>
        <w:rPr>
          <w:rFonts w:ascii="Times New Roman" w:hAnsi="Times New Roman" w:cs="Times New Roman"/>
          <w:sz w:val="28"/>
          <w:szCs w:val="28"/>
        </w:rPr>
        <w:t>»</w:t>
      </w:r>
    </w:p>
    <w:bookmarkEnd w:id="0"/>
    <w:p w:rsidR="005A7A08" w:rsidRPr="00844DAB" w:rsidRDefault="00711861" w:rsidP="005A7A08">
      <w:pPr>
        <w:ind w:left="-426" w:firstLine="284"/>
        <w:jc w:val="left"/>
        <w:rPr>
          <w:rFonts w:ascii="Times New Roman" w:hAnsi="Times New Roman" w:cs="Times New Roman"/>
          <w:sz w:val="28"/>
          <w:szCs w:val="28"/>
        </w:rPr>
      </w:pPr>
      <w:r w:rsidRPr="00711861">
        <w:rPr>
          <w:rFonts w:ascii="Times New Roman" w:hAnsi="Times New Roman" w:cs="Times New Roman"/>
          <w:sz w:val="28"/>
          <w:szCs w:val="28"/>
        </w:rPr>
        <w:t xml:space="preserve">В целях поддержания нормативной правовой базы </w:t>
      </w:r>
      <w:proofErr w:type="spellStart"/>
      <w:r w:rsidR="00192EE5">
        <w:rPr>
          <w:rFonts w:ascii="Times New Roman" w:hAnsi="Times New Roman" w:cs="Times New Roman"/>
          <w:sz w:val="28"/>
          <w:szCs w:val="28"/>
        </w:rPr>
        <w:t>Спешневского</w:t>
      </w:r>
      <w:r>
        <w:rPr>
          <w:rFonts w:ascii="Times New Roman" w:hAnsi="Times New Roman" w:cs="Times New Roman"/>
          <w:sz w:val="28"/>
          <w:szCs w:val="28"/>
        </w:rPr>
        <w:t>сельского</w:t>
      </w:r>
      <w:proofErr w:type="spell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w:t>
      </w:r>
      <w:r w:rsidRPr="00711861">
        <w:rPr>
          <w:rFonts w:ascii="Times New Roman" w:hAnsi="Times New Roman" w:cs="Times New Roman"/>
          <w:sz w:val="28"/>
          <w:szCs w:val="28"/>
        </w:rPr>
        <w:t>Орловской области в актуальном состоянии</w:t>
      </w:r>
      <w:r w:rsidR="005A7A08" w:rsidRPr="00844DAB">
        <w:rPr>
          <w:rFonts w:ascii="Times New Roman" w:hAnsi="Times New Roman" w:cs="Times New Roman"/>
          <w:sz w:val="28"/>
          <w:szCs w:val="28"/>
        </w:rPr>
        <w:t>, постановляю:</w:t>
      </w:r>
    </w:p>
    <w:p w:rsidR="00612A06" w:rsidRPr="00612A06" w:rsidRDefault="00192EE5"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по</w:t>
      </w:r>
      <w:r w:rsidR="00FD33D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тановление</w:t>
      </w:r>
      <w:r w:rsidR="00612A06" w:rsidRPr="00612A0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r w:rsidR="00612A06" w:rsidRPr="00612A06">
        <w:rPr>
          <w:rFonts w:ascii="Times New Roman" w:eastAsia="Times New Roman" w:hAnsi="Times New Roman" w:cs="Times New Roman"/>
          <w:sz w:val="28"/>
          <w:szCs w:val="28"/>
          <w:lang w:eastAsia="ru-RU"/>
        </w:rPr>
        <w:t xml:space="preserve"> от 1</w:t>
      </w:r>
      <w:r>
        <w:rPr>
          <w:rFonts w:ascii="Times New Roman" w:eastAsia="Times New Roman" w:hAnsi="Times New Roman" w:cs="Times New Roman"/>
          <w:sz w:val="28"/>
          <w:szCs w:val="28"/>
          <w:lang w:eastAsia="ru-RU"/>
        </w:rPr>
        <w:t>8</w:t>
      </w:r>
      <w:r w:rsidR="00612A06" w:rsidRPr="00612A06">
        <w:rPr>
          <w:rFonts w:ascii="Times New Roman" w:eastAsia="Times New Roman" w:hAnsi="Times New Roman" w:cs="Times New Roman"/>
          <w:sz w:val="28"/>
          <w:szCs w:val="28"/>
          <w:lang w:eastAsia="ru-RU"/>
        </w:rPr>
        <w:t xml:space="preserve"> января 2022 года «Об утверждении </w:t>
      </w:r>
      <w:r>
        <w:rPr>
          <w:rFonts w:ascii="Times New Roman" w:eastAsia="Times New Roman" w:hAnsi="Times New Roman" w:cs="Times New Roman"/>
          <w:sz w:val="28"/>
          <w:szCs w:val="28"/>
          <w:lang w:eastAsia="ru-RU"/>
        </w:rPr>
        <w:t>П</w:t>
      </w:r>
      <w:r w:rsidR="00612A06" w:rsidRPr="00612A06">
        <w:rPr>
          <w:rFonts w:ascii="Times New Roman" w:eastAsia="Times New Roman" w:hAnsi="Times New Roman" w:cs="Times New Roman"/>
          <w:sz w:val="28"/>
          <w:szCs w:val="28"/>
          <w:lang w:eastAsia="ru-RU"/>
        </w:rPr>
        <w:t xml:space="preserve">орядка санкционирования оплаты денежных обязательств получателей средств бюджета </w:t>
      </w:r>
      <w:proofErr w:type="spellStart"/>
      <w:r>
        <w:rPr>
          <w:rFonts w:ascii="Times New Roman" w:eastAsia="Times New Roman" w:hAnsi="Times New Roman" w:cs="Times New Roman"/>
          <w:sz w:val="28"/>
          <w:szCs w:val="28"/>
          <w:lang w:eastAsia="ru-RU"/>
        </w:rPr>
        <w:t>Спешневского</w:t>
      </w:r>
      <w:proofErr w:type="spellEnd"/>
      <w:r w:rsidR="00612A06" w:rsidRPr="00612A06">
        <w:rPr>
          <w:rFonts w:ascii="Times New Roman" w:eastAsia="Times New Roman" w:hAnsi="Times New Roman" w:cs="Times New Roman"/>
          <w:sz w:val="28"/>
          <w:szCs w:val="28"/>
          <w:lang w:eastAsia="ru-RU"/>
        </w:rPr>
        <w:t xml:space="preserve"> сельского поселения </w:t>
      </w:r>
      <w:proofErr w:type="spellStart"/>
      <w:r w:rsidR="00612A06" w:rsidRPr="00612A06">
        <w:rPr>
          <w:rFonts w:ascii="Times New Roman" w:eastAsia="Times New Roman" w:hAnsi="Times New Roman" w:cs="Times New Roman"/>
          <w:sz w:val="28"/>
          <w:szCs w:val="28"/>
          <w:lang w:eastAsia="ru-RU"/>
        </w:rPr>
        <w:t>Корсаковского</w:t>
      </w:r>
      <w:proofErr w:type="spellEnd"/>
      <w:r w:rsidR="00612A06" w:rsidRPr="00612A06">
        <w:rPr>
          <w:rFonts w:ascii="Times New Roman" w:eastAsia="Times New Roman" w:hAnsi="Times New Roman" w:cs="Times New Roman"/>
          <w:sz w:val="28"/>
          <w:szCs w:val="28"/>
          <w:lang w:eastAsia="ru-RU"/>
        </w:rPr>
        <w:t xml:space="preserve"> района Орловской области и оплаты денежных обязательств, подлежащих исполнению за счет бюджетных ассигнований по источникам финансирования дефицита бюджета поселения»следующие изменения: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 в пункте 4:</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а) подпункт 1 дополнить словами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б) в подпункте 14 слова «реквизитов (номер, дата) документов </w:t>
      </w:r>
      <w:r w:rsidRPr="00612A06">
        <w:rPr>
          <w:rFonts w:ascii="Times New Roman" w:eastAsia="Times New Roman" w:hAnsi="Times New Roman" w:cs="Times New Roman"/>
          <w:sz w:val="28"/>
          <w:szCs w:val="28"/>
          <w:lang w:eastAsia="ru-RU"/>
        </w:rPr>
        <w:lastRenderedPageBreak/>
        <w:t>(договора, муниципального контракта, соглашения) (при наличии)» заменить словами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бюджета</w:t>
      </w:r>
      <w:r w:rsidR="00C422AF">
        <w:rPr>
          <w:rFonts w:ascii="Times New Roman" w:eastAsia="Times New Roman" w:hAnsi="Times New Roman" w:cs="Times New Roman"/>
          <w:sz w:val="28"/>
          <w:szCs w:val="28"/>
          <w:lang w:eastAsia="ru-RU"/>
        </w:rPr>
        <w:t xml:space="preserve"> сельского поселения</w:t>
      </w:r>
      <w:r w:rsidRPr="00612A06">
        <w:rPr>
          <w:rFonts w:ascii="Times New Roman" w:eastAsia="Times New Roman" w:hAnsi="Times New Roman" w:cs="Times New Roman"/>
          <w:sz w:val="28"/>
          <w:szCs w:val="28"/>
          <w:lang w:eastAsia="ru-RU"/>
        </w:rPr>
        <w:t xml:space="preserve"> межбюджетного трансферта в форме субсидии, субвенции, иного межбюджетного трансферта, договора (соглашения) о предоставлении из бюджета</w:t>
      </w:r>
      <w:r w:rsidR="00C422AF">
        <w:rPr>
          <w:rFonts w:ascii="Times New Roman" w:eastAsia="Times New Roman" w:hAnsi="Times New Roman" w:cs="Times New Roman"/>
          <w:sz w:val="28"/>
          <w:szCs w:val="28"/>
          <w:lang w:eastAsia="ru-RU"/>
        </w:rPr>
        <w:t xml:space="preserve"> сельского поселения</w:t>
      </w:r>
      <w:r w:rsidRPr="00612A06">
        <w:rPr>
          <w:rFonts w:ascii="Times New Roman" w:eastAsia="Times New Roman" w:hAnsi="Times New Roman" w:cs="Times New Roman"/>
          <w:sz w:val="28"/>
          <w:szCs w:val="28"/>
          <w:lang w:eastAsia="ru-RU"/>
        </w:rPr>
        <w:t>,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в) подпункт 15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w:t>
      </w:r>
      <w:r w:rsidR="00400DB2">
        <w:rPr>
          <w:rFonts w:ascii="Times New Roman" w:eastAsia="Times New Roman" w:hAnsi="Times New Roman" w:cs="Times New Roman"/>
          <w:sz w:val="28"/>
          <w:szCs w:val="28"/>
          <w:lang w:eastAsia="ru-RU"/>
        </w:rPr>
        <w:t xml:space="preserve"> поселения</w:t>
      </w:r>
      <w:r w:rsidRPr="00612A06">
        <w:rPr>
          <w:rFonts w:ascii="Times New Roman" w:eastAsia="Times New Roman" w:hAnsi="Times New Roman" w:cs="Times New Roman"/>
          <w:sz w:val="28"/>
          <w:szCs w:val="28"/>
          <w:lang w:eastAsia="ru-RU"/>
        </w:rPr>
        <w:t>, и документов, подтверждающих возникновение денежных обязательств получателей средств бюджета</w:t>
      </w:r>
      <w:r w:rsidR="00400DB2">
        <w:rPr>
          <w:rFonts w:ascii="Times New Roman" w:eastAsia="Times New Roman" w:hAnsi="Times New Roman" w:cs="Times New Roman"/>
          <w:sz w:val="28"/>
          <w:szCs w:val="28"/>
          <w:lang w:eastAsia="ru-RU"/>
        </w:rPr>
        <w:t xml:space="preserve"> поселения</w:t>
      </w:r>
      <w:r w:rsidRPr="00612A06">
        <w:rPr>
          <w:rFonts w:ascii="Times New Roman" w:eastAsia="Times New Roman" w:hAnsi="Times New Roman" w:cs="Times New Roman"/>
          <w:sz w:val="28"/>
          <w:szCs w:val="28"/>
          <w:lang w:eastAsia="ru-RU"/>
        </w:rPr>
        <w:t xml:space="preserve">, являющегося приложением 3 к Порядку учета бюджетных и денежных обязательств получателей средств </w:t>
      </w:r>
      <w:proofErr w:type="spellStart"/>
      <w:r w:rsidRPr="00612A06">
        <w:rPr>
          <w:rFonts w:ascii="Times New Roman" w:eastAsia="Times New Roman" w:hAnsi="Times New Roman" w:cs="Times New Roman"/>
          <w:sz w:val="28"/>
          <w:szCs w:val="28"/>
          <w:lang w:eastAsia="ru-RU"/>
        </w:rPr>
        <w:t>бюджета</w:t>
      </w:r>
      <w:r w:rsidR="00FD33D7">
        <w:rPr>
          <w:rFonts w:ascii="Times New Roman" w:eastAsia="Times New Roman" w:hAnsi="Times New Roman" w:cs="Times New Roman"/>
          <w:sz w:val="28"/>
          <w:szCs w:val="28"/>
          <w:lang w:eastAsia="ru-RU"/>
        </w:rPr>
        <w:t>Спешневского</w:t>
      </w:r>
      <w:proofErr w:type="spellEnd"/>
      <w:r w:rsidR="00400DB2">
        <w:rPr>
          <w:rFonts w:ascii="Times New Roman" w:eastAsia="Times New Roman" w:hAnsi="Times New Roman" w:cs="Times New Roman"/>
          <w:sz w:val="28"/>
          <w:szCs w:val="28"/>
          <w:lang w:eastAsia="ru-RU"/>
        </w:rPr>
        <w:t xml:space="preserve"> сельского  поселения </w:t>
      </w:r>
      <w:proofErr w:type="spellStart"/>
      <w:r w:rsidR="00400DB2">
        <w:rPr>
          <w:rFonts w:ascii="Times New Roman" w:eastAsia="Times New Roman" w:hAnsi="Times New Roman" w:cs="Times New Roman"/>
          <w:sz w:val="28"/>
          <w:szCs w:val="28"/>
          <w:lang w:eastAsia="ru-RU"/>
        </w:rPr>
        <w:t>Корсаковского</w:t>
      </w:r>
      <w:proofErr w:type="spellEnd"/>
      <w:r w:rsidR="00400DB2">
        <w:rPr>
          <w:rFonts w:ascii="Times New Roman" w:eastAsia="Times New Roman" w:hAnsi="Times New Roman" w:cs="Times New Roman"/>
          <w:sz w:val="28"/>
          <w:szCs w:val="28"/>
          <w:lang w:eastAsia="ru-RU"/>
        </w:rPr>
        <w:t xml:space="preserve"> района Орловской области</w:t>
      </w:r>
      <w:r w:rsidRPr="00612A06">
        <w:rPr>
          <w:rFonts w:ascii="Times New Roman" w:eastAsia="Times New Roman" w:hAnsi="Times New Roman" w:cs="Times New Roman"/>
          <w:sz w:val="28"/>
          <w:szCs w:val="28"/>
          <w:lang w:eastAsia="ru-RU"/>
        </w:rPr>
        <w:t xml:space="preserve">, утвержденному </w:t>
      </w:r>
      <w:r w:rsidR="00400DB2">
        <w:rPr>
          <w:rFonts w:ascii="Times New Roman" w:eastAsia="Times New Roman" w:hAnsi="Times New Roman" w:cs="Times New Roman"/>
          <w:sz w:val="28"/>
          <w:szCs w:val="28"/>
          <w:lang w:eastAsia="ru-RU"/>
        </w:rPr>
        <w:t xml:space="preserve">постановлением сельской </w:t>
      </w:r>
      <w:proofErr w:type="spellStart"/>
      <w:r w:rsidRPr="00612A06">
        <w:rPr>
          <w:rFonts w:ascii="Times New Roman" w:eastAsia="Times New Roman" w:hAnsi="Times New Roman" w:cs="Times New Roman"/>
          <w:sz w:val="28"/>
          <w:szCs w:val="28"/>
          <w:lang w:eastAsia="ru-RU"/>
        </w:rPr>
        <w:t>администраци</w:t>
      </w:r>
      <w:r w:rsidR="00400DB2">
        <w:rPr>
          <w:rFonts w:ascii="Times New Roman" w:eastAsia="Times New Roman" w:hAnsi="Times New Roman" w:cs="Times New Roman"/>
          <w:sz w:val="28"/>
          <w:szCs w:val="28"/>
          <w:lang w:eastAsia="ru-RU"/>
        </w:rPr>
        <w:t>ей</w:t>
      </w:r>
      <w:r w:rsidRPr="00612A06">
        <w:rPr>
          <w:rFonts w:ascii="Times New Roman" w:eastAsia="Times New Roman" w:hAnsi="Times New Roman" w:cs="Times New Roman"/>
          <w:sz w:val="28"/>
          <w:szCs w:val="28"/>
          <w:lang w:eastAsia="ru-RU"/>
        </w:rPr>
        <w:t>Корсаковского</w:t>
      </w:r>
      <w:proofErr w:type="spellEnd"/>
      <w:r w:rsidRPr="00612A06">
        <w:rPr>
          <w:rFonts w:ascii="Times New Roman" w:eastAsia="Times New Roman" w:hAnsi="Times New Roman" w:cs="Times New Roman"/>
          <w:sz w:val="28"/>
          <w:szCs w:val="28"/>
          <w:lang w:eastAsia="ru-RU"/>
        </w:rPr>
        <w:t xml:space="preserve"> района Орловской области от 1</w:t>
      </w:r>
      <w:r w:rsidR="00FD33D7">
        <w:rPr>
          <w:rFonts w:ascii="Times New Roman" w:eastAsia="Times New Roman" w:hAnsi="Times New Roman" w:cs="Times New Roman"/>
          <w:sz w:val="28"/>
          <w:szCs w:val="28"/>
          <w:lang w:eastAsia="ru-RU"/>
        </w:rPr>
        <w:t>8</w:t>
      </w:r>
      <w:r w:rsidRPr="00612A06">
        <w:rPr>
          <w:rFonts w:ascii="Times New Roman" w:eastAsia="Times New Roman" w:hAnsi="Times New Roman" w:cs="Times New Roman"/>
          <w:sz w:val="28"/>
          <w:szCs w:val="28"/>
          <w:lang w:eastAsia="ru-RU"/>
        </w:rPr>
        <w:t xml:space="preserve"> января 2022 года № </w:t>
      </w:r>
      <w:r w:rsidR="00FD33D7">
        <w:rPr>
          <w:rFonts w:ascii="Times New Roman" w:eastAsia="Times New Roman" w:hAnsi="Times New Roman" w:cs="Times New Roman"/>
          <w:sz w:val="28"/>
          <w:szCs w:val="28"/>
          <w:lang w:eastAsia="ru-RU"/>
        </w:rPr>
        <w:t>1</w:t>
      </w:r>
      <w:r w:rsidRPr="00612A06">
        <w:rPr>
          <w:rFonts w:ascii="Times New Roman" w:eastAsia="Times New Roman" w:hAnsi="Times New Roman" w:cs="Times New Roman"/>
          <w:sz w:val="28"/>
          <w:szCs w:val="28"/>
          <w:lang w:eastAsia="ru-RU"/>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г) дополнить подпунктами 17, 18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 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w:t>
      </w:r>
      <w:r w:rsidRPr="00612A06">
        <w:rPr>
          <w:rFonts w:ascii="Times New Roman" w:eastAsia="Times New Roman" w:hAnsi="Times New Roman" w:cs="Times New Roman"/>
          <w:sz w:val="28"/>
          <w:szCs w:val="28"/>
          <w:lang w:eastAsia="ru-RU"/>
        </w:rPr>
        <w:lastRenderedPageBreak/>
        <w:t>обеспечения государственных и муниципальных нужд реестр контрактов, заключенных заказчиками (далее - реестр контрактов).»;</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2) в абзаце четвертом пункта 5 слова «на поставку товаров, выполнение работ, оказание услуг для муниципальных нужд» исключить.</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3) в пункте 6:</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а) подпункт 2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«2) соответствие содержания текста назначения платежа, указанного в </w:t>
      </w:r>
      <w:r w:rsidR="00400DB2">
        <w:rPr>
          <w:rFonts w:ascii="Times New Roman" w:eastAsia="Times New Roman" w:hAnsi="Times New Roman" w:cs="Times New Roman"/>
          <w:sz w:val="28"/>
          <w:szCs w:val="28"/>
          <w:lang w:eastAsia="ru-RU"/>
        </w:rPr>
        <w:t>П</w:t>
      </w:r>
      <w:r w:rsidR="00C02A25">
        <w:rPr>
          <w:rFonts w:ascii="Times New Roman" w:eastAsia="Times New Roman" w:hAnsi="Times New Roman" w:cs="Times New Roman"/>
          <w:sz w:val="28"/>
          <w:szCs w:val="28"/>
          <w:lang w:eastAsia="ru-RU"/>
        </w:rPr>
        <w:t>остановлении</w:t>
      </w:r>
      <w:r w:rsidRPr="00612A06">
        <w:rPr>
          <w:rFonts w:ascii="Times New Roman" w:eastAsia="Times New Roman" w:hAnsi="Times New Roman" w:cs="Times New Roman"/>
          <w:sz w:val="28"/>
          <w:szCs w:val="28"/>
          <w:lang w:eastAsia="ru-RU"/>
        </w:rPr>
        <w:t>, содержанию операции, исходя из документа, подтверждающего возникновение денежного обязательства;»;</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б) подпункт 12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«12) непревышение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в) подпункт 13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г) дополнить подпунктами 16 - 18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«16) соответствие идентификатора договора (муниципального контракта), соглашения, договора о предоставлении инвестиций, указанного в </w:t>
      </w:r>
      <w:r w:rsidR="00C02A25">
        <w:rPr>
          <w:rFonts w:ascii="Times New Roman" w:eastAsia="Times New Roman" w:hAnsi="Times New Roman" w:cs="Times New Roman"/>
          <w:sz w:val="28"/>
          <w:szCs w:val="28"/>
          <w:lang w:eastAsia="ru-RU"/>
        </w:rPr>
        <w:t>Постановлении</w:t>
      </w:r>
      <w:r w:rsidRPr="00612A06">
        <w:rPr>
          <w:rFonts w:ascii="Times New Roman" w:eastAsia="Times New Roman" w:hAnsi="Times New Roman" w:cs="Times New Roman"/>
          <w:sz w:val="28"/>
          <w:szCs w:val="28"/>
          <w:lang w:eastAsia="ru-RU"/>
        </w:rPr>
        <w:t>, идентификатору, указанному в договоре (муниципальном контракте), соглашении, договоре о предоставлении инвестиций (при наличии);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w:t>
      </w:r>
      <w:r w:rsidR="00C02A25">
        <w:rPr>
          <w:rFonts w:ascii="Times New Roman" w:eastAsia="Times New Roman" w:hAnsi="Times New Roman" w:cs="Times New Roman"/>
          <w:sz w:val="28"/>
          <w:szCs w:val="28"/>
          <w:lang w:eastAsia="ru-RU"/>
        </w:rPr>
        <w:t xml:space="preserve"> Распоряжении</w:t>
      </w:r>
      <w:r w:rsidRPr="00612A06">
        <w:rPr>
          <w:rFonts w:ascii="Times New Roman" w:eastAsia="Times New Roman" w:hAnsi="Times New Roman" w:cs="Times New Roman"/>
          <w:sz w:val="28"/>
          <w:szCs w:val="28"/>
          <w:lang w:eastAsia="ru-RU"/>
        </w:rPr>
        <w:t>,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18) непревышение суммы </w:t>
      </w:r>
      <w:r w:rsidR="00C02A25">
        <w:rPr>
          <w:rFonts w:ascii="Times New Roman" w:eastAsia="Times New Roman" w:hAnsi="Times New Roman" w:cs="Times New Roman"/>
          <w:sz w:val="28"/>
          <w:szCs w:val="28"/>
          <w:lang w:eastAsia="ru-RU"/>
        </w:rPr>
        <w:t>Распоряжении</w:t>
      </w:r>
      <w:r w:rsidRPr="00612A06">
        <w:rPr>
          <w:rFonts w:ascii="Times New Roman" w:eastAsia="Times New Roman" w:hAnsi="Times New Roman" w:cs="Times New Roman"/>
          <w:sz w:val="28"/>
          <w:szCs w:val="28"/>
          <w:lang w:eastAsia="ru-RU"/>
        </w:rPr>
        <w:t xml:space="preserve"> над суммой, указанной в документе, подтверждающем возникновение денежного обязательства.»;</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4) абзац первый пункта 7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«7. В случае если Распоряжение представляется для оплаты денежного обязательства, сформированного уполномоченным органом в соответствии с порядком учета обязательств, получатель средств районного бюджета представляет в уполномоченный орган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10 - 12, строке 1, строках 6, 7 и 10 - 13 пункта 13 графы 3 Перечня, а также договора на оказание услуг, выполнение работ, заключенного </w:t>
      </w:r>
      <w:r w:rsidRPr="00612A06">
        <w:rPr>
          <w:rFonts w:ascii="Times New Roman" w:eastAsia="Times New Roman" w:hAnsi="Times New Roman" w:cs="Times New Roman"/>
          <w:sz w:val="28"/>
          <w:szCs w:val="28"/>
          <w:lang w:eastAsia="ru-RU"/>
        </w:rPr>
        <w:lastRenderedPageBreak/>
        <w:t>получателем средств районного бюджета с физическим лицом, не являющимся индивидуальным предпринимателем, указанного в строке 5 пункта 13 Перечня, в случае, если сумма указанного договора не превышает 100 тысяч рублей).»;</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5) пункт 8 признать утратившим силу;</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6) в пункте 9 после слов «в уполномоченный орган» дополнить словами «, в том числе с использованием единой информационной системы в сфере закупок,»;</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7) дополнить пунктом 11.1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подпунктами 2 - 8, 13 - 18 пункта 4, подпунктами 1 - 3, 5 - 13, 16 - 18 пункта 6 настоящего Порядка - с использованием единой информационной системы в сфере закупок.</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В случае возникновения денежного обязательства на основании документов-оснований, предусмотренных пунктом 3 графы 2 Перечня, проверка, предусмотренная подпунктом 3 пункта 6 настоящего Порядка, осуществляется исходя из кода вида расходов классификации расходов бюджета</w:t>
      </w:r>
      <w:r w:rsidR="00C02A25">
        <w:rPr>
          <w:rFonts w:ascii="Times New Roman" w:eastAsia="Times New Roman" w:hAnsi="Times New Roman" w:cs="Times New Roman"/>
          <w:sz w:val="28"/>
          <w:szCs w:val="28"/>
          <w:lang w:eastAsia="ru-RU"/>
        </w:rPr>
        <w:t xml:space="preserve"> поселения</w:t>
      </w:r>
      <w:r w:rsidRPr="00612A06">
        <w:rPr>
          <w:rFonts w:ascii="Times New Roman" w:eastAsia="Times New Roman" w:hAnsi="Times New Roman" w:cs="Times New Roman"/>
          <w:sz w:val="28"/>
          <w:szCs w:val="28"/>
          <w:lang w:eastAsia="ru-RU"/>
        </w:rPr>
        <w:t>, указанного в денежном обязательстве.»;</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8) в пункте 12:</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а) в абзаце первом слова «не соответствуют требованиям, установленным пунктами 3, 4, подпунктами 1 - 13 пункта 6, пунктами 7, 8, 10 и 11 настоящего Порядка» заменить словами «не соответствуют требованиям, установленным пунктами 3, 4, подпунктами 1 - 13, 16 - 18 пункта 6, пунктами 7, 10 и 11 настоящего Порядка»;</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б) дополнить абзацем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«При санкционировании оплаты денежных обязательств в соответствии с пунктом 11.1 настоящего Порядка, уведомления, предусмотренные абзацем первым настоящего пункта, направляются получателю средств районного бюджета с использованием единой информационной системы в сфере закупок.».</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2. Настоящий приказ вступает в силу с момента подписания.</w:t>
      </w:r>
    </w:p>
    <w:p w:rsidR="00612A06" w:rsidRDefault="00612A06" w:rsidP="00612A0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Контроль за исполнением </w:t>
      </w:r>
      <w:r w:rsidR="00400DB2">
        <w:rPr>
          <w:rFonts w:ascii="Times New Roman" w:eastAsia="Times New Roman" w:hAnsi="Times New Roman" w:cs="Times New Roman"/>
          <w:sz w:val="28"/>
          <w:szCs w:val="28"/>
          <w:lang w:eastAsia="ru-RU"/>
        </w:rPr>
        <w:t>данного постановления оставляю за собой.</w:t>
      </w:r>
    </w:p>
    <w:p w:rsidR="00192EE5" w:rsidRDefault="00192EE5" w:rsidP="00192EE5">
      <w:pPr>
        <w:spacing w:after="0" w:line="240" w:lineRule="auto"/>
        <w:contextualSpacing/>
        <w:jc w:val="both"/>
        <w:rPr>
          <w:rFonts w:ascii="Times New Roman" w:eastAsia="Times New Roman" w:hAnsi="Times New Roman" w:cs="Times New Roman"/>
          <w:sz w:val="28"/>
          <w:szCs w:val="28"/>
          <w:lang w:eastAsia="ru-RU"/>
        </w:rPr>
      </w:pPr>
    </w:p>
    <w:p w:rsidR="00192EE5" w:rsidRDefault="00192EE5" w:rsidP="00192EE5">
      <w:pPr>
        <w:spacing w:after="0" w:line="240" w:lineRule="auto"/>
        <w:contextualSpacing/>
        <w:jc w:val="both"/>
        <w:rPr>
          <w:rFonts w:ascii="Times New Roman" w:eastAsia="Times New Roman" w:hAnsi="Times New Roman" w:cs="Times New Roman"/>
          <w:sz w:val="28"/>
          <w:szCs w:val="28"/>
          <w:lang w:eastAsia="ru-RU"/>
        </w:rPr>
      </w:pPr>
    </w:p>
    <w:p w:rsidR="00192EE5" w:rsidRDefault="00192EE5" w:rsidP="00192EE5">
      <w:pPr>
        <w:spacing w:after="0" w:line="240" w:lineRule="auto"/>
        <w:contextualSpacing/>
        <w:jc w:val="both"/>
        <w:rPr>
          <w:rFonts w:ascii="Times New Roman" w:eastAsia="Times New Roman" w:hAnsi="Times New Roman" w:cs="Times New Roman"/>
          <w:sz w:val="28"/>
          <w:szCs w:val="28"/>
          <w:lang w:eastAsia="ru-RU"/>
        </w:rPr>
      </w:pPr>
    </w:p>
    <w:p w:rsidR="00844DAB" w:rsidRPr="00844DAB" w:rsidRDefault="00FA7A77" w:rsidP="00844DAB">
      <w:pPr>
        <w:jc w:val="left"/>
        <w:rPr>
          <w:rFonts w:ascii="Times New Roman" w:hAnsi="Times New Roman" w:cs="Times New Roman"/>
          <w:sz w:val="28"/>
          <w:szCs w:val="28"/>
        </w:rPr>
      </w:pPr>
      <w:r w:rsidRPr="00177013">
        <w:rPr>
          <w:noProof/>
          <w:lang w:eastAsia="ru-RU"/>
        </w:rPr>
        <w:drawing>
          <wp:anchor distT="0" distB="0" distL="114300" distR="114300" simplePos="0" relativeHeight="251658240" behindDoc="0" locked="0" layoutInCell="1" allowOverlap="1">
            <wp:simplePos x="0" y="0"/>
            <wp:positionH relativeFrom="column">
              <wp:posOffset>2463165</wp:posOffset>
            </wp:positionH>
            <wp:positionV relativeFrom="paragraph">
              <wp:posOffset>11430</wp:posOffset>
            </wp:positionV>
            <wp:extent cx="1609725" cy="1038225"/>
            <wp:effectExtent l="0" t="0" r="9525" b="9525"/>
            <wp:wrapNone/>
            <wp:docPr id="2" name="Рисунок 2" descr="п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anchor>
        </w:drawing>
      </w:r>
    </w:p>
    <w:p w:rsidR="00844DAB" w:rsidRDefault="00844DAB" w:rsidP="00844DAB">
      <w:pPr>
        <w:jc w:val="left"/>
        <w:rPr>
          <w:rFonts w:ascii="Times New Roman" w:hAnsi="Times New Roman" w:cs="Times New Roman"/>
          <w:sz w:val="28"/>
          <w:szCs w:val="28"/>
        </w:rPr>
      </w:pPr>
      <w:r w:rsidRPr="00844DAB">
        <w:rPr>
          <w:rFonts w:ascii="Times New Roman" w:hAnsi="Times New Roman" w:cs="Times New Roman"/>
          <w:sz w:val="28"/>
          <w:szCs w:val="28"/>
        </w:rPr>
        <w:t xml:space="preserve"> Глав</w:t>
      </w:r>
      <w:r w:rsidR="00400DB2">
        <w:rPr>
          <w:rFonts w:ascii="Times New Roman" w:hAnsi="Times New Roman" w:cs="Times New Roman"/>
          <w:sz w:val="28"/>
          <w:szCs w:val="28"/>
        </w:rPr>
        <w:t>а</w:t>
      </w:r>
      <w:r w:rsidRPr="00844DAB">
        <w:rPr>
          <w:rFonts w:ascii="Times New Roman" w:hAnsi="Times New Roman" w:cs="Times New Roman"/>
          <w:sz w:val="28"/>
          <w:szCs w:val="28"/>
        </w:rPr>
        <w:t xml:space="preserve"> сельского поселения                       </w:t>
      </w:r>
      <w:r w:rsidR="00192EE5">
        <w:rPr>
          <w:rFonts w:ascii="Times New Roman" w:hAnsi="Times New Roman" w:cs="Times New Roman"/>
          <w:sz w:val="28"/>
          <w:szCs w:val="28"/>
        </w:rPr>
        <w:t xml:space="preserve">С. В. </w:t>
      </w:r>
      <w:proofErr w:type="spellStart"/>
      <w:r w:rsidR="00192EE5">
        <w:rPr>
          <w:rFonts w:ascii="Times New Roman" w:hAnsi="Times New Roman" w:cs="Times New Roman"/>
          <w:sz w:val="28"/>
          <w:szCs w:val="28"/>
        </w:rPr>
        <w:t>Лемягов</w:t>
      </w:r>
      <w:proofErr w:type="spellEnd"/>
    </w:p>
    <w:p w:rsidR="007D4D00" w:rsidRPr="007D4D00" w:rsidRDefault="007D4D00" w:rsidP="007D4D00">
      <w:pPr>
        <w:jc w:val="left"/>
        <w:rPr>
          <w:rFonts w:ascii="Times New Roman" w:hAnsi="Times New Roman" w:cs="Times New Roman"/>
          <w:sz w:val="28"/>
          <w:szCs w:val="28"/>
        </w:rPr>
      </w:pPr>
    </w:p>
    <w:p w:rsidR="00F42056" w:rsidRDefault="00F42056" w:rsidP="00C95675">
      <w:pPr>
        <w:ind w:left="-426"/>
        <w:jc w:val="left"/>
        <w:rPr>
          <w:rFonts w:ascii="Times New Roman" w:hAnsi="Times New Roman" w:cs="Times New Roman"/>
          <w:sz w:val="28"/>
          <w:szCs w:val="28"/>
        </w:rPr>
      </w:pPr>
    </w:p>
    <w:p w:rsidR="00400DB2" w:rsidRPr="00844DAB" w:rsidRDefault="00400DB2" w:rsidP="00C95675">
      <w:pPr>
        <w:ind w:left="-426"/>
        <w:jc w:val="left"/>
        <w:rPr>
          <w:rFonts w:ascii="Times New Roman" w:hAnsi="Times New Roman" w:cs="Times New Roman"/>
          <w:sz w:val="28"/>
          <w:szCs w:val="28"/>
        </w:rPr>
      </w:pPr>
    </w:p>
    <w:sectPr w:rsidR="00400DB2" w:rsidRPr="00844DAB" w:rsidSect="00C956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922"/>
    <w:multiLevelType w:val="hybridMultilevel"/>
    <w:tmpl w:val="DBA4DFD8"/>
    <w:lvl w:ilvl="0" w:tplc="4C10903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3F71D28"/>
    <w:multiLevelType w:val="hybridMultilevel"/>
    <w:tmpl w:val="B8F04E10"/>
    <w:lvl w:ilvl="0" w:tplc="389620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7F16"/>
    <w:rsid w:val="0009392F"/>
    <w:rsid w:val="000C582E"/>
    <w:rsid w:val="00165CD4"/>
    <w:rsid w:val="00192EE5"/>
    <w:rsid w:val="00400DB2"/>
    <w:rsid w:val="005A7A08"/>
    <w:rsid w:val="005C40D3"/>
    <w:rsid w:val="00612A06"/>
    <w:rsid w:val="00711861"/>
    <w:rsid w:val="007D4D00"/>
    <w:rsid w:val="00844DAB"/>
    <w:rsid w:val="00AD73AC"/>
    <w:rsid w:val="00B31F58"/>
    <w:rsid w:val="00B4240D"/>
    <w:rsid w:val="00B57F16"/>
    <w:rsid w:val="00C02A25"/>
    <w:rsid w:val="00C422AF"/>
    <w:rsid w:val="00C95675"/>
    <w:rsid w:val="00E73AB9"/>
    <w:rsid w:val="00F40F64"/>
    <w:rsid w:val="00F42056"/>
    <w:rsid w:val="00FA7A77"/>
    <w:rsid w:val="00FD33D7"/>
    <w:rsid w:val="00FE7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2E7E"/>
  <w15:docId w15:val="{99BE58BB-A3E3-4972-9432-783295F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82E"/>
  </w:style>
  <w:style w:type="paragraph" w:styleId="2">
    <w:name w:val="heading 2"/>
    <w:basedOn w:val="a"/>
    <w:next w:val="a"/>
    <w:link w:val="20"/>
    <w:qFormat/>
    <w:rsid w:val="00192EE5"/>
    <w:pPr>
      <w:keepNext/>
      <w:spacing w:after="0" w:line="240" w:lineRule="auto"/>
      <w:jc w:val="center"/>
      <w:outlineLvl w:val="1"/>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A08"/>
    <w:rPr>
      <w:rFonts w:ascii="Tahoma" w:hAnsi="Tahoma" w:cs="Tahoma"/>
      <w:sz w:val="16"/>
      <w:szCs w:val="16"/>
    </w:rPr>
  </w:style>
  <w:style w:type="paragraph" w:styleId="a5">
    <w:name w:val="List Paragraph"/>
    <w:basedOn w:val="a"/>
    <w:uiPriority w:val="34"/>
    <w:qFormat/>
    <w:rsid w:val="005A7A08"/>
    <w:pPr>
      <w:ind w:left="720"/>
      <w:contextualSpacing/>
    </w:pPr>
  </w:style>
  <w:style w:type="character" w:customStyle="1" w:styleId="20">
    <w:name w:val="Заголовок 2 Знак"/>
    <w:basedOn w:val="a0"/>
    <w:link w:val="2"/>
    <w:rsid w:val="00192EE5"/>
    <w:rPr>
      <w:rFonts w:ascii="Times New Roman" w:eastAsia="Times New Roman" w:hAnsi="Times New Roman" w:cs="Times New Roman"/>
      <w:b/>
      <w:bCs/>
      <w:sz w:val="24"/>
      <w:szCs w:val="20"/>
    </w:rPr>
  </w:style>
  <w:style w:type="paragraph" w:styleId="a6">
    <w:name w:val="caption"/>
    <w:basedOn w:val="a"/>
    <w:next w:val="a"/>
    <w:qFormat/>
    <w:rsid w:val="00192EE5"/>
    <w:pPr>
      <w:spacing w:after="0" w:line="240" w:lineRule="auto"/>
      <w:jc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2022-01-20T07:36:00Z</dcterms:created>
  <dcterms:modified xsi:type="dcterms:W3CDTF">2024-03-06T07:35:00Z</dcterms:modified>
</cp:coreProperties>
</file>