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782C74" w:rsidP="00782C74">
      <w:r>
        <w:rPr>
          <w:noProof/>
          <w:lang w:eastAsia="ru-RU"/>
        </w:rPr>
        <w:drawing>
          <wp:inline distT="0" distB="0" distL="0" distR="0">
            <wp:extent cx="5930900" cy="2672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74" w:rsidRDefault="00782C74" w:rsidP="00782C74"/>
    <w:p w:rsidR="00782C74" w:rsidRDefault="00782C74" w:rsidP="00782C74">
      <w:r>
        <w:t xml:space="preserve"> Уважаемые жители </w:t>
      </w:r>
      <w:proofErr w:type="spellStart"/>
      <w:r>
        <w:t>Корсаковского</w:t>
      </w:r>
      <w:proofErr w:type="spellEnd"/>
      <w:r>
        <w:t xml:space="preserve"> района!</w:t>
      </w:r>
      <w:r>
        <w:rPr>
          <w:rFonts w:ascii="Cambria" w:hAnsi="Cambria" w:cs="Cambria"/>
        </w:rPr>
        <w:t>✨</w:t>
      </w:r>
    </w:p>
    <w:p w:rsidR="00782C74" w:rsidRDefault="00782C74" w:rsidP="00782C74">
      <w:r>
        <w:t xml:space="preserve">Начать свое дело при помощи социального контракта все чаше решаются жители </w:t>
      </w:r>
      <w:proofErr w:type="spellStart"/>
      <w:r>
        <w:t>Орловщины</w:t>
      </w:r>
      <w:proofErr w:type="spellEnd"/>
      <w:r>
        <w:t xml:space="preserve">, и у Вас есть такая возможность воспользоваться </w:t>
      </w:r>
      <w:proofErr w:type="spellStart"/>
      <w:r>
        <w:t>соцконтрактом</w:t>
      </w:r>
      <w:proofErr w:type="spellEnd"/>
      <w:r>
        <w:t>.</w:t>
      </w:r>
    </w:p>
    <w:p w:rsidR="00782C74" w:rsidRDefault="00782C74" w:rsidP="00782C74">
      <w:r>
        <w:t xml:space="preserve"> Социальный контракт - соглашение, по которому орган </w:t>
      </w:r>
      <w:proofErr w:type="gramStart"/>
      <w:r>
        <w:t>социальной</w:t>
      </w:r>
      <w:proofErr w:type="gramEnd"/>
      <w:r>
        <w:t xml:space="preserve"> защит обязуется оказать государственную социальную помощь гражданину, а гражданин - исполнить положения социального контракта.</w:t>
      </w:r>
    </w:p>
    <w:p w:rsidR="00782C74" w:rsidRDefault="00782C74" w:rsidP="00782C74">
      <w:r>
        <w:t> Кому полагается?</w:t>
      </w:r>
    </w:p>
    <w:p w:rsidR="00782C74" w:rsidRDefault="00782C74" w:rsidP="00782C74">
      <w:r>
        <w:t>Гражданам, у которых по независящим причинам среднедушевой доход ниже величины прожиточного минимума, установленного в субъекте РФ. В Орловской области – 14 371 руб.</w:t>
      </w:r>
    </w:p>
    <w:p w:rsidR="00782C74" w:rsidRDefault="00782C74" w:rsidP="00782C74">
      <w:r>
        <w:t> Как рассчитывается доход?</w:t>
      </w:r>
    </w:p>
    <w:p w:rsidR="00782C74" w:rsidRDefault="00782C74" w:rsidP="00782C74">
      <w:r>
        <w:t>Доход семьи или одиноко проживающего гражданина берётся за последние три месяца перед подачей заявления.</w:t>
      </w:r>
    </w:p>
    <w:p w:rsidR="00782C74" w:rsidRDefault="00782C74" w:rsidP="00782C74">
      <w:r>
        <w:t>Общий доход всего семейства / 3 месяца / количество членов одной семьи = Доход на одного члена семьи.</w:t>
      </w:r>
    </w:p>
    <w:p w:rsidR="00782C74" w:rsidRDefault="00782C74" w:rsidP="00782C74">
      <w:r>
        <w:t> Какие доходы включаю в расчет?</w:t>
      </w:r>
    </w:p>
    <w:p w:rsidR="00782C74" w:rsidRDefault="00782C74" w:rsidP="00782C74">
      <w:r>
        <w:t>Все виды доходов, полученные каждым членом семьи или одиноко проживающим человеком в денежной и натуральной форме.</w:t>
      </w:r>
    </w:p>
    <w:p w:rsidR="00782C74" w:rsidRDefault="00782C74" w:rsidP="00782C74">
      <w:r>
        <w:t xml:space="preserve"> Желающие подписать социальный контракт могут обратиться за информацией в Филиал по </w:t>
      </w:r>
      <w:proofErr w:type="spellStart"/>
      <w:r>
        <w:t>Корсаковскому</w:t>
      </w:r>
      <w:proofErr w:type="spellEnd"/>
      <w:r>
        <w:t xml:space="preserve"> району казенного учреждения Орловской области «Областной центр социальной защиты населения».</w:t>
      </w:r>
    </w:p>
    <w:p w:rsidR="00782C74" w:rsidRDefault="00782C74" w:rsidP="00782C74">
      <w:r>
        <w:rPr>
          <w:rFonts w:ascii="Cambria" w:hAnsi="Cambria" w:cs="Cambria"/>
        </w:rPr>
        <w:t>📍</w:t>
      </w:r>
      <w:r>
        <w:t>303580, Орловская область, с. Корсаково, ул. Советская, д. 15</w:t>
      </w:r>
    </w:p>
    <w:p w:rsidR="00782C74" w:rsidRDefault="00782C74" w:rsidP="00782C74">
      <w:r>
        <w:rPr>
          <w:rFonts w:ascii="Cambria" w:hAnsi="Cambria" w:cs="Cambria"/>
        </w:rPr>
        <w:t>📞</w:t>
      </w:r>
      <w:r>
        <w:t>8 (48667) 21501</w:t>
      </w:r>
    </w:p>
    <w:p w:rsidR="00782C74" w:rsidRDefault="00782C74" w:rsidP="00782C74"/>
    <w:sectPr w:rsidR="00782C74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82C74"/>
    <w:rsid w:val="000B0831"/>
    <w:rsid w:val="000D44D4"/>
    <w:rsid w:val="005E4C1F"/>
    <w:rsid w:val="00782C74"/>
    <w:rsid w:val="00853641"/>
    <w:rsid w:val="0086251C"/>
    <w:rsid w:val="008C6D86"/>
    <w:rsid w:val="009813B6"/>
    <w:rsid w:val="00E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8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2024-02-07T07:06:00Z</dcterms:created>
  <dcterms:modified xsi:type="dcterms:W3CDTF">2024-02-07T07:10:00Z</dcterms:modified>
</cp:coreProperties>
</file>