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9" w:rsidRPr="00CB3F19" w:rsidRDefault="001A0DD6" w:rsidP="001A0DD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2705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АДМИНИСТРАЦИЯ МАРЬИНСКОГО СЕЛЬСКОГО ПОСЕЛЕНИЯ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B3F19" w:rsidRPr="00527051" w:rsidRDefault="00952E94" w:rsidP="00CB3F1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-------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1A0DD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---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B3F19" w:rsidRPr="00527051">
        <w:rPr>
          <w:rFonts w:ascii="Times New Roman" w:hAnsi="Times New Roman"/>
          <w:color w:val="000000" w:themeColor="text1"/>
          <w:sz w:val="24"/>
          <w:szCs w:val="24"/>
        </w:rPr>
        <w:t xml:space="preserve"> д. Большие Озерки  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CB3F19" w:rsidRPr="00527051" w:rsidRDefault="00CB3F19" w:rsidP="00CB3F1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объектов муниципального имущества,                     в отношении которых планируется заключение                                     концессионных соглашений в 202</w:t>
      </w:r>
      <w:r w:rsidR="001A0DD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:rsidR="00CB3F19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частью 3 статьи 4 Федерального закона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от 21.07.2005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115-ФЗ «О концессионных соглашениях», Федеральным законом от 06.10.2003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</w:t>
      </w:r>
      <w:r w:rsidR="001A0DD6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администрация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Корсаковского района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</w:t>
      </w:r>
      <w:proofErr w:type="spellStart"/>
      <w:proofErr w:type="gram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в л я е т:</w:t>
      </w: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1. Утвердить перечень объектов, находящихся в муниципальной собственности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го поселения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, в отношении которых планируется заключение концессионных соглашений в 202</w:t>
      </w:r>
      <w:r w:rsidR="001A0DD6">
        <w:rPr>
          <w:color w:val="000000" w:themeColor="text1"/>
          <w:sz w:val="28"/>
          <w:szCs w:val="28"/>
          <w:bdr w:val="none" w:sz="0" w:space="0" w:color="auto" w:frame="1"/>
        </w:rPr>
        <w:t>4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году, согласно приложению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27051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27051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Корсаковского района (</w:t>
      </w:r>
      <w:r w:rsidRPr="0052705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.корсаково57.рф),                                  и обнародовать на информационном стенде администрации Марьинского сельского поселения.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Установить, что настоящее постановление вступает в силу со дня его подписания.</w:t>
      </w:r>
    </w:p>
    <w:p w:rsidR="002C051E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</w:p>
    <w:p w:rsidR="002C051E" w:rsidRPr="00527051" w:rsidRDefault="001A0DD6" w:rsidP="002C051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sz w:val="28"/>
          <w:szCs w:val="28"/>
        </w:rPr>
        <w:t>Г</w:t>
      </w:r>
      <w:r w:rsidR="005270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051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          </w:t>
      </w:r>
      <w:r w:rsidR="00527051">
        <w:rPr>
          <w:sz w:val="28"/>
          <w:szCs w:val="28"/>
        </w:rPr>
        <w:t xml:space="preserve">       А. Н. Пехтерев</w:t>
      </w:r>
    </w:p>
    <w:p w:rsidR="006068EF" w:rsidRDefault="006068EF"/>
    <w:p w:rsidR="00527051" w:rsidRDefault="00527051"/>
    <w:p w:rsidR="00527051" w:rsidRDefault="00527051"/>
    <w:p w:rsidR="00527051" w:rsidRDefault="00527051"/>
    <w:p w:rsidR="00527051" w:rsidRPr="00AA03C0" w:rsidRDefault="00527051" w:rsidP="00527051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-----</w:t>
      </w:r>
      <w:r w:rsidRPr="00AA03C0">
        <w:rPr>
          <w:rFonts w:ascii="Times New Roman" w:hAnsi="Times New Roman"/>
          <w:sz w:val="24"/>
        </w:rPr>
        <w:t>202</w:t>
      </w:r>
      <w:r w:rsidR="001A0DD6">
        <w:rPr>
          <w:rFonts w:ascii="Times New Roman" w:hAnsi="Times New Roman"/>
          <w:sz w:val="24"/>
        </w:rPr>
        <w:t>4</w:t>
      </w:r>
      <w:r w:rsidRPr="00AA03C0">
        <w:rPr>
          <w:rFonts w:ascii="Times New Roman" w:hAnsi="Times New Roman"/>
          <w:sz w:val="24"/>
        </w:rPr>
        <w:t xml:space="preserve"> г. №</w:t>
      </w:r>
      <w:r>
        <w:rPr>
          <w:rFonts w:ascii="Times New Roman" w:hAnsi="Times New Roman"/>
          <w:sz w:val="24"/>
        </w:rPr>
        <w:t xml:space="preserve"> ---</w:t>
      </w: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7051" w:rsidRPr="00E04F6D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</w:p>
    <w:p w:rsidR="00527051" w:rsidRPr="00B70AC0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4"/>
        <w:tblW w:w="9606" w:type="dxa"/>
        <w:tblLayout w:type="fixed"/>
        <w:tblLook w:val="04A0"/>
      </w:tblPr>
      <w:tblGrid>
        <w:gridCol w:w="693"/>
        <w:gridCol w:w="1966"/>
        <w:gridCol w:w="1985"/>
        <w:gridCol w:w="2126"/>
        <w:gridCol w:w="1559"/>
        <w:gridCol w:w="1277"/>
      </w:tblGrid>
      <w:tr w:rsidR="00527051" w:rsidTr="00952E94">
        <w:tc>
          <w:tcPr>
            <w:tcW w:w="693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6" w:type="dxa"/>
          </w:tcPr>
          <w:p w:rsidR="00527051" w:rsidRPr="00E04F6D" w:rsidRDefault="00527051" w:rsidP="001A0DD6">
            <w:pPr>
              <w:pStyle w:val="a8"/>
              <w:spacing w:after="0"/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527051" w:rsidRPr="00E04F6D" w:rsidRDefault="00527051" w:rsidP="001A0DD6">
            <w:pPr>
              <w:pStyle w:val="a8"/>
              <w:spacing w:after="0"/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527051" w:rsidRPr="00E04F6D" w:rsidRDefault="00527051" w:rsidP="001A0DD6">
            <w:pPr>
              <w:pStyle w:val="a8"/>
              <w:spacing w:after="0"/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527051" w:rsidRPr="00E04F6D" w:rsidRDefault="00527051" w:rsidP="001A0DD6">
            <w:pPr>
              <w:pStyle w:val="a8"/>
              <w:tabs>
                <w:tab w:val="left" w:pos="1343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527051" w:rsidRPr="00E04F6D" w:rsidRDefault="00527051" w:rsidP="001A0DD6">
            <w:pPr>
              <w:pStyle w:val="a8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51" w:rsidRPr="00B70AC0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/>
    <w:sectPr w:rsidR="00527051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1E"/>
    <w:rsid w:val="001A0DD6"/>
    <w:rsid w:val="002C051E"/>
    <w:rsid w:val="002F11D4"/>
    <w:rsid w:val="00407ED5"/>
    <w:rsid w:val="00527051"/>
    <w:rsid w:val="006068EF"/>
    <w:rsid w:val="00671710"/>
    <w:rsid w:val="007D2526"/>
    <w:rsid w:val="007E31AA"/>
    <w:rsid w:val="007F75AC"/>
    <w:rsid w:val="00952E94"/>
    <w:rsid w:val="00956B75"/>
    <w:rsid w:val="009D3B5B"/>
    <w:rsid w:val="00B22EBC"/>
    <w:rsid w:val="00B37B82"/>
    <w:rsid w:val="00C37ACC"/>
    <w:rsid w:val="00C61056"/>
    <w:rsid w:val="00C9714C"/>
    <w:rsid w:val="00CB3F19"/>
    <w:rsid w:val="00D1233F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0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1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27051"/>
    <w:pPr>
      <w:ind w:left="720"/>
      <w:contextualSpacing/>
    </w:pPr>
    <w:rPr>
      <w:rFonts w:eastAsia="Calibri"/>
      <w:color w:val="00000A"/>
      <w:lang w:eastAsia="en-US"/>
    </w:rPr>
  </w:style>
  <w:style w:type="paragraph" w:styleId="a8">
    <w:name w:val="Body Text"/>
    <w:basedOn w:val="a"/>
    <w:link w:val="a9"/>
    <w:rsid w:val="00527051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527051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527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2023-01-31T05:53:00Z</dcterms:created>
  <dcterms:modified xsi:type="dcterms:W3CDTF">2024-01-16T08:26:00Z</dcterms:modified>
</cp:coreProperties>
</file>