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CA" w:rsidRDefault="002654CA" w:rsidP="002654CA">
      <w:pPr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:rsidR="002654CA" w:rsidRDefault="002654CA" w:rsidP="002654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54CA" w:rsidRDefault="002654CA" w:rsidP="002654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54CA" w:rsidRDefault="002654CA" w:rsidP="0026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A" w:rsidRDefault="002654CA" w:rsidP="0026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A" w:rsidRDefault="002654CA" w:rsidP="0026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:rsidR="002654CA" w:rsidRDefault="002654CA" w:rsidP="0026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4CA" w:rsidRDefault="002654CA" w:rsidP="0026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</w:t>
      </w:r>
    </w:p>
    <w:p w:rsidR="002654CA" w:rsidRDefault="002654CA" w:rsidP="00265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CA" w:rsidRDefault="002654CA" w:rsidP="00265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2023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bookmarkStart w:id="0" w:name="_GoBack"/>
      <w:bookmarkEnd w:id="0"/>
    </w:p>
    <w:p w:rsidR="002654CA" w:rsidRDefault="002654CA" w:rsidP="0026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</w:p>
    <w:p w:rsidR="002654CA" w:rsidRDefault="002654CA" w:rsidP="002654CA">
      <w:pPr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2654CA" w:rsidRDefault="002654CA" w:rsidP="002654CA">
      <w:pP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CA" w:rsidRDefault="002654CA" w:rsidP="002654CA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части 1 статьи 14 Федерального закона от 02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поселения, администрация Новомихайловского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 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  </w:t>
      </w:r>
    </w:p>
    <w:p w:rsidR="002654CA" w:rsidRDefault="002654CA" w:rsidP="002654CA">
      <w:pPr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numPr>
          <w:ilvl w:val="0"/>
          <w:numId w:val="1"/>
        </w:numPr>
        <w:spacing w:after="0" w:line="240" w:lineRule="auto"/>
        <w:ind w:left="0" w:right="2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2654CA" w:rsidRDefault="002654CA" w:rsidP="002654C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.корсаково57.рф/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54CA" w:rsidRDefault="002654CA" w:rsidP="002654C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654CA" w:rsidRDefault="002654CA" w:rsidP="0026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CA" w:rsidRDefault="002654CA" w:rsidP="0026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CA" w:rsidRDefault="002654CA" w:rsidP="0026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CA" w:rsidRDefault="002654CA" w:rsidP="0026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CA" w:rsidRDefault="002654CA" w:rsidP="0026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И.А.Васильчикова</w:t>
      </w:r>
      <w:proofErr w:type="spellEnd"/>
    </w:p>
    <w:p w:rsidR="002654CA" w:rsidRDefault="002654CA" w:rsidP="002654C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654CA" w:rsidRDefault="002654CA" w:rsidP="002654C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654CA" w:rsidRDefault="002654CA" w:rsidP="002654C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 к постановлению администрации</w:t>
      </w:r>
    </w:p>
    <w:p w:rsidR="002654CA" w:rsidRDefault="002654CA" w:rsidP="002654C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Новомихайловского сельского поселения </w:t>
      </w:r>
    </w:p>
    <w:p w:rsidR="002654CA" w:rsidRDefault="002654CA" w:rsidP="002654C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Орловской области</w:t>
      </w:r>
    </w:p>
    <w:p w:rsidR="002654CA" w:rsidRDefault="002654CA" w:rsidP="002654C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.12.2023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4CA" w:rsidRDefault="002654CA" w:rsidP="002654CA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4CA" w:rsidRDefault="002654CA" w:rsidP="002654CA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4CA" w:rsidRDefault="002654CA" w:rsidP="0026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54CA" w:rsidRDefault="002654CA" w:rsidP="002654CA">
      <w:pPr>
        <w:widowControl w:val="0"/>
        <w:spacing w:line="240" w:lineRule="exact"/>
        <w:jc w:val="center"/>
        <w:rPr>
          <w:sz w:val="28"/>
          <w:szCs w:val="28"/>
        </w:rPr>
      </w:pPr>
    </w:p>
    <w:p w:rsidR="002654CA" w:rsidRDefault="002654CA" w:rsidP="002654CA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54CA" w:rsidRDefault="002654CA" w:rsidP="002654CA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</w:t>
      </w:r>
    </w:p>
    <w:p w:rsidR="002654CA" w:rsidRDefault="002654CA" w:rsidP="002654CA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Настоящим Положением устанавливается порядок принятия с письменного разрешения главы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муниципальными служащими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 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2.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награды, звания или соответствующего уведомления представляет на имя главы администрации Новомихайловского сельского поселения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2654CA" w:rsidRDefault="002654CA" w:rsidP="00265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подается главе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Муниципальный служащий, отказавшийся от звания, награды,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о получении награды, звания представляет в администрацию Новомихайловского сельского поселения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 администрации Новомихайловского сельского поселения области по форме согласно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Муниципальный служащий, получивший звание, награду до принятия главой Новомихайловского сельского поселения решения по результатам рассмотрения ходатайства  передает оригиналы документов к званию, награду и оригиналы документов к ней на ответственное хранение в администрацию Новомихайловского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по акту приема-передачи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получения.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В случае,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654CA" w:rsidRDefault="002654CA" w:rsidP="00265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Поступившие в  администрацию Новомихайловского сельского поселения ходатайства и уведомления регистрируются в день их поступления в </w:t>
      </w:r>
      <w:hyperlink r:id="rId11" w:anchor="P17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журнал) по форме согласно приложению № 3 к настоящему Положению.</w:t>
      </w:r>
    </w:p>
    <w:p w:rsidR="002654CA" w:rsidRDefault="002654CA" w:rsidP="00265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 должен быть прошит, пронумерован и скреплен печатью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2654CA" w:rsidRDefault="002654CA" w:rsidP="00265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Новомихайловского сельского поселения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трех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поступления уведомления или ходатайства направляет их главе Новомихайловского сельского поселения для рассмотрения. 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десяти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ходатайства глава Новомихайловского сельского поселения 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ходатайстве.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2654CA" w:rsidRDefault="002654CA" w:rsidP="002654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такого влияния главой Новомихайловского сельского поселения принимается решение об отказе в удовлетворении ходатайства муниципального служащего.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В случае удовлетворения главой Новомихайловского сельского поселения ходатайства муниципального служащего администрации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2654CA" w:rsidRDefault="002654CA" w:rsidP="002654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В случае отказа главы Новомихайловского сельского поселения в удовлетворении ходатайства муниципального служащего администрации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</w:p>
    <w:p w:rsidR="002654CA" w:rsidRDefault="002654CA" w:rsidP="002654CA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Главе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Новомихайловского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Корсаковского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Орловской области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                          </w:t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>от ____________________________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  <w:t>_______________________________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 (фамилия, имя, отчество (при 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наличии), замещаемая должность)                 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color w:val="2F5496" w:themeColor="accent1" w:themeShade="BF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Ходатайство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Прошу разрешить мне принять 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(за какие заслуги награжден(а) и кем, за какие заслуги присвоено и кем)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(дата и место вручения награды, документов к почетному или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__________________________________________________________________.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специальному званию)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ab/>
        <w:t>Документы к почетному или специальному званию, награда и документы к ней (нужное подчеркнуть) ________________________________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сданы по акту приема-передачи № ____________ от «__» _________ 20   года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____________20____г. ______________   __________________________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(подпись) </w:t>
      </w: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расшифровка подписи)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2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</w:p>
    <w:p w:rsidR="002654CA" w:rsidRDefault="002654CA" w:rsidP="002654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Главе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Новомихайловского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Корсаковского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Орловской области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                          </w:t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>от ____________________________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  <w:t>_______________________________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 (фамилия, имя, отчество (при 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наличии), замещаемая должность)                 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Уведомление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_________________________________________________________________.</w:t>
      </w:r>
    </w:p>
    <w:p w:rsidR="002654CA" w:rsidRDefault="002654CA" w:rsidP="002654CA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(за какие заслуги награжден(а) и кем, за какие заслуги присвоено и кем)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____________20______г.      ______________   _____________________</w:t>
      </w:r>
    </w:p>
    <w:p w:rsidR="002654CA" w:rsidRDefault="002654CA" w:rsidP="002654CA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 (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(расшифровка подписи)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</w:p>
    <w:p w:rsidR="002654CA" w:rsidRDefault="002654CA" w:rsidP="002654CA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2654CA" w:rsidRDefault="002654CA" w:rsidP="002654CA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4CA" w:rsidRDefault="002654CA" w:rsidP="002654CA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hyperlink r:id="rId12" w:anchor="P17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урнал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54CA" w:rsidRDefault="002654CA" w:rsidP="002654C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CA" w:rsidRDefault="002654CA" w:rsidP="002654C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686"/>
        <w:gridCol w:w="709"/>
        <w:gridCol w:w="992"/>
        <w:gridCol w:w="2128"/>
        <w:gridCol w:w="1134"/>
        <w:gridCol w:w="1134"/>
        <w:gridCol w:w="2411"/>
      </w:tblGrid>
      <w:tr w:rsidR="002654CA" w:rsidTr="002654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654CA" w:rsidRDefault="002654C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награды, почетного, специального звания (за исключением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научного) иностранного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государства, международной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 политической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партии, иного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общественного объеди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нения,  религиозного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документа в адрес главы, фамилия, имя, отчество (при наличии), должность, подпись лица, направившего документ</w:t>
            </w:r>
          </w:p>
        </w:tc>
      </w:tr>
      <w:tr w:rsidR="002654CA" w:rsidTr="002654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Default="002654CA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54CA" w:rsidTr="002654CA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Default="002654CA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4CA" w:rsidRDefault="002654CA" w:rsidP="002654C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CA" w:rsidRDefault="002654CA"/>
    <w:sectPr w:rsidR="0026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4C759A">
      <w:start w:val="1"/>
      <w:numFmt w:val="lowerRoman"/>
      <w:lvlText w:val="%3"/>
      <w:lvlJc w:val="left"/>
      <w:pPr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626D29E">
      <w:start w:val="1"/>
      <w:numFmt w:val="decimal"/>
      <w:lvlText w:val="%4"/>
      <w:lvlJc w:val="left"/>
      <w:pPr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ACF9FA">
      <w:start w:val="1"/>
      <w:numFmt w:val="lowerRoman"/>
      <w:lvlText w:val="%6"/>
      <w:lvlJc w:val="left"/>
      <w:pPr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B6AF50">
      <w:start w:val="1"/>
      <w:numFmt w:val="decimal"/>
      <w:lvlText w:val="%7"/>
      <w:lvlJc w:val="left"/>
      <w:pPr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CA5424">
      <w:start w:val="1"/>
      <w:numFmt w:val="lowerRoman"/>
      <w:lvlText w:val="%9"/>
      <w:lvlJc w:val="left"/>
      <w:pPr>
        <w:ind w:left="6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CA"/>
    <w:rsid w:val="002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8FE"/>
  <w15:chartTrackingRefBased/>
  <w15:docId w15:val="{566F7CCC-6859-42FA-994E-D89478E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hyperlink" Target="file:///C:\Users\&#1043;&#1072;&#1083;&#1080;&#1085;&#1072;\Desktop\&#1055;&#1086;&#1089;&#1090;.50-&#1087;&#1086;&#1083;&#1086;&#1078;&#1077;&#1085;&#1080;&#1077;%20&#1086;%20&#1087;&#1088;&#1080;&#1085;&#1103;&#1090;&#1080;&#1080;%20&#1085;&#1072;&#1075;&#1088;&#1072;&#1076;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11" Type="http://schemas.openxmlformats.org/officeDocument/2006/relationships/hyperlink" Target="file:///C:\Users\&#1043;&#1072;&#1083;&#1080;&#1085;&#1072;\Desktop\&#1055;&#1086;&#1089;&#1090;.50-&#1087;&#1086;&#1083;&#1086;&#1078;&#1077;&#1085;&#1080;&#1077;%20&#1086;%20&#1087;&#1088;&#1080;&#1085;&#1103;&#1090;&#1080;&#1080;%20&#1085;&#1072;&#1075;&#1088;&#1072;&#1076;%20(3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2</cp:revision>
  <dcterms:created xsi:type="dcterms:W3CDTF">2023-12-29T08:28:00Z</dcterms:created>
  <dcterms:modified xsi:type="dcterms:W3CDTF">2023-12-29T08:30:00Z</dcterms:modified>
</cp:coreProperties>
</file>