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EF" w:rsidRPr="00CB69EF" w:rsidRDefault="00CB69EF" w:rsidP="00CB69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69EF" w:rsidRPr="00CB69EF" w:rsidRDefault="00CB69EF" w:rsidP="00CB69EF">
      <w:pPr>
        <w:rPr>
          <w:rFonts w:ascii="Times New Roman" w:hAnsi="Times New Roman" w:cs="Times New Roman"/>
          <w:sz w:val="28"/>
          <w:szCs w:val="28"/>
        </w:rPr>
      </w:pPr>
      <w:r w:rsidRPr="00CB6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B69EF" w:rsidRPr="00CB69EF" w:rsidRDefault="00CB69EF" w:rsidP="00CB69E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B6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6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9EF" w:rsidRPr="00CB69EF" w:rsidRDefault="00CB69EF" w:rsidP="00CB69E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B69EF" w:rsidRPr="00CB69EF" w:rsidRDefault="00CB69EF" w:rsidP="00CB69EF">
      <w:pPr>
        <w:rPr>
          <w:rFonts w:ascii="Times New Roman" w:hAnsi="Times New Roman" w:cs="Times New Roman"/>
          <w:sz w:val="28"/>
          <w:szCs w:val="28"/>
        </w:rPr>
      </w:pPr>
    </w:p>
    <w:p w:rsidR="00CB69EF" w:rsidRPr="00CB69EF" w:rsidRDefault="00CB69EF" w:rsidP="00CB6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9EF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 w:rsidRPr="00CB69EF">
        <w:rPr>
          <w:rFonts w:ascii="Times New Roman" w:hAnsi="Times New Roman" w:cs="Times New Roman"/>
          <w:sz w:val="28"/>
          <w:szCs w:val="28"/>
        </w:rPr>
        <w:br/>
        <w:t>КОРСАКОВСКОГО РАЙОНА ОРЛОВСКОЙ ОБЛАСТИ</w:t>
      </w:r>
    </w:p>
    <w:p w:rsidR="00CB69EF" w:rsidRPr="00CB69EF" w:rsidRDefault="00CB69EF" w:rsidP="00CB6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9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4D33" w:rsidRPr="00CB69EF" w:rsidRDefault="00CB69EF" w:rsidP="00CB69EF">
      <w:pPr>
        <w:rPr>
          <w:rFonts w:ascii="Times New Roman" w:hAnsi="Times New Roman" w:cs="Times New Roman"/>
          <w:sz w:val="28"/>
          <w:szCs w:val="28"/>
        </w:rPr>
      </w:pPr>
      <w:r w:rsidRPr="00CB69EF">
        <w:rPr>
          <w:rFonts w:ascii="Times New Roman" w:hAnsi="Times New Roman" w:cs="Times New Roman"/>
          <w:sz w:val="28"/>
          <w:szCs w:val="28"/>
        </w:rPr>
        <w:t>2</w:t>
      </w:r>
      <w:r w:rsidR="006201E7">
        <w:rPr>
          <w:rFonts w:ascii="Times New Roman" w:hAnsi="Times New Roman" w:cs="Times New Roman"/>
          <w:sz w:val="28"/>
          <w:szCs w:val="28"/>
        </w:rPr>
        <w:t>7</w:t>
      </w:r>
      <w:r w:rsidRPr="00CB69EF">
        <w:rPr>
          <w:rFonts w:ascii="Times New Roman" w:hAnsi="Times New Roman" w:cs="Times New Roman"/>
          <w:sz w:val="28"/>
          <w:szCs w:val="28"/>
        </w:rPr>
        <w:t xml:space="preserve"> </w:t>
      </w:r>
      <w:r w:rsidR="006201E7">
        <w:rPr>
          <w:rFonts w:ascii="Times New Roman" w:hAnsi="Times New Roman" w:cs="Times New Roman"/>
          <w:sz w:val="28"/>
          <w:szCs w:val="28"/>
        </w:rPr>
        <w:t>сентября</w:t>
      </w:r>
      <w:r w:rsidRPr="00CB69EF">
        <w:rPr>
          <w:rFonts w:ascii="Times New Roman" w:hAnsi="Times New Roman" w:cs="Times New Roman"/>
          <w:sz w:val="28"/>
          <w:szCs w:val="28"/>
        </w:rPr>
        <w:t xml:space="preserve">  2023 года                                                                            № </w:t>
      </w:r>
      <w:r w:rsidR="006201E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69EF">
        <w:rPr>
          <w:rFonts w:ascii="Times New Roman" w:hAnsi="Times New Roman" w:cs="Times New Roman"/>
          <w:sz w:val="24"/>
          <w:szCs w:val="24"/>
        </w:rPr>
        <w:t xml:space="preserve"> д. Большие Озёрки</w:t>
      </w:r>
    </w:p>
    <w:p w:rsidR="00BF4D33" w:rsidRDefault="00BF4D33" w:rsidP="00BF4D3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общественных обсуждений по проекту 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</w:t>
      </w:r>
      <w:r w:rsidR="00CB69EF" w:rsidRPr="006201E7">
        <w:rPr>
          <w:rFonts w:ascii="Times New Roman" w:hAnsi="Times New Roman" w:cs="Times New Roman"/>
          <w:bCs/>
          <w:sz w:val="28"/>
          <w:szCs w:val="28"/>
        </w:rPr>
        <w:t>ба) охраняемым законом ценностям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063C9" w:rsidRPr="006201E7">
        <w:rPr>
          <w:rFonts w:ascii="Times New Roman" w:hAnsi="Times New Roman" w:cs="Times New Roman"/>
          <w:bCs/>
          <w:sz w:val="28"/>
          <w:szCs w:val="28"/>
        </w:rPr>
        <w:t>ри осуществлении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3063C9" w:rsidRPr="006201E7">
        <w:rPr>
          <w:rFonts w:ascii="Times New Roman" w:hAnsi="Times New Roman" w:cs="Times New Roman"/>
          <w:bCs/>
          <w:sz w:val="28"/>
          <w:szCs w:val="28"/>
        </w:rPr>
        <w:t>го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3063C9" w:rsidRPr="006201E7">
        <w:rPr>
          <w:rFonts w:ascii="Times New Roman" w:hAnsi="Times New Roman" w:cs="Times New Roman"/>
          <w:bCs/>
          <w:sz w:val="28"/>
          <w:szCs w:val="28"/>
        </w:rPr>
        <w:t>я</w:t>
      </w:r>
      <w:r w:rsidR="00CB69EF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благоустройства</w:t>
      </w:r>
      <w:r w:rsidR="003063C9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</w:t>
      </w:r>
      <w:r w:rsidR="00CB69EF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Марьинского сельского поселения </w:t>
      </w:r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Корсаковского района Орловской области 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>на 202</w:t>
      </w:r>
      <w:r w:rsidR="005A2A2A" w:rsidRPr="006201E7">
        <w:rPr>
          <w:rFonts w:ascii="Times New Roman" w:hAnsi="Times New Roman" w:cs="Times New Roman"/>
          <w:bCs/>
          <w:sz w:val="28"/>
          <w:szCs w:val="28"/>
        </w:rPr>
        <w:t>4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6201E7" w:rsidRPr="006201E7" w:rsidRDefault="006201E7" w:rsidP="00BF4D3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Pr="006201E7" w:rsidRDefault="00BF4D33" w:rsidP="00BF4D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1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CB69EF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6201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44</w:t>
        </w:r>
      </w:hyperlink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                                                           от 31.07.2020 №</w:t>
      </w:r>
      <w:r w:rsidR="00CB69EF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государственном контроле (надзоре)                                               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B69EF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Уставом</w:t>
      </w:r>
      <w:r w:rsidR="00CB69EF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Марьинского сельского поселения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Корсаковского района Орловской области</w:t>
      </w:r>
      <w:r w:rsidR="00CB69EF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, администрация Марьинского сельского поселения  п о с т а н о в л я е т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F4D33" w:rsidRPr="006201E7" w:rsidRDefault="00BF4D33" w:rsidP="00BF4D3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Провести на территории </w:t>
      </w:r>
      <w:r w:rsidR="003063C9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Марьинского сельского поселения 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Корсаковского района Орловской области общественные обсуждения по проекту 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</w:t>
      </w:r>
      <w:r w:rsidR="003063C9" w:rsidRPr="006201E7">
        <w:rPr>
          <w:rFonts w:ascii="Times New Roman" w:hAnsi="Times New Roman" w:cs="Times New Roman"/>
          <w:bCs/>
          <w:sz w:val="28"/>
          <w:szCs w:val="28"/>
        </w:rPr>
        <w:t>ба) охраняемым законом ценностям при осуществлении муниципального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конт</w:t>
      </w:r>
      <w:r w:rsidR="003063C9" w:rsidRPr="006201E7">
        <w:rPr>
          <w:rFonts w:ascii="Times New Roman" w:hAnsi="Times New Roman" w:cs="Times New Roman"/>
          <w:bCs/>
          <w:sz w:val="28"/>
          <w:szCs w:val="28"/>
        </w:rPr>
        <w:t>роля в сфере благоустройства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="003063C9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Марьинского сельского поселения </w:t>
      </w:r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Корсаковского района Орловской области 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>на 202</w:t>
      </w:r>
      <w:r w:rsidR="005A2A2A" w:rsidRPr="006201E7">
        <w:rPr>
          <w:rFonts w:ascii="Times New Roman" w:hAnsi="Times New Roman" w:cs="Times New Roman"/>
          <w:bCs/>
          <w:sz w:val="28"/>
          <w:szCs w:val="28"/>
        </w:rPr>
        <w:t>4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по тексту – Проект).</w:t>
      </w:r>
    </w:p>
    <w:p w:rsidR="00BF4D33" w:rsidRPr="006201E7" w:rsidRDefault="00BF4D33" w:rsidP="00BF4D3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проведе</w:t>
      </w:r>
      <w:r w:rsidR="00B77F76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ния общественных обсуждений с </w:t>
      </w:r>
      <w:r w:rsidR="005A2A2A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5A2A2A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0.2023</w:t>
      </w:r>
      <w:r w:rsidR="00B77F76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по </w:t>
      </w:r>
      <w:bookmarkStart w:id="0" w:name="_GoBack"/>
      <w:bookmarkEnd w:id="0"/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5A2A2A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0.2023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F4D33" w:rsidRPr="006201E7" w:rsidRDefault="00B77F76" w:rsidP="00BF4D3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02.10</w:t>
      </w:r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разместить оповещение о начале общественных обсуждений на официальном интернет-сайте администрации Корсаковского района, прилагая Проект</w:t>
      </w:r>
      <w:r w:rsidR="005A2A2A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F4D33" w:rsidRPr="006201E7" w:rsidRDefault="00BF4D33" w:rsidP="00BF4D3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Предложения и замечания участников обществ</w:t>
      </w:r>
      <w:r w:rsidR="00B77F76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енных обсуждений принимаются с 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</w:t>
      </w:r>
      <w:r w:rsidR="00D76E7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D76E7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D76E7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7F76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  <w:r w:rsidR="00D76E7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D76E7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года: </w:t>
      </w:r>
    </w:p>
    <w:p w:rsidR="00BF4D33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письменной форме в адрес администрации 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Марьинского сельского поселения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Кор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саковского района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Орловская область,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Корс</w:t>
      </w:r>
      <w:r w:rsidR="00B77F76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аковский район, 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д. Большие Озёрки</w:t>
      </w:r>
      <w:r w:rsidR="00B77F76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д.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117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; тел. 8(4</w:t>
      </w:r>
      <w:r w:rsidR="00D40980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8667) 2-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34-</w:t>
      </w:r>
      <w:r w:rsidR="00D40980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D40980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, в рабочие дни с 9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-00 до 17-00 (перерыв на обед с 13-00 до 14-00), путем передачи (направления) участником общественных обсуждений своих предложений и замечаний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лично, а также почтовым отправлен</w:t>
      </w:r>
      <w:r w:rsidR="00B77F76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ием с приложением документов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(или их копий), подтверждающих сведения. </w:t>
      </w:r>
    </w:p>
    <w:p w:rsidR="006201E7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2) на электронную почту администрации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Марьинского сельского поселения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орсаковского района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marspo</w:t>
      </w:r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</w:rPr>
        <w:t>8@</w:t>
      </w:r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201E7" w:rsidRPr="006201E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F4D33" w:rsidRPr="006201E7" w:rsidRDefault="00B77F76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Не 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позднее </w:t>
      </w:r>
      <w:r w:rsidR="006201E7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</w:t>
      </w:r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6201E7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6201E7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опубликовать результаты общественных обсуждений на официальном интернет-сайте администрации Корсаковского района.</w:t>
      </w:r>
    </w:p>
    <w:p w:rsidR="00BF4D33" w:rsidRPr="006201E7" w:rsidRDefault="00FB7C60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Назначить 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главу </w:t>
      </w:r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Марьинского сельского поселения </w:t>
      </w:r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Корсаковского района – 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Пехтерева Артема Николаевича</w:t>
      </w:r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лицом, ответственным за прием замечаний и предложений.</w:t>
      </w:r>
    </w:p>
    <w:p w:rsidR="00BF4D33" w:rsidRPr="006201E7" w:rsidRDefault="00FB7C60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F4D33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BF4D33" w:rsidRPr="006201E7" w:rsidRDefault="00FB7C60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F4D33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BF4D33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Pr="006201E7" w:rsidRDefault="00BF4D33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Default="00BF4D33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201E7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201E7" w:rsidRPr="00620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6201E7" w:rsidRPr="00620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6201E7" w:rsidRPr="00620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6201E7" w:rsidRPr="00620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                           А. Н. Пехтерев</w:t>
      </w: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Pr="009762D1" w:rsidRDefault="00A13420" w:rsidP="00A13420">
      <w:pPr>
        <w:rPr>
          <w:sz w:val="28"/>
          <w:szCs w:val="28"/>
        </w:rPr>
      </w:pPr>
      <w:r>
        <w:t xml:space="preserve">                                                                                                    ПРОЕКТ                  </w:t>
      </w:r>
    </w:p>
    <w:p w:rsidR="00A13420" w:rsidRDefault="00A13420" w:rsidP="00A13420">
      <w:pPr>
        <w:jc w:val="center"/>
        <w:rPr>
          <w:sz w:val="28"/>
          <w:szCs w:val="28"/>
        </w:rPr>
      </w:pPr>
    </w:p>
    <w:p w:rsidR="00A13420" w:rsidRDefault="00A13420" w:rsidP="00A13420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420" w:rsidRDefault="00A13420" w:rsidP="00A13420">
      <w:pPr>
        <w:jc w:val="center"/>
        <w:rPr>
          <w:noProof/>
        </w:rPr>
      </w:pPr>
    </w:p>
    <w:p w:rsidR="00A13420" w:rsidRDefault="00A13420" w:rsidP="00A13420">
      <w:pPr>
        <w:jc w:val="center"/>
        <w:rPr>
          <w:noProof/>
        </w:rPr>
      </w:pPr>
    </w:p>
    <w:p w:rsidR="00A13420" w:rsidRDefault="00A13420" w:rsidP="00A13420"/>
    <w:p w:rsidR="00A13420" w:rsidRDefault="00A13420" w:rsidP="00A134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</w:t>
      </w:r>
      <w:r>
        <w:rPr>
          <w:sz w:val="28"/>
          <w:szCs w:val="28"/>
        </w:rPr>
        <w:br/>
        <w:t>КОРСАКОВСКОГО РАЙОНА ОРЛОВСКОЙ ОБЛАСТИ</w:t>
      </w:r>
    </w:p>
    <w:p w:rsidR="00A13420" w:rsidRDefault="00A13420" w:rsidP="00A13420">
      <w:pPr>
        <w:jc w:val="center"/>
        <w:rPr>
          <w:sz w:val="20"/>
          <w:szCs w:val="20"/>
        </w:rPr>
      </w:pPr>
    </w:p>
    <w:p w:rsidR="00A13420" w:rsidRDefault="00A13420" w:rsidP="00A134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3420" w:rsidRDefault="00A13420" w:rsidP="00A13420">
      <w:pPr>
        <w:rPr>
          <w:sz w:val="28"/>
          <w:szCs w:val="28"/>
        </w:rPr>
      </w:pPr>
    </w:p>
    <w:p w:rsidR="00A13420" w:rsidRDefault="00A13420" w:rsidP="00A13420">
      <w:pPr>
        <w:rPr>
          <w:sz w:val="28"/>
          <w:szCs w:val="28"/>
        </w:rPr>
      </w:pPr>
      <w:r>
        <w:rPr>
          <w:sz w:val="28"/>
          <w:szCs w:val="28"/>
        </w:rPr>
        <w:t>------  2023 года                                                                            № ---</w:t>
      </w:r>
    </w:p>
    <w:p w:rsidR="00A13420" w:rsidRPr="00366DD2" w:rsidRDefault="00A13420" w:rsidP="00A13420">
      <w:r>
        <w:t xml:space="preserve">  д. Большие Озёрки</w:t>
      </w:r>
    </w:p>
    <w:p w:rsidR="00A13420" w:rsidRDefault="00A13420" w:rsidP="00A13420">
      <w:pPr>
        <w:rPr>
          <w:b/>
          <w:sz w:val="28"/>
          <w:szCs w:val="20"/>
        </w:rPr>
      </w:pPr>
    </w:p>
    <w:p w:rsidR="00A13420" w:rsidRDefault="00A13420" w:rsidP="00A13420">
      <w:pPr>
        <w:rPr>
          <w:b/>
          <w:sz w:val="28"/>
          <w:szCs w:val="20"/>
        </w:rPr>
      </w:pPr>
    </w:p>
    <w:p w:rsidR="00A13420" w:rsidRPr="00E20210" w:rsidRDefault="00A13420" w:rsidP="00A13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021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Марьинского сельского поселения Корсаковского района                             Орловской области  на 2024 год.</w:t>
      </w:r>
    </w:p>
    <w:p w:rsidR="00A13420" w:rsidRPr="00E20210" w:rsidRDefault="00A13420" w:rsidP="00A13420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E20210">
        <w:rPr>
          <w:color w:val="333333"/>
          <w:sz w:val="28"/>
          <w:szCs w:val="28"/>
          <w:lang w:val="en-GB"/>
        </w:rPr>
        <w:t> </w:t>
      </w:r>
    </w:p>
    <w:p w:rsidR="00A13420" w:rsidRPr="00962649" w:rsidRDefault="00A13420" w:rsidP="00A13420">
      <w:pPr>
        <w:pStyle w:val="2"/>
        <w:shd w:val="clear" w:color="auto" w:fill="FFFFFF"/>
        <w:spacing w:before="0" w:after="0" w:line="185" w:lineRule="atLeast"/>
        <w:ind w:firstLine="567"/>
        <w:jc w:val="both"/>
      </w:pPr>
      <w:r w:rsidRPr="00962649">
        <w:rPr>
          <w:rFonts w:ascii="Times New Roman" w:hAnsi="Times New Roman"/>
          <w:b w:val="0"/>
          <w:i w:val="0"/>
        </w:rPr>
        <w:t xml:space="preserve">На основании Федерального закона от 31.07.2020 года № 248-ФЗ </w:t>
      </w:r>
      <w:r>
        <w:rPr>
          <w:rFonts w:ascii="Times New Roman" w:hAnsi="Times New Roman"/>
          <w:b w:val="0"/>
          <w:i w:val="0"/>
        </w:rPr>
        <w:t xml:space="preserve">                 </w:t>
      </w:r>
      <w:r w:rsidRPr="00962649">
        <w:rPr>
          <w:rFonts w:ascii="Times New Roman" w:hAnsi="Times New Roman"/>
          <w:b w:val="0"/>
          <w:i w:val="0"/>
        </w:rPr>
        <w:t>«О государственном контроле (надзоре) и муниципальном контроле</w:t>
      </w:r>
      <w:r>
        <w:rPr>
          <w:rFonts w:ascii="Times New Roman" w:hAnsi="Times New Roman"/>
          <w:b w:val="0"/>
          <w:i w:val="0"/>
        </w:rPr>
        <w:t xml:space="preserve"> </w:t>
      </w:r>
      <w:r w:rsidRPr="0096264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    </w:t>
      </w:r>
      <w:r w:rsidRPr="00962649">
        <w:rPr>
          <w:rFonts w:ascii="Times New Roman" w:hAnsi="Times New Roman"/>
          <w:b w:val="0"/>
          <w:i w:val="0"/>
        </w:rPr>
        <w:t xml:space="preserve">в Российской Федерации», руководствуясь Уставом  </w:t>
      </w:r>
      <w:r>
        <w:rPr>
          <w:rFonts w:ascii="Times New Roman" w:hAnsi="Times New Roman"/>
          <w:b w:val="0"/>
          <w:i w:val="0"/>
        </w:rPr>
        <w:t xml:space="preserve">Марьинского </w:t>
      </w:r>
      <w:r w:rsidRPr="00962649">
        <w:rPr>
          <w:rFonts w:ascii="Times New Roman" w:hAnsi="Times New Roman"/>
          <w:b w:val="0"/>
          <w:i w:val="0"/>
        </w:rPr>
        <w:t xml:space="preserve"> сельского поселения </w:t>
      </w:r>
      <w:r>
        <w:rPr>
          <w:rFonts w:ascii="Times New Roman" w:hAnsi="Times New Roman"/>
          <w:b w:val="0"/>
          <w:i w:val="0"/>
        </w:rPr>
        <w:t xml:space="preserve">Корсаковского </w:t>
      </w:r>
      <w:r w:rsidRPr="00962649">
        <w:rPr>
          <w:rFonts w:ascii="Times New Roman" w:hAnsi="Times New Roman"/>
          <w:b w:val="0"/>
          <w:i w:val="0"/>
        </w:rPr>
        <w:t xml:space="preserve"> района Орловской области</w:t>
      </w:r>
      <w:r>
        <w:rPr>
          <w:rFonts w:ascii="Times New Roman" w:hAnsi="Times New Roman"/>
          <w:b w:val="0"/>
          <w:i w:val="0"/>
        </w:rPr>
        <w:t xml:space="preserve">, администрация Марьинского сельского поселения </w:t>
      </w:r>
      <w:r w:rsidRPr="0096264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п о с т а н о в л я е т</w:t>
      </w:r>
      <w:r w:rsidRPr="00962649">
        <w:rPr>
          <w:rFonts w:ascii="Times New Roman" w:hAnsi="Times New Roman"/>
          <w:b w:val="0"/>
          <w:i w:val="0"/>
        </w:rPr>
        <w:t>:</w:t>
      </w:r>
    </w:p>
    <w:p w:rsidR="00A13420" w:rsidRPr="00962649" w:rsidRDefault="00A13420" w:rsidP="00A134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2649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 2024 год» (далее – Программа), согласно приложени</w:t>
      </w:r>
      <w:r>
        <w:rPr>
          <w:sz w:val="28"/>
          <w:szCs w:val="28"/>
        </w:rPr>
        <w:t>ю</w:t>
      </w:r>
      <w:r w:rsidRPr="00962649">
        <w:rPr>
          <w:sz w:val="28"/>
          <w:szCs w:val="28"/>
        </w:rPr>
        <w:t>.</w:t>
      </w:r>
    </w:p>
    <w:p w:rsidR="00A13420" w:rsidRDefault="00A13420" w:rsidP="00A13420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962649">
        <w:rPr>
          <w:sz w:val="28"/>
          <w:szCs w:val="28"/>
        </w:rPr>
        <w:t>2. Настоящее постановление обнародовать</w:t>
      </w:r>
      <w:r>
        <w:rPr>
          <w:sz w:val="28"/>
          <w:szCs w:val="28"/>
        </w:rPr>
        <w:t xml:space="preserve"> в установленном порядке                и разместить</w:t>
      </w:r>
      <w:r w:rsidRPr="00962649">
        <w:rPr>
          <w:sz w:val="28"/>
          <w:szCs w:val="28"/>
        </w:rPr>
        <w:t xml:space="preserve"> </w:t>
      </w:r>
      <w:r w:rsidRPr="00962649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Корсаковского</w:t>
      </w:r>
      <w:r w:rsidRPr="00962649">
        <w:rPr>
          <w:color w:val="000000"/>
          <w:sz w:val="28"/>
          <w:szCs w:val="28"/>
        </w:rPr>
        <w:t xml:space="preserve"> района </w:t>
      </w:r>
      <w:r w:rsidRPr="00FB38FD">
        <w:rPr>
          <w:rFonts w:eastAsia="Calibri"/>
          <w:color w:val="000000"/>
          <w:sz w:val="28"/>
          <w:szCs w:val="28"/>
        </w:rPr>
        <w:t>(</w:t>
      </w:r>
      <w:hyperlink r:id="rId8" w:history="1">
        <w:r w:rsidRPr="00FB38FD">
          <w:rPr>
            <w:rFonts w:eastAsia="Calibri"/>
            <w:color w:val="000000"/>
            <w:sz w:val="28"/>
            <w:szCs w:val="28"/>
            <w:u w:val="single"/>
          </w:rPr>
          <w:t>www.корсаково57.рф</w:t>
        </w:r>
      </w:hyperlink>
      <w:r w:rsidRPr="00FB38FD">
        <w:rPr>
          <w:rFonts w:eastAsia="Calibri"/>
          <w:color w:val="000000"/>
          <w:sz w:val="28"/>
          <w:szCs w:val="28"/>
        </w:rPr>
        <w:t>).</w:t>
      </w:r>
    </w:p>
    <w:p w:rsidR="00A13420" w:rsidRPr="00962649" w:rsidRDefault="00A13420" w:rsidP="00A13420">
      <w:pPr>
        <w:ind w:firstLine="567"/>
        <w:jc w:val="both"/>
        <w:rPr>
          <w:sz w:val="28"/>
          <w:szCs w:val="28"/>
        </w:rPr>
      </w:pPr>
      <w:r w:rsidRPr="00962649"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A13420" w:rsidRPr="00962649" w:rsidRDefault="00A13420" w:rsidP="00A13420">
      <w:pPr>
        <w:ind w:firstLine="567"/>
        <w:jc w:val="both"/>
        <w:rPr>
          <w:sz w:val="28"/>
          <w:szCs w:val="28"/>
        </w:rPr>
      </w:pPr>
      <w:r w:rsidRPr="00962649">
        <w:rPr>
          <w:sz w:val="28"/>
          <w:szCs w:val="28"/>
        </w:rPr>
        <w:t xml:space="preserve">4. Контроль за исполнением настоящего постановления оставляю </w:t>
      </w:r>
      <w:r>
        <w:rPr>
          <w:sz w:val="28"/>
          <w:szCs w:val="28"/>
        </w:rPr>
        <w:t xml:space="preserve">                  </w:t>
      </w:r>
      <w:r w:rsidRPr="00962649">
        <w:rPr>
          <w:sz w:val="28"/>
          <w:szCs w:val="28"/>
        </w:rPr>
        <w:t>за собой.</w:t>
      </w:r>
    </w:p>
    <w:p w:rsidR="00A13420" w:rsidRPr="00962649" w:rsidRDefault="00A13420" w:rsidP="00A13420">
      <w:pPr>
        <w:jc w:val="both"/>
        <w:rPr>
          <w:sz w:val="28"/>
          <w:szCs w:val="28"/>
        </w:rPr>
      </w:pPr>
    </w:p>
    <w:p w:rsidR="00A13420" w:rsidRPr="00962649" w:rsidRDefault="00A13420" w:rsidP="00A13420">
      <w:pPr>
        <w:rPr>
          <w:sz w:val="28"/>
          <w:szCs w:val="28"/>
        </w:rPr>
      </w:pPr>
    </w:p>
    <w:p w:rsidR="00A13420" w:rsidRPr="00962649" w:rsidRDefault="00A13420" w:rsidP="00A13420">
      <w:pPr>
        <w:rPr>
          <w:sz w:val="28"/>
          <w:szCs w:val="28"/>
        </w:rPr>
      </w:pPr>
    </w:p>
    <w:p w:rsidR="00A13420" w:rsidRPr="00962649" w:rsidRDefault="00A13420" w:rsidP="00A13420">
      <w:pPr>
        <w:rPr>
          <w:sz w:val="28"/>
          <w:szCs w:val="28"/>
        </w:rPr>
      </w:pPr>
      <w:r w:rsidRPr="00962649">
        <w:rPr>
          <w:sz w:val="28"/>
          <w:szCs w:val="28"/>
        </w:rPr>
        <w:t xml:space="preserve"> Глава  сельского поселения                          </w:t>
      </w:r>
      <w:r>
        <w:rPr>
          <w:sz w:val="28"/>
          <w:szCs w:val="28"/>
        </w:rPr>
        <w:t xml:space="preserve">                                 А. Н. Пехтерев</w:t>
      </w:r>
    </w:p>
    <w:p w:rsidR="00A13420" w:rsidRPr="00962649" w:rsidRDefault="00A13420" w:rsidP="00A13420">
      <w:pPr>
        <w:pStyle w:val="ab"/>
        <w:jc w:val="center"/>
        <w:rPr>
          <w:b/>
          <w:sz w:val="28"/>
          <w:szCs w:val="28"/>
        </w:rPr>
      </w:pPr>
    </w:p>
    <w:p w:rsidR="00A13420" w:rsidRPr="00962649" w:rsidRDefault="00A13420" w:rsidP="00A13420">
      <w:pPr>
        <w:shd w:val="clear" w:color="auto" w:fill="FFFFFF"/>
        <w:jc w:val="center"/>
        <w:rPr>
          <w:sz w:val="28"/>
          <w:szCs w:val="28"/>
        </w:rPr>
      </w:pPr>
      <w:r w:rsidRPr="00962649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13420" w:rsidRPr="00962649" w:rsidRDefault="00A13420" w:rsidP="00A13420">
      <w:pPr>
        <w:shd w:val="clear" w:color="auto" w:fill="FFFFFF"/>
        <w:jc w:val="center"/>
        <w:rPr>
          <w:sz w:val="28"/>
          <w:szCs w:val="28"/>
        </w:rPr>
      </w:pPr>
      <w:r w:rsidRPr="00962649">
        <w:rPr>
          <w:sz w:val="28"/>
          <w:szCs w:val="28"/>
        </w:rPr>
        <w:t xml:space="preserve">                              </w:t>
      </w: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Pr="006F65F4" w:rsidRDefault="00A13420" w:rsidP="00A13420">
      <w:pPr>
        <w:shd w:val="clear" w:color="auto" w:fill="FFFFFF"/>
        <w:jc w:val="center"/>
      </w:pPr>
    </w:p>
    <w:p w:rsidR="00A13420" w:rsidRPr="006F65F4" w:rsidRDefault="00A13420" w:rsidP="00A13420">
      <w:pPr>
        <w:shd w:val="clear" w:color="auto" w:fill="FFFFFF"/>
        <w:jc w:val="center"/>
      </w:pPr>
      <w:r w:rsidRPr="006F65F4">
        <w:t xml:space="preserve">                                                                 </w:t>
      </w: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Pr="006F65F4" w:rsidRDefault="00A13420" w:rsidP="00A13420">
      <w:pPr>
        <w:shd w:val="clear" w:color="auto" w:fill="FFFFFF"/>
        <w:jc w:val="center"/>
      </w:pPr>
    </w:p>
    <w:p w:rsidR="00A13420" w:rsidRPr="00B6240F" w:rsidRDefault="00A13420" w:rsidP="00A13420">
      <w:pPr>
        <w:rPr>
          <w:bCs/>
        </w:rPr>
      </w:pPr>
      <w:r w:rsidRPr="006F65F4">
        <w:lastRenderedPageBreak/>
        <w:t xml:space="preserve">                                     </w:t>
      </w:r>
      <w:r>
        <w:t xml:space="preserve">                  </w:t>
      </w:r>
      <w:r w:rsidRPr="00B6240F">
        <w:rPr>
          <w:bCs/>
        </w:rPr>
        <w:t xml:space="preserve">                                                                     </w:t>
      </w:r>
      <w:r w:rsidRPr="00B6240F">
        <w:t xml:space="preserve">                                                                                </w:t>
      </w:r>
    </w:p>
    <w:p w:rsidR="00A13420" w:rsidRPr="00AA03C0" w:rsidRDefault="00A13420" w:rsidP="00A13420">
      <w:pPr>
        <w:jc w:val="right"/>
      </w:pPr>
      <w:r w:rsidRPr="00AA03C0">
        <w:t>Приложение</w:t>
      </w:r>
      <w:r>
        <w:t xml:space="preserve">     </w:t>
      </w:r>
      <w:r w:rsidRPr="00AA03C0">
        <w:t xml:space="preserve">к постановлению администрации </w:t>
      </w:r>
      <w:r>
        <w:t xml:space="preserve">                                                                                          </w:t>
      </w:r>
      <w:r w:rsidRPr="00AA03C0">
        <w:t xml:space="preserve">Марьинского сельского поселения </w:t>
      </w:r>
      <w:r>
        <w:t xml:space="preserve">   Корсаковского района  Орловской области                                                                                          </w:t>
      </w:r>
      <w:r w:rsidRPr="00AA03C0">
        <w:t xml:space="preserve">от </w:t>
      </w:r>
      <w:r>
        <w:t>-----</w:t>
      </w:r>
      <w:r w:rsidRPr="00AA03C0">
        <w:t>202</w:t>
      </w:r>
      <w:r>
        <w:t>3</w:t>
      </w:r>
      <w:r w:rsidRPr="00AA03C0">
        <w:t xml:space="preserve"> г. №</w:t>
      </w:r>
      <w:r>
        <w:t xml:space="preserve"> ---</w:t>
      </w:r>
    </w:p>
    <w:p w:rsidR="00A13420" w:rsidRDefault="00A13420" w:rsidP="00A13420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A13420" w:rsidRDefault="00A13420" w:rsidP="00A13420">
      <w:pPr>
        <w:shd w:val="clear" w:color="auto" w:fill="FFFFFF"/>
        <w:jc w:val="both"/>
        <w:rPr>
          <w:rFonts w:ascii="Arial" w:hAnsi="Arial" w:cs="Arial"/>
          <w:b/>
          <w:bCs/>
          <w:color w:val="282828"/>
        </w:rPr>
      </w:pPr>
    </w:p>
    <w:p w:rsidR="00A13420" w:rsidRPr="006F65F4" w:rsidRDefault="00A13420" w:rsidP="00A13420">
      <w:pPr>
        <w:shd w:val="clear" w:color="auto" w:fill="FFFFFF"/>
        <w:jc w:val="center"/>
        <w:rPr>
          <w:color w:val="282828"/>
        </w:rPr>
      </w:pPr>
      <w:r>
        <w:rPr>
          <w:b/>
          <w:bCs/>
          <w:color w:val="282828"/>
        </w:rPr>
        <w:t>Программа</w:t>
      </w:r>
    </w:p>
    <w:p w:rsidR="00A13420" w:rsidRDefault="00A13420" w:rsidP="00A13420">
      <w:pPr>
        <w:shd w:val="clear" w:color="auto" w:fill="FFFFFF"/>
        <w:jc w:val="center"/>
        <w:rPr>
          <w:b/>
          <w:bCs/>
          <w:color w:val="282828"/>
        </w:rPr>
      </w:pPr>
      <w:r w:rsidRPr="006F65F4">
        <w:rPr>
          <w:b/>
          <w:bCs/>
          <w:color w:val="2828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b/>
          <w:bCs/>
          <w:color w:val="282828"/>
        </w:rPr>
        <w:t xml:space="preserve"> в сфере благоустройства на 2024</w:t>
      </w:r>
      <w:r w:rsidRPr="006F65F4">
        <w:rPr>
          <w:b/>
          <w:bCs/>
          <w:color w:val="282828"/>
        </w:rPr>
        <w:t xml:space="preserve"> год</w:t>
      </w:r>
      <w:r>
        <w:rPr>
          <w:b/>
          <w:bCs/>
          <w:color w:val="282828"/>
        </w:rPr>
        <w:t>.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 w:rsidRPr="006F65F4">
        <w:rPr>
          <w:b/>
          <w:bCs/>
          <w:color w:val="282828"/>
        </w:rPr>
        <w:t> 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 w:rsidRPr="006F65F4">
        <w:rPr>
          <w:color w:val="282828"/>
        </w:rPr>
        <w:t xml:space="preserve">       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color w:val="282828"/>
        </w:rPr>
        <w:t xml:space="preserve"> в сфере благоустройства на 2024</w:t>
      </w:r>
      <w:r w:rsidRPr="006F65F4">
        <w:rPr>
          <w:color w:val="282828"/>
        </w:rPr>
        <w:t xml:space="preserve"> год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>
        <w:rPr>
          <w:color w:val="282828"/>
        </w:rPr>
        <w:t xml:space="preserve"> в сфере благоустройства на 2024</w:t>
      </w:r>
      <w:r w:rsidRPr="006F65F4">
        <w:rPr>
          <w:color w:val="282828"/>
        </w:rPr>
        <w:t xml:space="preserve"> год.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 w:rsidRPr="006F65F4">
        <w:rPr>
          <w:color w:val="282828"/>
        </w:rPr>
        <w:t xml:space="preserve">   </w:t>
      </w:r>
      <w:r>
        <w:rPr>
          <w:color w:val="282828"/>
        </w:rPr>
        <w:t xml:space="preserve">    </w:t>
      </w:r>
      <w:r w:rsidRPr="006F65F4">
        <w:rPr>
          <w:color w:val="282828"/>
        </w:rPr>
        <w:t>Программа разработана в соответствии с положениями 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– </w:t>
      </w:r>
      <w:r w:rsidRPr="006F65F4">
        <w:rPr>
          <w:color w:val="282828"/>
        </w:rPr>
        <w:t>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A13420" w:rsidRPr="006F65F4" w:rsidRDefault="00A13420" w:rsidP="00A13420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 xml:space="preserve">       – </w:t>
      </w:r>
      <w:r w:rsidRPr="006F65F4">
        <w:rPr>
          <w:color w:val="2828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13420" w:rsidRDefault="00A13420" w:rsidP="00A13420">
      <w:pPr>
        <w:shd w:val="clear" w:color="auto" w:fill="FFFFFF"/>
        <w:jc w:val="both"/>
        <w:outlineLvl w:val="0"/>
        <w:rPr>
          <w:b/>
          <w:bCs/>
          <w:color w:val="282828"/>
          <w:kern w:val="36"/>
        </w:rPr>
      </w:pPr>
      <w:r w:rsidRPr="006F65F4">
        <w:rPr>
          <w:b/>
          <w:bCs/>
          <w:color w:val="282828"/>
          <w:kern w:val="36"/>
        </w:rPr>
        <w:t xml:space="preserve">          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  <w:r>
        <w:rPr>
          <w:b/>
          <w:bCs/>
          <w:color w:val="282828"/>
          <w:kern w:val="36"/>
        </w:rPr>
        <w:t>.</w:t>
      </w:r>
    </w:p>
    <w:p w:rsidR="00A13420" w:rsidRPr="006F65F4" w:rsidRDefault="00A13420" w:rsidP="00A13420">
      <w:pPr>
        <w:shd w:val="clear" w:color="auto" w:fill="FFFFFF"/>
        <w:jc w:val="both"/>
        <w:outlineLvl w:val="0"/>
        <w:rPr>
          <w:color w:val="282828"/>
        </w:rPr>
      </w:pPr>
      <w:r>
        <w:rPr>
          <w:color w:val="282828"/>
        </w:rPr>
        <w:t xml:space="preserve">        </w:t>
      </w:r>
      <w:r w:rsidRPr="006F65F4">
        <w:rPr>
          <w:color w:val="282828"/>
        </w:rPr>
        <w:t>1.</w:t>
      </w:r>
      <w:r>
        <w:rPr>
          <w:color w:val="282828"/>
        </w:rPr>
        <w:t xml:space="preserve"> </w:t>
      </w:r>
      <w:r w:rsidRPr="006F65F4">
        <w:rPr>
          <w:color w:val="2828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</w:t>
      </w:r>
      <w:r>
        <w:rPr>
          <w:color w:val="282828"/>
        </w:rPr>
        <w:t>гоустройства территории Марьинского</w:t>
      </w:r>
      <w:r w:rsidRPr="006F65F4">
        <w:rPr>
          <w:color w:val="282828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</w:t>
      </w:r>
      <w:r w:rsidRPr="006F65F4">
        <w:rPr>
          <w:color w:val="282828"/>
        </w:rPr>
        <w:t>2.</w:t>
      </w:r>
      <w:r>
        <w:rPr>
          <w:color w:val="282828"/>
        </w:rPr>
        <w:t xml:space="preserve"> </w:t>
      </w:r>
      <w:r w:rsidRPr="006F65F4">
        <w:rPr>
          <w:color w:val="282828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A13420" w:rsidRPr="001A7AAF" w:rsidRDefault="00A13420" w:rsidP="00A13420">
      <w:pPr>
        <w:jc w:val="both"/>
        <w:rPr>
          <w:color w:val="000000"/>
        </w:rPr>
      </w:pPr>
      <w:r>
        <w:rPr>
          <w:color w:val="282828"/>
        </w:rPr>
        <w:t xml:space="preserve">      </w:t>
      </w:r>
      <w:r w:rsidRPr="001A7AAF">
        <w:rPr>
          <w:color w:val="282828"/>
        </w:rPr>
        <w:t xml:space="preserve">- Решением  Марьинского сельского Совета народных депутатов  от 28.06.2022 г. </w:t>
      </w:r>
      <w:r>
        <w:rPr>
          <w:color w:val="282828"/>
        </w:rPr>
        <w:t xml:space="preserve">              </w:t>
      </w:r>
      <w:r w:rsidRPr="001A7AAF">
        <w:rPr>
          <w:color w:val="282828"/>
        </w:rPr>
        <w:t>№ 30/1  «</w:t>
      </w:r>
      <w:r w:rsidRPr="001A7AAF">
        <w:rPr>
          <w:color w:val="000000"/>
        </w:rPr>
        <w:t>Об утверждении Правил благоустройства территории Марьинского сельского поселения Корсаковского района Орловской области».</w:t>
      </w:r>
    </w:p>
    <w:p w:rsidR="00A13420" w:rsidRPr="006F65F4" w:rsidRDefault="00A13420" w:rsidP="00A13420">
      <w:pPr>
        <w:shd w:val="clear" w:color="auto" w:fill="FFFFFF"/>
        <w:jc w:val="both"/>
      </w:pPr>
      <w:r>
        <w:rPr>
          <w:color w:val="282828"/>
        </w:rPr>
        <w:t xml:space="preserve">       </w:t>
      </w:r>
      <w:r w:rsidRPr="006F65F4">
        <w:t>3.</w:t>
      </w:r>
      <w:r>
        <w:t xml:space="preserve"> </w:t>
      </w:r>
      <w:r w:rsidRPr="006F65F4">
        <w:t>Объектами муниципального контроля в сфере благоустройства являются:</w:t>
      </w:r>
    </w:p>
    <w:p w:rsidR="00A13420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   </w:t>
      </w:r>
      <w:r w:rsidRPr="006F65F4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6F65F4"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150" w:afterAutospacing="0"/>
        <w:jc w:val="both"/>
      </w:pPr>
      <w:r>
        <w:t xml:space="preserve">      </w:t>
      </w:r>
      <w:r w:rsidRPr="006F65F4">
        <w:t>4.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</w:t>
      </w:r>
      <w:r>
        <w:t>,</w:t>
      </w:r>
      <w:r w:rsidRPr="006F65F4">
        <w:t xml:space="preserve">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A13420" w:rsidRPr="006F65F4" w:rsidRDefault="00A13420" w:rsidP="00A13420">
      <w:pPr>
        <w:shd w:val="clear" w:color="auto" w:fill="FFFFFF"/>
        <w:spacing w:after="150"/>
        <w:jc w:val="both"/>
        <w:rPr>
          <w:color w:val="282828"/>
        </w:rPr>
      </w:pPr>
      <w:r w:rsidRPr="006F65F4">
        <w:rPr>
          <w:color w:val="282828"/>
        </w:rPr>
        <w:t> </w:t>
      </w:r>
    </w:p>
    <w:p w:rsidR="00A13420" w:rsidRDefault="00A13420" w:rsidP="00A13420">
      <w:pPr>
        <w:shd w:val="clear" w:color="auto" w:fill="FFFFFF"/>
        <w:jc w:val="both"/>
        <w:outlineLvl w:val="0"/>
        <w:rPr>
          <w:b/>
          <w:bCs/>
          <w:color w:val="282828"/>
          <w:kern w:val="36"/>
        </w:rPr>
      </w:pPr>
      <w:r w:rsidRPr="006F65F4">
        <w:rPr>
          <w:b/>
          <w:bCs/>
          <w:color w:val="282828"/>
          <w:kern w:val="36"/>
        </w:rPr>
        <w:t xml:space="preserve">                      II. Цели и задачи реализации Программы</w:t>
      </w:r>
      <w:r>
        <w:rPr>
          <w:b/>
          <w:bCs/>
          <w:color w:val="282828"/>
          <w:kern w:val="36"/>
        </w:rPr>
        <w:t>.</w:t>
      </w:r>
    </w:p>
    <w:p w:rsidR="00A13420" w:rsidRPr="006F65F4" w:rsidRDefault="00A13420" w:rsidP="00A13420">
      <w:pPr>
        <w:shd w:val="clear" w:color="auto" w:fill="FFFFFF"/>
        <w:jc w:val="both"/>
        <w:outlineLvl w:val="0"/>
        <w:rPr>
          <w:color w:val="282828"/>
        </w:rPr>
      </w:pPr>
      <w:r>
        <w:rPr>
          <w:color w:val="282828"/>
        </w:rPr>
        <w:t xml:space="preserve">       </w:t>
      </w:r>
      <w:r w:rsidRPr="006F65F4">
        <w:rPr>
          <w:color w:val="282828"/>
        </w:rPr>
        <w:t>1.</w:t>
      </w:r>
      <w:r>
        <w:rPr>
          <w:color w:val="282828"/>
        </w:rPr>
        <w:t xml:space="preserve"> </w:t>
      </w:r>
      <w:r w:rsidRPr="006F65F4">
        <w:rPr>
          <w:color w:val="282828"/>
        </w:rPr>
        <w:t>Целями реализации Программы являются: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 </w:t>
      </w:r>
      <w:r w:rsidRPr="006F65F4">
        <w:rPr>
          <w:color w:val="282828"/>
        </w:rPr>
        <w:t>1) стимулирование добросовестного соблюдения обязательных требований всеми контролируемыми лицами;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 </w:t>
      </w:r>
      <w:r w:rsidRPr="006F65F4">
        <w:rPr>
          <w:color w:val="282828"/>
        </w:rPr>
        <w:t xml:space="preserve">2) </w:t>
      </w:r>
      <w:r>
        <w:rPr>
          <w:color w:val="282828"/>
        </w:rPr>
        <w:t xml:space="preserve"> </w:t>
      </w:r>
      <w:r w:rsidRPr="006F65F4">
        <w:rPr>
          <w:color w:val="2828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 </w:t>
      </w:r>
      <w:r w:rsidRPr="006F65F4">
        <w:rPr>
          <w:color w:val="2828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</w:t>
      </w:r>
      <w:r w:rsidRPr="006F65F4">
        <w:rPr>
          <w:color w:val="282828"/>
        </w:rPr>
        <w:t>2.</w:t>
      </w:r>
      <w:r>
        <w:rPr>
          <w:color w:val="282828"/>
        </w:rPr>
        <w:t xml:space="preserve"> </w:t>
      </w:r>
      <w:r w:rsidRPr="006F65F4">
        <w:rPr>
          <w:color w:val="282828"/>
        </w:rPr>
        <w:t>Задачами реализации Программы являются: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</w:t>
      </w:r>
      <w:r w:rsidRPr="006F65F4">
        <w:rPr>
          <w:color w:val="2828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</w:t>
      </w:r>
      <w:r w:rsidRPr="006F65F4">
        <w:rPr>
          <w:color w:val="2828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A13420" w:rsidRPr="006F65F4" w:rsidRDefault="00A13420" w:rsidP="00A13420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 xml:space="preserve">          </w:t>
      </w:r>
      <w:r w:rsidRPr="006F65F4">
        <w:rPr>
          <w:color w:val="2828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13420" w:rsidRDefault="00A13420" w:rsidP="00A13420">
      <w:pPr>
        <w:shd w:val="clear" w:color="auto" w:fill="FFFFFF"/>
        <w:jc w:val="both"/>
        <w:rPr>
          <w:b/>
          <w:color w:val="282828"/>
        </w:rPr>
      </w:pPr>
      <w:r w:rsidRPr="006F65F4">
        <w:rPr>
          <w:b/>
          <w:color w:val="282828"/>
        </w:rPr>
        <w:t>III. Перечень профилактических мероприятий, сроки (периодичность) их проведения</w:t>
      </w:r>
      <w:r>
        <w:rPr>
          <w:b/>
          <w:color w:val="282828"/>
        </w:rPr>
        <w:t>.</w:t>
      </w:r>
    </w:p>
    <w:p w:rsidR="00A13420" w:rsidRPr="006F65F4" w:rsidRDefault="00A13420" w:rsidP="00A13420">
      <w:pPr>
        <w:shd w:val="clear" w:color="auto" w:fill="FFFFFF"/>
        <w:jc w:val="both"/>
      </w:pPr>
      <w:r>
        <w:t xml:space="preserve">       </w:t>
      </w:r>
      <w:r w:rsidRPr="006F65F4">
        <w:t>1. В соответствии с Положением о муниципальном контроле в сфере благоус</w:t>
      </w:r>
      <w:r>
        <w:t>тройства  на территории Марьинского</w:t>
      </w:r>
      <w:r w:rsidRPr="006F65F4">
        <w:t xml:space="preserve"> сельского поселения</w:t>
      </w:r>
      <w:r>
        <w:t xml:space="preserve"> Корсаковского района Орловской области, </w:t>
      </w:r>
      <w:r w:rsidRPr="006F65F4">
        <w:t xml:space="preserve">  утвержденн</w:t>
      </w:r>
      <w:r>
        <w:t>ым</w:t>
      </w:r>
      <w:r w:rsidRPr="006F65F4">
        <w:t xml:space="preserve"> </w:t>
      </w:r>
      <w:r>
        <w:t>решением Марьинского</w:t>
      </w:r>
      <w:r w:rsidRPr="006F65F4">
        <w:t xml:space="preserve"> сельского Совета народных депутатов</w:t>
      </w:r>
      <w:r>
        <w:t xml:space="preserve"> Корсаковского района Орловской области  от 14.09.2021 </w:t>
      </w:r>
      <w:r w:rsidRPr="006F65F4">
        <w:t>г. №</w:t>
      </w:r>
      <w:r>
        <w:t xml:space="preserve"> 128/1, проводятся следующие </w:t>
      </w:r>
      <w:r w:rsidRPr="006F65F4">
        <w:t>профилактические мероприятия</w:t>
      </w:r>
      <w:r>
        <w:t>: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 w:rsidRPr="006F65F4">
        <w:t xml:space="preserve">        1) информирование;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6F65F4">
        <w:t>2) консультирование;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6F65F4">
        <w:t>3) объявление предостережения;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6F65F4">
        <w:t>4) профилактический визит.</w:t>
      </w:r>
    </w:p>
    <w:p w:rsidR="00A13420" w:rsidRPr="006F65F4" w:rsidRDefault="00A13420" w:rsidP="00A13420">
      <w:pPr>
        <w:shd w:val="clear" w:color="auto" w:fill="FFFFFF"/>
        <w:spacing w:after="150"/>
        <w:jc w:val="both"/>
      </w:pPr>
      <w:r>
        <w:t xml:space="preserve">       </w:t>
      </w:r>
      <w:r w:rsidRPr="006F65F4">
        <w:t>2. Перечень  профилактических мероприятий с указанием сроков (периодичности) их проведения, ответственных за их осуществление указаны в приложении  к Программе</w:t>
      </w:r>
      <w:r>
        <w:t>.</w:t>
      </w:r>
    </w:p>
    <w:p w:rsidR="00A13420" w:rsidRDefault="00A13420" w:rsidP="00A13420">
      <w:pPr>
        <w:shd w:val="clear" w:color="auto" w:fill="FFFFFF"/>
        <w:spacing w:before="100" w:beforeAutospacing="1" w:after="100" w:afterAutospacing="1"/>
        <w:ind w:left="360"/>
        <w:rPr>
          <w:b/>
        </w:rPr>
      </w:pPr>
      <w:r w:rsidRPr="006F65F4">
        <w:lastRenderedPageBreak/>
        <w:t xml:space="preserve">   </w:t>
      </w:r>
      <w:r w:rsidRPr="006F65F4">
        <w:rPr>
          <w:b/>
        </w:rPr>
        <w:t>I</w:t>
      </w:r>
      <w:r w:rsidRPr="006F65F4">
        <w:rPr>
          <w:b/>
          <w:lang w:val="en-US"/>
        </w:rPr>
        <w:t>V</w:t>
      </w:r>
      <w:r w:rsidRPr="006F65F4">
        <w:rPr>
          <w:b/>
        </w:rPr>
        <w:t>. Показатели результативности и эффективности Программы</w:t>
      </w:r>
      <w:r>
        <w:rPr>
          <w:b/>
        </w:rPr>
        <w:t>.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4"/>
        <w:gridCol w:w="2693"/>
      </w:tblGrid>
      <w:tr w:rsidR="00A13420" w:rsidRPr="00095D89" w:rsidTr="00676A72">
        <w:tc>
          <w:tcPr>
            <w:tcW w:w="6694" w:type="dxa"/>
          </w:tcPr>
          <w:p w:rsidR="00A13420" w:rsidRPr="00095D89" w:rsidRDefault="00A13420" w:rsidP="00676A72">
            <w:pPr>
              <w:rPr>
                <w:b/>
              </w:rPr>
            </w:pPr>
            <w:r w:rsidRPr="00095D89">
              <w:rPr>
                <w:b/>
                <w:color w:val="282828"/>
              </w:rPr>
              <w:t xml:space="preserve">                         Наименование показателя</w:t>
            </w:r>
          </w:p>
        </w:tc>
        <w:tc>
          <w:tcPr>
            <w:tcW w:w="2693" w:type="dxa"/>
          </w:tcPr>
          <w:p w:rsidR="00A13420" w:rsidRPr="00095D89" w:rsidRDefault="00A13420" w:rsidP="00676A72">
            <w:pPr>
              <w:jc w:val="center"/>
              <w:rPr>
                <w:b/>
                <w:color w:val="282828"/>
              </w:rPr>
            </w:pPr>
            <w:r w:rsidRPr="00095D89">
              <w:rPr>
                <w:b/>
                <w:color w:val="282828"/>
              </w:rPr>
              <w:t>Исполнение показателя</w:t>
            </w:r>
          </w:p>
          <w:p w:rsidR="00A13420" w:rsidRPr="00095D89" w:rsidRDefault="00A13420" w:rsidP="00676A72">
            <w:pPr>
              <w:jc w:val="center"/>
              <w:rPr>
                <w:b/>
              </w:rPr>
            </w:pPr>
            <w:r>
              <w:rPr>
                <w:b/>
                <w:color w:val="282828"/>
              </w:rPr>
              <w:t>на 2024</w:t>
            </w:r>
            <w:r w:rsidRPr="00095D89">
              <w:rPr>
                <w:b/>
                <w:color w:val="282828"/>
              </w:rPr>
              <w:t xml:space="preserve"> год, %</w:t>
            </w:r>
          </w:p>
        </w:tc>
      </w:tr>
      <w:tr w:rsidR="00A13420" w:rsidRPr="00095D89" w:rsidTr="00676A72">
        <w:tc>
          <w:tcPr>
            <w:tcW w:w="6694" w:type="dxa"/>
          </w:tcPr>
          <w:p w:rsidR="00A13420" w:rsidRPr="00095D89" w:rsidRDefault="00A13420" w:rsidP="00676A72">
            <w:pPr>
              <w:rPr>
                <w:b/>
              </w:rPr>
            </w:pPr>
            <w:r w:rsidRPr="00095D89">
              <w:rPr>
                <w:color w:val="282828"/>
              </w:rPr>
              <w:t xml:space="preserve">Полнота информации, размещенной на официальном сайте </w:t>
            </w:r>
            <w:r>
              <w:rPr>
                <w:color w:val="282828"/>
              </w:rPr>
              <w:t xml:space="preserve">администрации Корсаковского района </w:t>
            </w:r>
            <w:r w:rsidRPr="00095D89">
              <w:rPr>
                <w:color w:val="282828"/>
              </w:rPr>
              <w:t xml:space="preserve"> </w:t>
            </w:r>
            <w:r w:rsidRPr="00F93665">
              <w:rPr>
                <w:rFonts w:eastAsia="Calibri"/>
                <w:color w:val="000000"/>
              </w:rPr>
              <w:t>(</w:t>
            </w:r>
            <w:hyperlink r:id="rId9" w:history="1">
              <w:r w:rsidRPr="00F93665">
                <w:rPr>
                  <w:rFonts w:eastAsia="Calibri"/>
                  <w:color w:val="000000"/>
                  <w:u w:val="single"/>
                </w:rPr>
                <w:t>www.корсаково57.рф</w:t>
              </w:r>
            </w:hyperlink>
            <w:r w:rsidRPr="00F93665">
              <w:rPr>
                <w:rFonts w:eastAsia="Calibri"/>
                <w:color w:val="000000"/>
              </w:rPr>
              <w:t>)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20210">
              <w:rPr>
                <w:rFonts w:eastAsia="Calibri"/>
                <w:color w:val="000000"/>
              </w:rPr>
              <w:t>в разделе –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F93665">
              <w:rPr>
                <w:rFonts w:eastAsia="Calibri"/>
                <w:color w:val="000000"/>
              </w:rPr>
              <w:t>Марьинское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095D89">
              <w:rPr>
                <w:color w:val="282828"/>
              </w:rPr>
              <w:t xml:space="preserve"> сельско</w:t>
            </w:r>
            <w:r>
              <w:rPr>
                <w:color w:val="282828"/>
              </w:rPr>
              <w:t>е</w:t>
            </w:r>
            <w:r w:rsidRPr="00095D89">
              <w:rPr>
                <w:color w:val="282828"/>
              </w:rPr>
              <w:t xml:space="preserve"> поселени</w:t>
            </w:r>
            <w:r>
              <w:rPr>
                <w:color w:val="282828"/>
              </w:rPr>
              <w:t>е</w:t>
            </w:r>
            <w:r w:rsidRPr="00095D89">
              <w:rPr>
                <w:color w:val="282828"/>
              </w:rPr>
              <w:t xml:space="preserve"> в соответствии со статьей 46 Федерального закона № 248-ФЗ</w:t>
            </w:r>
          </w:p>
        </w:tc>
        <w:tc>
          <w:tcPr>
            <w:tcW w:w="2693" w:type="dxa"/>
          </w:tcPr>
          <w:p w:rsidR="00A13420" w:rsidRDefault="00A13420" w:rsidP="00676A72">
            <w:pPr>
              <w:spacing w:before="100" w:beforeAutospacing="1" w:after="100" w:afterAutospacing="1"/>
              <w:jc w:val="center"/>
            </w:pPr>
          </w:p>
          <w:p w:rsidR="00A13420" w:rsidRPr="00095D89" w:rsidRDefault="00A13420" w:rsidP="00676A72">
            <w:pPr>
              <w:spacing w:before="100" w:beforeAutospacing="1" w:after="100" w:afterAutospacing="1"/>
              <w:jc w:val="center"/>
            </w:pPr>
            <w:r w:rsidRPr="00095D89">
              <w:t>100</w:t>
            </w:r>
          </w:p>
        </w:tc>
      </w:tr>
      <w:tr w:rsidR="00A13420" w:rsidRPr="00095D89" w:rsidTr="00676A72">
        <w:tc>
          <w:tcPr>
            <w:tcW w:w="6694" w:type="dxa"/>
          </w:tcPr>
          <w:p w:rsidR="00A13420" w:rsidRPr="00095D89" w:rsidRDefault="00A13420" w:rsidP="00676A72">
            <w:pPr>
              <w:spacing w:before="100" w:beforeAutospacing="1" w:after="100" w:afterAutospacing="1"/>
              <w:rPr>
                <w:b/>
              </w:rPr>
            </w:pPr>
            <w:r w:rsidRPr="00095D89">
              <w:rPr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</w:tcPr>
          <w:p w:rsidR="00A13420" w:rsidRDefault="00A13420" w:rsidP="00676A72">
            <w:pPr>
              <w:spacing w:before="100" w:beforeAutospacing="1" w:after="100" w:afterAutospacing="1"/>
              <w:jc w:val="center"/>
            </w:pPr>
          </w:p>
          <w:p w:rsidR="00A13420" w:rsidRPr="00095D89" w:rsidRDefault="00A13420" w:rsidP="00676A72">
            <w:pPr>
              <w:spacing w:before="100" w:beforeAutospacing="1" w:after="100" w:afterAutospacing="1"/>
              <w:jc w:val="center"/>
            </w:pPr>
            <w:r w:rsidRPr="00095D89">
              <w:t>100</w:t>
            </w:r>
          </w:p>
        </w:tc>
      </w:tr>
    </w:tbl>
    <w:p w:rsidR="00A13420" w:rsidRDefault="00A13420" w:rsidP="00A13420">
      <w:pPr>
        <w:shd w:val="clear" w:color="auto" w:fill="FFFFFF"/>
        <w:spacing w:before="100" w:beforeAutospacing="1" w:after="100" w:afterAutospacing="1"/>
        <w:ind w:left="360"/>
        <w:rPr>
          <w:b/>
        </w:rPr>
      </w:pPr>
      <w:r>
        <w:rPr>
          <w:b/>
        </w:rPr>
        <w:br/>
      </w:r>
    </w:p>
    <w:p w:rsidR="00A13420" w:rsidRPr="006F65F4" w:rsidRDefault="00A13420" w:rsidP="00A13420">
      <w:pPr>
        <w:shd w:val="clear" w:color="auto" w:fill="FFFFFF"/>
        <w:spacing w:after="150"/>
      </w:pPr>
    </w:p>
    <w:p w:rsidR="00A13420" w:rsidRPr="00073FB4" w:rsidRDefault="00A13420" w:rsidP="00A13420">
      <w:pPr>
        <w:ind w:firstLine="567"/>
        <w:jc w:val="right"/>
        <w:rPr>
          <w:bCs/>
        </w:rPr>
      </w:pPr>
      <w:r w:rsidRPr="008776B5">
        <w:rPr>
          <w:bCs/>
        </w:rPr>
        <w:t>Приложение к Программе</w:t>
      </w:r>
      <w:r>
        <w:rPr>
          <w:bCs/>
        </w:rPr>
        <w:t xml:space="preserve">,                                                                                                         утвержденной </w:t>
      </w:r>
      <w:r w:rsidRPr="006B4B01">
        <w:rPr>
          <w:szCs w:val="26"/>
        </w:rPr>
        <w:t>постановлени</w:t>
      </w:r>
      <w:r>
        <w:rPr>
          <w:szCs w:val="26"/>
        </w:rPr>
        <w:t>ем</w:t>
      </w:r>
      <w:r w:rsidRPr="006B4B01">
        <w:rPr>
          <w:szCs w:val="26"/>
        </w:rPr>
        <w:t xml:space="preserve"> администрации</w:t>
      </w:r>
    </w:p>
    <w:p w:rsidR="00A13420" w:rsidRDefault="00A13420" w:rsidP="00A13420">
      <w:pPr>
        <w:jc w:val="right"/>
        <w:rPr>
          <w:szCs w:val="26"/>
        </w:rPr>
      </w:pPr>
      <w:r>
        <w:rPr>
          <w:szCs w:val="26"/>
        </w:rPr>
        <w:t>Марьинского  сельского поселения</w:t>
      </w:r>
    </w:p>
    <w:p w:rsidR="00A13420" w:rsidRDefault="00A13420" w:rsidP="00A13420">
      <w:pPr>
        <w:jc w:val="right"/>
        <w:rPr>
          <w:szCs w:val="26"/>
        </w:rPr>
      </w:pPr>
      <w:r>
        <w:rPr>
          <w:szCs w:val="26"/>
        </w:rPr>
        <w:t>Корсаковского района</w:t>
      </w:r>
    </w:p>
    <w:p w:rsidR="00A13420" w:rsidRPr="006B4B01" w:rsidRDefault="00A13420" w:rsidP="00A13420">
      <w:pPr>
        <w:jc w:val="right"/>
        <w:rPr>
          <w:szCs w:val="26"/>
        </w:rPr>
      </w:pPr>
      <w:r>
        <w:rPr>
          <w:szCs w:val="26"/>
        </w:rPr>
        <w:t xml:space="preserve">Орловской области </w:t>
      </w:r>
    </w:p>
    <w:p w:rsidR="00A13420" w:rsidRDefault="00A13420" w:rsidP="00A13420">
      <w:pPr>
        <w:jc w:val="right"/>
        <w:rPr>
          <w:szCs w:val="26"/>
        </w:rPr>
      </w:pPr>
      <w:r>
        <w:rPr>
          <w:szCs w:val="26"/>
        </w:rPr>
        <w:t>от -------2022 г.  № --</w:t>
      </w:r>
    </w:p>
    <w:p w:rsidR="00A13420" w:rsidRDefault="00A13420" w:rsidP="00A13420">
      <w:pPr>
        <w:jc w:val="right"/>
        <w:rPr>
          <w:szCs w:val="26"/>
        </w:rPr>
      </w:pPr>
    </w:p>
    <w:p w:rsidR="00A13420" w:rsidRPr="006F65F4" w:rsidRDefault="00A13420" w:rsidP="00A13420">
      <w:pPr>
        <w:pStyle w:val="a9"/>
        <w:jc w:val="center"/>
        <w:rPr>
          <w:b/>
        </w:rPr>
      </w:pPr>
      <w:r w:rsidRPr="006F65F4">
        <w:rPr>
          <w:b/>
        </w:rPr>
        <w:t>Перечень профилактических мероприятий,</w:t>
      </w:r>
    </w:p>
    <w:p w:rsidR="00A13420" w:rsidRDefault="00A13420" w:rsidP="00A13420">
      <w:pPr>
        <w:pStyle w:val="a9"/>
        <w:jc w:val="center"/>
        <w:rPr>
          <w:b/>
        </w:rPr>
      </w:pPr>
      <w:r w:rsidRPr="006F65F4">
        <w:rPr>
          <w:b/>
        </w:rPr>
        <w:t>сроки (периодичность) их проведения</w:t>
      </w:r>
      <w:r>
        <w:rPr>
          <w:b/>
        </w:rPr>
        <w:t>.</w:t>
      </w:r>
    </w:p>
    <w:p w:rsidR="00A13420" w:rsidRPr="00F20BE5" w:rsidRDefault="00A13420" w:rsidP="00A1342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402"/>
        <w:gridCol w:w="2268"/>
        <w:gridCol w:w="2268"/>
      </w:tblGrid>
      <w:tr w:rsidR="00A13420" w:rsidRPr="00F20BE5" w:rsidTr="00676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20BE5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13420" w:rsidRPr="00F20BE5" w:rsidRDefault="00A13420" w:rsidP="00676A7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jc w:val="center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ind w:firstLine="36"/>
              <w:jc w:val="center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20" w:rsidRPr="00F20BE5" w:rsidRDefault="00A13420" w:rsidP="00676A7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Ответственные должностные лица</w:t>
            </w:r>
          </w:p>
        </w:tc>
      </w:tr>
      <w:tr w:rsidR="00A13420" w:rsidRPr="00F20BE5" w:rsidTr="00676A72">
        <w:trPr>
          <w:trHeight w:val="17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ind w:firstLine="33"/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rPr>
                <w:rFonts w:eastAsia="Calibri"/>
                <w:color w:val="000000"/>
              </w:rPr>
            </w:pPr>
            <w:r w:rsidRPr="00F20BE5">
              <w:rPr>
                <w:color w:val="000000"/>
              </w:rPr>
              <w:t>Информирование по вопросам соблюдения обязательных требований осуществляется администрацией посредством размещения соответствующих сведений на официальном сайте администрации,  в средствах массовой информации, через личные кабинеты контролируемых лиц.</w:t>
            </w:r>
          </w:p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20" w:rsidRPr="00F20BE5" w:rsidRDefault="00A13420" w:rsidP="00676A7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в  течение года               (по мере необходимости)</w:t>
            </w:r>
            <w:r w:rsidRPr="00F20BE5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20" w:rsidRPr="00F20BE5" w:rsidRDefault="00A13420" w:rsidP="00676A7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A13420" w:rsidRPr="00F20BE5" w:rsidTr="00676A72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ind w:firstLine="34"/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 xml:space="preserve">Консультирование осуществляется посредствам </w:t>
            </w:r>
            <w:r w:rsidRPr="00F20BE5">
              <w:rPr>
                <w:color w:val="000000"/>
              </w:rPr>
              <w:t>телефонной связи,  видео-конференц-связи, на личном приеме,  а также в ходе проведения профилактического мероприятия, контрольного (надзорного) мероприятия.</w:t>
            </w:r>
          </w:p>
          <w:p w:rsidR="00A13420" w:rsidRPr="00F20BE5" w:rsidRDefault="00A13420" w:rsidP="00676A72">
            <w:pPr>
              <w:pStyle w:val="aa"/>
              <w:shd w:val="clear" w:color="auto" w:fill="FFFFFF"/>
              <w:spacing w:before="0" w:beforeAutospacing="0" w:after="150" w:afterAutospacing="0"/>
              <w:ind w:left="34" w:firstLine="142"/>
              <w:rPr>
                <w:color w:val="000000"/>
                <w:sz w:val="22"/>
                <w:szCs w:val="22"/>
              </w:rPr>
            </w:pPr>
            <w:r w:rsidRPr="00F20BE5">
              <w:rPr>
                <w:color w:val="000000"/>
                <w:sz w:val="22"/>
                <w:szCs w:val="22"/>
              </w:rPr>
              <w:t>Консультирование осуществляется по следующим вопросам:                                             1) компетенция контрольного органа;                                                2) организация и осуществление муниципального контроля;                                     3) порядок осуществления профилактических, контрольных (надзорных) мероприятий, установленных Положением;                                   4) применение мер ответственности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в  течение года               (п</w:t>
            </w:r>
            <w:r w:rsidRPr="00F20BE5">
              <w:rPr>
                <w:color w:val="000000"/>
              </w:rPr>
              <w:t>о обращениям контролируемых лиц и их представителей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20" w:rsidRPr="00F20BE5" w:rsidRDefault="00A13420" w:rsidP="00676A72">
            <w:pPr>
              <w:rPr>
                <w:rFonts w:eastAsia="Calibri"/>
                <w:color w:val="000000"/>
                <w:highlight w:val="yellow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A13420" w:rsidRPr="00F20BE5" w:rsidTr="00676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F20BE5">
              <w:rPr>
                <w:color w:val="00000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F20BE5">
              <w:rPr>
                <w:color w:val="000000"/>
                <w:shd w:val="clear" w:color="auto" w:fill="FFFFFF"/>
              </w:rPr>
              <w:t>о мере появления оснований, предусмотренных законодательством</w:t>
            </w:r>
          </w:p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20" w:rsidRPr="00F20BE5" w:rsidRDefault="00A13420" w:rsidP="00676A7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  <w:r w:rsidRPr="00F20BE5">
              <w:rPr>
                <w:rFonts w:eastAsia="Calibri"/>
                <w:color w:val="000000"/>
              </w:rPr>
              <w:t xml:space="preserve"> </w:t>
            </w:r>
          </w:p>
        </w:tc>
      </w:tr>
      <w:tr w:rsidR="00A13420" w:rsidRPr="00F20BE5" w:rsidTr="00676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0BE5">
              <w:rPr>
                <w:color w:val="000000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              В ходе профилактического визита может осуществляться </w:t>
            </w:r>
            <w:r w:rsidRPr="00F20BE5">
              <w:rPr>
                <w:color w:val="000000"/>
              </w:rPr>
              <w:lastRenderedPageBreak/>
              <w:t>консультирование контролируемого лица.</w:t>
            </w:r>
          </w:p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0BE5">
              <w:rPr>
                <w:color w:val="000000"/>
              </w:rPr>
      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</w:t>
            </w:r>
            <w:r w:rsidRPr="00F20BE5">
              <w:rPr>
                <w:rFonts w:eastAsia="Calibri"/>
                <w:color w:val="000000"/>
              </w:rPr>
              <w:t>рофилактические визиты подлежат проведению в течение года (при наличии оснований).</w:t>
            </w:r>
          </w:p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 xml:space="preserve">Обязательный профилактический визит проводится </w:t>
            </w:r>
          </w:p>
          <w:p w:rsidR="00A13420" w:rsidRPr="00F20BE5" w:rsidRDefault="00A13420" w:rsidP="00676A72">
            <w:pPr>
              <w:shd w:val="clear" w:color="auto" w:fill="FFFFFF"/>
              <w:jc w:val="both"/>
              <w:rPr>
                <w:color w:val="000000"/>
              </w:rPr>
            </w:pPr>
            <w:r w:rsidRPr="00F20BE5">
              <w:rPr>
                <w:color w:val="000000"/>
              </w:rPr>
              <w:lastRenderedPageBreak/>
              <w:t xml:space="preserve">один раз в год </w:t>
            </w:r>
          </w:p>
          <w:p w:rsidR="00A13420" w:rsidRPr="00F20BE5" w:rsidRDefault="00A13420" w:rsidP="00676A72">
            <w:pPr>
              <w:shd w:val="clear" w:color="auto" w:fill="FFFFFF"/>
              <w:jc w:val="both"/>
              <w:rPr>
                <w:color w:val="000000"/>
              </w:rPr>
            </w:pPr>
          </w:p>
          <w:p w:rsidR="00A13420" w:rsidRPr="00F20BE5" w:rsidRDefault="00A13420" w:rsidP="00676A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Глава администрации</w:t>
            </w:r>
            <w:r w:rsidRPr="00F20BE5">
              <w:rPr>
                <w:rFonts w:eastAsia="Calibri"/>
                <w:color w:val="000000"/>
              </w:rPr>
              <w:t xml:space="preserve"> </w:t>
            </w:r>
          </w:p>
        </w:tc>
      </w:tr>
    </w:tbl>
    <w:p w:rsidR="00A13420" w:rsidRPr="00F20BE5" w:rsidRDefault="00A13420" w:rsidP="00A13420">
      <w:pPr>
        <w:jc w:val="both"/>
        <w:rPr>
          <w:rFonts w:eastAsia="Calibri"/>
          <w:color w:val="000000"/>
        </w:rPr>
      </w:pPr>
    </w:p>
    <w:p w:rsidR="00A13420" w:rsidRPr="006F65F4" w:rsidRDefault="00A13420" w:rsidP="00A13420">
      <w:pPr>
        <w:pStyle w:val="a9"/>
        <w:jc w:val="center"/>
      </w:pPr>
    </w:p>
    <w:p w:rsidR="00A13420" w:rsidRPr="006201E7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FF" w:rsidRPr="006201E7" w:rsidRDefault="003A53AF">
      <w:pPr>
        <w:rPr>
          <w:rFonts w:ascii="Times New Roman" w:hAnsi="Times New Roman" w:cs="Times New Roman"/>
          <w:sz w:val="28"/>
          <w:szCs w:val="28"/>
        </w:rPr>
      </w:pPr>
    </w:p>
    <w:sectPr w:rsidR="00DD4FFF" w:rsidRPr="006201E7" w:rsidSect="00CB69EF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AF" w:rsidRDefault="003A53AF" w:rsidP="00642623">
      <w:pPr>
        <w:spacing w:after="0" w:line="240" w:lineRule="auto"/>
      </w:pPr>
      <w:r>
        <w:separator/>
      </w:r>
    </w:p>
  </w:endnote>
  <w:endnote w:type="continuationSeparator" w:id="0">
    <w:p w:rsidR="003A53AF" w:rsidRDefault="003A53AF" w:rsidP="0064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AF" w:rsidRDefault="003A53AF" w:rsidP="00642623">
      <w:pPr>
        <w:spacing w:after="0" w:line="240" w:lineRule="auto"/>
      </w:pPr>
      <w:r>
        <w:separator/>
      </w:r>
    </w:p>
  </w:footnote>
  <w:footnote w:type="continuationSeparator" w:id="0">
    <w:p w:rsidR="003A53AF" w:rsidRDefault="003A53AF" w:rsidP="0064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8608"/>
      <w:docPartObj>
        <w:docPartGallery w:val="Page Numbers (Top of Page)"/>
        <w:docPartUnique/>
      </w:docPartObj>
    </w:sdtPr>
    <w:sdtContent>
      <w:p w:rsidR="00642623" w:rsidRDefault="005F6017">
        <w:pPr>
          <w:pStyle w:val="a5"/>
          <w:jc w:val="center"/>
        </w:pPr>
        <w:r>
          <w:fldChar w:fldCharType="begin"/>
        </w:r>
        <w:r w:rsidR="00642623">
          <w:instrText>PAGE   \* MERGEFORMAT</w:instrText>
        </w:r>
        <w:r>
          <w:fldChar w:fldCharType="separate"/>
        </w:r>
        <w:r w:rsidR="00A13420">
          <w:rPr>
            <w:noProof/>
          </w:rPr>
          <w:t>9</w:t>
        </w:r>
        <w:r>
          <w:fldChar w:fldCharType="end"/>
        </w:r>
      </w:p>
    </w:sdtContent>
  </w:sdt>
  <w:p w:rsidR="00642623" w:rsidRDefault="006426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33"/>
    <w:rsid w:val="00007D97"/>
    <w:rsid w:val="00132743"/>
    <w:rsid w:val="001D12AC"/>
    <w:rsid w:val="003063C9"/>
    <w:rsid w:val="003A53AF"/>
    <w:rsid w:val="00412970"/>
    <w:rsid w:val="005A27FF"/>
    <w:rsid w:val="005A2A2A"/>
    <w:rsid w:val="005F6017"/>
    <w:rsid w:val="006148E7"/>
    <w:rsid w:val="006201E7"/>
    <w:rsid w:val="00642623"/>
    <w:rsid w:val="0067705F"/>
    <w:rsid w:val="00677B1E"/>
    <w:rsid w:val="00797570"/>
    <w:rsid w:val="007C4010"/>
    <w:rsid w:val="00A13420"/>
    <w:rsid w:val="00B77F76"/>
    <w:rsid w:val="00B82C8E"/>
    <w:rsid w:val="00BF4D33"/>
    <w:rsid w:val="00C45D62"/>
    <w:rsid w:val="00CB69EF"/>
    <w:rsid w:val="00D40980"/>
    <w:rsid w:val="00D746D3"/>
    <w:rsid w:val="00D76E73"/>
    <w:rsid w:val="00E64CA4"/>
    <w:rsid w:val="00EE185F"/>
    <w:rsid w:val="00FB7C60"/>
    <w:rsid w:val="00FC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FF"/>
  </w:style>
  <w:style w:type="paragraph" w:styleId="2">
    <w:name w:val="heading 2"/>
    <w:basedOn w:val="a"/>
    <w:next w:val="a"/>
    <w:link w:val="20"/>
    <w:unhideWhenUsed/>
    <w:qFormat/>
    <w:rsid w:val="00A134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3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623"/>
  </w:style>
  <w:style w:type="paragraph" w:styleId="a7">
    <w:name w:val="footer"/>
    <w:basedOn w:val="a"/>
    <w:link w:val="a8"/>
    <w:uiPriority w:val="99"/>
    <w:unhideWhenUsed/>
    <w:rsid w:val="0064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623"/>
  </w:style>
  <w:style w:type="character" w:customStyle="1" w:styleId="20">
    <w:name w:val="Заголовок 2 Знак"/>
    <w:basedOn w:val="a0"/>
    <w:link w:val="2"/>
    <w:rsid w:val="00A134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A1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1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дресат"/>
    <w:basedOn w:val="a"/>
    <w:uiPriority w:val="99"/>
    <w:rsid w:val="00A134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342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47.82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&#1082;&#1086;&#1088;&#1089;&#1072;&#1082;&#1086;&#1074;&#1086;5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2022-10-24T09:54:00Z</cp:lastPrinted>
  <dcterms:created xsi:type="dcterms:W3CDTF">2023-09-28T13:41:00Z</dcterms:created>
  <dcterms:modified xsi:type="dcterms:W3CDTF">2023-09-28T13:44:00Z</dcterms:modified>
</cp:coreProperties>
</file>