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D2" w:rsidRPr="00144CD2" w:rsidRDefault="00144CD2" w:rsidP="0014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</w:pPr>
      <w:r w:rsidRPr="00144CD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144CD2" w:rsidRPr="00144CD2" w:rsidRDefault="00144CD2" w:rsidP="00144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4C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CD2" w:rsidRPr="00144CD2" w:rsidRDefault="00144CD2" w:rsidP="00144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C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НОВОМИХАЙЛОВСКОГО СЕЛЬСКОГО ПОСЕЛЕНИЯ</w:t>
      </w:r>
    </w:p>
    <w:p w:rsidR="00144CD2" w:rsidRPr="00144CD2" w:rsidRDefault="00144CD2" w:rsidP="00144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C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 РАЙОНА ОРЛОВСКОЙ ОБЛАСТИ</w:t>
      </w:r>
    </w:p>
    <w:p w:rsidR="00144CD2" w:rsidRPr="00144CD2" w:rsidRDefault="00144CD2" w:rsidP="00144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CD2" w:rsidRPr="00144CD2" w:rsidRDefault="00144CD2" w:rsidP="00144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C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44CD2" w:rsidRPr="00144CD2" w:rsidRDefault="00144CD2" w:rsidP="00144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CD2" w:rsidRPr="00144CD2" w:rsidRDefault="00144CD2" w:rsidP="00144C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4CD2" w:rsidRPr="00144CD2" w:rsidRDefault="00144CD2" w:rsidP="00144C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D21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27 сентября </w:t>
      </w:r>
      <w:r w:rsidRPr="0014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2023 года                                                                             </w:t>
      </w:r>
      <w:bookmarkStart w:id="0" w:name="_GoBack"/>
      <w:bookmarkEnd w:id="0"/>
      <w:r w:rsidRPr="0014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</w:t>
      </w:r>
      <w:r w:rsidR="00F23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</w:t>
      </w:r>
    </w:p>
    <w:p w:rsidR="00144CD2" w:rsidRPr="00144CD2" w:rsidRDefault="00144CD2" w:rsidP="00144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D2">
        <w:rPr>
          <w:rFonts w:ascii="Times New Roman" w:eastAsia="Times New Roman" w:hAnsi="Times New Roman" w:cs="Times New Roman"/>
          <w:sz w:val="24"/>
          <w:szCs w:val="24"/>
          <w:lang w:eastAsia="ru-RU"/>
        </w:rPr>
        <w:t>с.Новомихайловка</w:t>
      </w:r>
    </w:p>
    <w:p w:rsidR="00144CD2" w:rsidRPr="00144CD2" w:rsidRDefault="00144CD2" w:rsidP="0014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44CD2" w:rsidRPr="00144CD2" w:rsidRDefault="00144CD2" w:rsidP="00144CD2">
      <w:pPr>
        <w:spacing w:after="200" w:line="276" w:lineRule="auto"/>
        <w:contextualSpacing/>
        <w:jc w:val="both"/>
        <w:rPr>
          <w:sz w:val="24"/>
          <w:szCs w:val="24"/>
        </w:rPr>
      </w:pPr>
    </w:p>
    <w:p w:rsidR="00144CD2" w:rsidRPr="00B77F76" w:rsidRDefault="00144CD2" w:rsidP="00144CD2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44C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проведении </w:t>
      </w:r>
      <w:r w:rsidR="00F230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общественных обсуждений</w:t>
      </w:r>
      <w:r w:rsidRPr="00144C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проекту </w:t>
      </w:r>
      <w:r w:rsidRPr="00144CD2">
        <w:rPr>
          <w:rFonts w:ascii="Times New Roman" w:hAnsi="Times New Roman" w:cs="Times New Roman"/>
          <w:b/>
          <w:bCs/>
          <w:sz w:val="28"/>
          <w:szCs w:val="28"/>
        </w:rPr>
        <w:t>Программы профилактики рисков причинения вреда (ущерба) охраняемым законом ценност</w:t>
      </w:r>
      <w:r>
        <w:rPr>
          <w:rFonts w:ascii="Times New Roman" w:hAnsi="Times New Roman" w:cs="Times New Roman"/>
          <w:b/>
          <w:bCs/>
          <w:sz w:val="28"/>
          <w:szCs w:val="28"/>
        </w:rPr>
        <w:t>ям</w:t>
      </w:r>
      <w:r w:rsidRPr="00144CD2">
        <w:rPr>
          <w:rFonts w:ascii="Times New Roman" w:hAnsi="Times New Roman" w:cs="Times New Roman"/>
          <w:b/>
          <w:bCs/>
          <w:sz w:val="28"/>
          <w:szCs w:val="28"/>
        </w:rPr>
        <w:t xml:space="preserve"> по муниципальному контролю в сфере </w:t>
      </w:r>
      <w:r w:rsidRPr="00144CD2">
        <w:rPr>
          <w:rFonts w:ascii="Times New Roman" w:hAnsi="Times New Roman" w:cs="Times New Roman"/>
          <w:b/>
          <w:color w:val="000000"/>
          <w:sz w:val="28"/>
          <w:szCs w:val="28"/>
        </w:rPr>
        <w:t>благоустройства на территории Новомихайловского сельского поселения Корсаковского района Орловской области  на 2024 год</w:t>
      </w:r>
    </w:p>
    <w:p w:rsidR="00144CD2" w:rsidRPr="00144CD2" w:rsidRDefault="00144CD2" w:rsidP="00144CD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4CD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соответствии </w:t>
      </w:r>
      <w:r w:rsidRPr="00144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</w:t>
      </w:r>
      <w:hyperlink r:id="rId8" w:history="1">
        <w:r w:rsidRPr="00144CD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 статьей 44</w:t>
        </w:r>
      </w:hyperlink>
      <w:r w:rsidRPr="00144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                                                           от 31.07.2020 №248-ФЗ «О государственном контроле (надзоре)                                                и муниципальном контроле в Российской Федерации», руководствуясь постановлением Правительства Российской Федерации от 25.06.2021 № 990                       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44CD2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144C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44C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Уставом Новомихайловского сельского поселения Корсаковского района Орловской области  </w:t>
      </w:r>
      <w:r w:rsidRPr="00144CD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 о с т а н о в л я ю:</w:t>
      </w:r>
    </w:p>
    <w:p w:rsidR="00144CD2" w:rsidRPr="00144CD2" w:rsidRDefault="00144CD2" w:rsidP="00144CD2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4C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Провести на территории </w:t>
      </w:r>
      <w:r w:rsidRPr="00144CD2">
        <w:rPr>
          <w:rFonts w:ascii="Times New Roman" w:hAnsi="Times New Roman" w:cs="Times New Roman"/>
          <w:bCs/>
          <w:color w:val="000000"/>
          <w:sz w:val="28"/>
          <w:szCs w:val="28"/>
        </w:rPr>
        <w:t>Новомихайловского сельского поселения</w:t>
      </w:r>
      <w:r w:rsidRPr="00144C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44C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Корсаковского района Орловской области </w:t>
      </w:r>
      <w:r w:rsidR="00F230D6">
        <w:rPr>
          <w:rFonts w:ascii="Times New Roman" w:eastAsia="Calibri" w:hAnsi="Times New Roman" w:cs="Times New Roman"/>
          <w:color w:val="000000"/>
          <w:sz w:val="28"/>
          <w:szCs w:val="28"/>
        </w:rPr>
        <w:t>общественные обсуждения</w:t>
      </w:r>
      <w:r w:rsidRPr="00144C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проекту </w:t>
      </w:r>
      <w:r w:rsidRPr="00144CD2">
        <w:rPr>
          <w:rFonts w:ascii="Times New Roman" w:hAnsi="Times New Roman" w:cs="Times New Roman"/>
          <w:bCs/>
          <w:sz w:val="28"/>
          <w:szCs w:val="28"/>
        </w:rPr>
        <w:t xml:space="preserve">Программы профилактики рисков причинения вреда (ущерба) охраняемым законом ценностей по муниципальному контролю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сфере благоустройства </w:t>
      </w:r>
      <w:r w:rsidRPr="00144CD2">
        <w:rPr>
          <w:rFonts w:ascii="Times New Roman" w:hAnsi="Times New Roman" w:cs="Times New Roman"/>
          <w:bCs/>
          <w:i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Новомихайловского сельского поселения </w:t>
      </w:r>
      <w:r w:rsidRPr="00144CD2">
        <w:rPr>
          <w:rFonts w:ascii="Times New Roman" w:hAnsi="Times New Roman" w:cs="Times New Roman"/>
          <w:bCs/>
          <w:iCs/>
          <w:sz w:val="28"/>
          <w:szCs w:val="28"/>
        </w:rPr>
        <w:t xml:space="preserve">Корсаковского района Орловской области </w:t>
      </w:r>
      <w:r w:rsidRPr="00144CD2">
        <w:rPr>
          <w:rFonts w:ascii="Times New Roman" w:hAnsi="Times New Roman" w:cs="Times New Roman"/>
          <w:bCs/>
          <w:sz w:val="28"/>
          <w:szCs w:val="28"/>
        </w:rPr>
        <w:t>на 2024 год</w:t>
      </w:r>
      <w:r w:rsidRPr="00144C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по тексту – Проект).</w:t>
      </w:r>
    </w:p>
    <w:p w:rsidR="00144CD2" w:rsidRDefault="00144CD2" w:rsidP="00144CD2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4C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Срок проведения </w:t>
      </w:r>
      <w:r w:rsidR="00F230D6">
        <w:rPr>
          <w:rFonts w:ascii="Times New Roman" w:eastAsia="Calibri" w:hAnsi="Times New Roman" w:cs="Times New Roman"/>
          <w:color w:val="000000"/>
          <w:sz w:val="28"/>
          <w:szCs w:val="28"/>
        </w:rPr>
        <w:t>общественных обсуждений</w:t>
      </w:r>
      <w:r w:rsidRPr="00144C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44C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bookmarkStart w:id="1" w:name="_Hlk146720319"/>
      <w:r w:rsidRPr="00144CD2">
        <w:rPr>
          <w:rFonts w:ascii="Times New Roman" w:eastAsia="Calibri" w:hAnsi="Times New Roman" w:cs="Times New Roman"/>
          <w:color w:val="000000"/>
          <w:sz w:val="28"/>
          <w:szCs w:val="28"/>
        </w:rPr>
        <w:t>02.10.2023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г.</w:t>
      </w:r>
      <w:r w:rsidRPr="00144C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по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31</w:t>
      </w:r>
      <w:r w:rsidRPr="00144CD2">
        <w:rPr>
          <w:rFonts w:ascii="Times New Roman" w:eastAsia="Calibri" w:hAnsi="Times New Roman" w:cs="Times New Roman"/>
          <w:color w:val="000000"/>
          <w:sz w:val="28"/>
          <w:szCs w:val="28"/>
        </w:rPr>
        <w:t>.10.2023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г.</w:t>
      </w:r>
      <w:r w:rsidRPr="00144CD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bookmarkEnd w:id="1"/>
    </w:p>
    <w:p w:rsidR="00144CD2" w:rsidRPr="00144CD2" w:rsidRDefault="00F230D6" w:rsidP="00144CD2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144CD2" w:rsidRPr="00144C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Предложения и замечания участников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общественных обсуждений</w:t>
      </w:r>
      <w:r w:rsidR="00144CD2" w:rsidRPr="00144C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принимаются</w:t>
      </w:r>
      <w:r w:rsidR="003A5C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</w:t>
      </w:r>
      <w:r w:rsidR="00144CD2" w:rsidRPr="00144C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A5C65" w:rsidRPr="00144CD2">
        <w:rPr>
          <w:rFonts w:ascii="Times New Roman" w:eastAsia="Calibri" w:hAnsi="Times New Roman" w:cs="Times New Roman"/>
          <w:color w:val="000000"/>
          <w:sz w:val="28"/>
          <w:szCs w:val="28"/>
        </w:rPr>
        <w:t>02.10.2023</w:t>
      </w:r>
      <w:r w:rsidR="003A5C65">
        <w:rPr>
          <w:rFonts w:ascii="Times New Roman" w:eastAsia="Calibri" w:hAnsi="Times New Roman" w:cs="Times New Roman"/>
          <w:color w:val="000000"/>
          <w:sz w:val="28"/>
          <w:szCs w:val="28"/>
        </w:rPr>
        <w:t>г.</w:t>
      </w:r>
      <w:r w:rsidR="003A5C65" w:rsidRPr="00144C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</w:t>
      </w:r>
      <w:r w:rsidR="003A5C65">
        <w:rPr>
          <w:rFonts w:ascii="Times New Roman" w:eastAsia="Calibri" w:hAnsi="Times New Roman" w:cs="Times New Roman"/>
          <w:color w:val="000000"/>
          <w:sz w:val="28"/>
          <w:szCs w:val="28"/>
        </w:rPr>
        <w:t>31</w:t>
      </w:r>
      <w:r w:rsidR="003A5C65" w:rsidRPr="00144CD2">
        <w:rPr>
          <w:rFonts w:ascii="Times New Roman" w:eastAsia="Calibri" w:hAnsi="Times New Roman" w:cs="Times New Roman"/>
          <w:color w:val="000000"/>
          <w:sz w:val="28"/>
          <w:szCs w:val="28"/>
        </w:rPr>
        <w:t>.10.2023</w:t>
      </w:r>
      <w:r w:rsidR="003A5C65">
        <w:rPr>
          <w:rFonts w:ascii="Times New Roman" w:eastAsia="Calibri" w:hAnsi="Times New Roman" w:cs="Times New Roman"/>
          <w:color w:val="000000"/>
          <w:sz w:val="28"/>
          <w:szCs w:val="28"/>
        </w:rPr>
        <w:t>г.</w:t>
      </w:r>
      <w:r w:rsidR="003A5C65" w:rsidRPr="00144CD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44CD2" w:rsidRPr="00144CD2" w:rsidRDefault="00144CD2" w:rsidP="00144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4C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в письменной форме в адрес администрации </w:t>
      </w:r>
      <w:r w:rsidR="003A5C65">
        <w:rPr>
          <w:rFonts w:ascii="Times New Roman" w:eastAsia="Calibri" w:hAnsi="Times New Roman" w:cs="Times New Roman"/>
          <w:color w:val="000000"/>
          <w:sz w:val="28"/>
          <w:szCs w:val="28"/>
        </w:rPr>
        <w:t>сельского поселения</w:t>
      </w:r>
      <w:r w:rsidRPr="00144C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по адресу: Орловская область, Корсаковский район, с. </w:t>
      </w:r>
      <w:r w:rsidR="003A5C65">
        <w:rPr>
          <w:rFonts w:ascii="Times New Roman" w:eastAsia="Calibri" w:hAnsi="Times New Roman" w:cs="Times New Roman"/>
          <w:color w:val="000000"/>
          <w:sz w:val="28"/>
          <w:szCs w:val="28"/>
        </w:rPr>
        <w:t>Новомихайловка</w:t>
      </w:r>
      <w:r w:rsidRPr="00144CD2">
        <w:rPr>
          <w:rFonts w:ascii="Times New Roman" w:eastAsia="Calibri" w:hAnsi="Times New Roman" w:cs="Times New Roman"/>
          <w:color w:val="000000"/>
          <w:sz w:val="28"/>
          <w:szCs w:val="28"/>
        </w:rPr>
        <w:t>, д.</w:t>
      </w:r>
      <w:r w:rsidR="003A5C65">
        <w:rPr>
          <w:rFonts w:ascii="Times New Roman" w:eastAsia="Calibri" w:hAnsi="Times New Roman" w:cs="Times New Roman"/>
          <w:color w:val="000000"/>
          <w:sz w:val="28"/>
          <w:szCs w:val="28"/>
        </w:rPr>
        <w:t>100</w:t>
      </w:r>
      <w:r w:rsidRPr="00144CD2">
        <w:rPr>
          <w:rFonts w:ascii="Times New Roman" w:eastAsia="Calibri" w:hAnsi="Times New Roman" w:cs="Times New Roman"/>
          <w:color w:val="000000"/>
          <w:sz w:val="28"/>
          <w:szCs w:val="28"/>
        </w:rPr>
        <w:t>; тел. 8</w:t>
      </w:r>
      <w:r w:rsidR="003A5C65">
        <w:rPr>
          <w:rFonts w:ascii="Times New Roman" w:eastAsia="Calibri" w:hAnsi="Times New Roman" w:cs="Times New Roman"/>
          <w:color w:val="000000"/>
          <w:sz w:val="28"/>
          <w:szCs w:val="28"/>
        </w:rPr>
        <w:t> 905 856 – 57 - 42</w:t>
      </w:r>
      <w:r w:rsidRPr="00144C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 рабочие дни с 9-00 до 17-00 (перерыв на обед с 13-00 до 14-00), путем передачи (направления) участником </w:t>
      </w:r>
      <w:r w:rsidR="00101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общественных </w:t>
      </w:r>
      <w:r w:rsidR="00101D2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обсуждений</w:t>
      </w:r>
      <w:r w:rsidR="003A5C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44C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своих предложений и замечаний лично, а также почтовым отправлением с приложением документов (или их копий), подтверждающих сведения. </w:t>
      </w:r>
    </w:p>
    <w:p w:rsidR="00144CD2" w:rsidRPr="00144CD2" w:rsidRDefault="00144CD2" w:rsidP="00144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4C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 на электронную почту администрации </w:t>
      </w:r>
      <w:r w:rsidR="003A5C65">
        <w:rPr>
          <w:rFonts w:ascii="Times New Roman" w:eastAsia="Calibri" w:hAnsi="Times New Roman" w:cs="Times New Roman"/>
          <w:color w:val="000000"/>
          <w:sz w:val="28"/>
          <w:szCs w:val="28"/>
        </w:rPr>
        <w:t>сельского поселения:</w:t>
      </w:r>
      <w:r w:rsidRPr="00144C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</w:t>
      </w:r>
      <w:r w:rsidR="003A5C65" w:rsidRPr="003A5C65">
        <w:rPr>
          <w:rFonts w:ascii="Times New Roman" w:hAnsi="Times New Roman" w:cs="Times New Roman"/>
          <w:sz w:val="28"/>
          <w:szCs w:val="28"/>
        </w:rPr>
        <w:t>novomihailovskoesp@yandex.ru</w:t>
      </w:r>
    </w:p>
    <w:p w:rsidR="00144CD2" w:rsidRPr="00144CD2" w:rsidRDefault="00101D20" w:rsidP="00144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144CD2" w:rsidRPr="00144C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144CD2" w:rsidRPr="00101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позднее </w:t>
      </w:r>
      <w:r w:rsidR="003A5C65" w:rsidRPr="00101D20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Pr="00101D20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3A5C65" w:rsidRPr="00101D20">
        <w:rPr>
          <w:rFonts w:ascii="Times New Roman" w:eastAsia="Calibri" w:hAnsi="Times New Roman" w:cs="Times New Roman"/>
          <w:color w:val="000000"/>
          <w:sz w:val="28"/>
          <w:szCs w:val="28"/>
        </w:rPr>
        <w:t>.11</w:t>
      </w:r>
      <w:r w:rsidR="00144CD2" w:rsidRPr="00101D2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3A5C65" w:rsidRPr="00101D20">
        <w:rPr>
          <w:rFonts w:ascii="Times New Roman" w:eastAsia="Calibri" w:hAnsi="Times New Roman" w:cs="Times New Roman"/>
          <w:color w:val="000000"/>
          <w:sz w:val="28"/>
          <w:szCs w:val="28"/>
        </w:rPr>
        <w:t>2023</w:t>
      </w:r>
      <w:r w:rsidR="00144CD2" w:rsidRPr="00144C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опубликовать результаты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общественных обсуждений</w:t>
      </w:r>
      <w:r w:rsidR="00144CD2" w:rsidRPr="00144C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официальном интернет-сайте администрации Корсаковского района.</w:t>
      </w:r>
    </w:p>
    <w:p w:rsidR="00144CD2" w:rsidRPr="00144CD2" w:rsidRDefault="00101D20" w:rsidP="00144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144CD2" w:rsidRPr="00144CD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Назначить </w:t>
      </w:r>
      <w:r w:rsidR="003A5C6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ведущего специалиста</w:t>
      </w:r>
      <w:r w:rsidR="00144CD2" w:rsidRPr="00144CD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4CD2" w:rsidRPr="00144CD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3A5C6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Епихину Галину Петровну </w:t>
      </w:r>
      <w:r w:rsidR="00144CD2" w:rsidRPr="00144CD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лицом, ответственным за прием замечаний и предложений.</w:t>
      </w:r>
    </w:p>
    <w:p w:rsidR="00144CD2" w:rsidRPr="00144CD2" w:rsidRDefault="00144CD2" w:rsidP="00144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Постановление вступает в силу со дня его официального опубликования.</w:t>
      </w:r>
    </w:p>
    <w:p w:rsidR="00144CD2" w:rsidRPr="00144CD2" w:rsidRDefault="00144CD2" w:rsidP="00144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Контроль за исполнением постановления оставляю за собой.</w:t>
      </w:r>
    </w:p>
    <w:p w:rsidR="00144CD2" w:rsidRPr="00144CD2" w:rsidRDefault="00144CD2" w:rsidP="00144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CD2" w:rsidRPr="00144CD2" w:rsidRDefault="00144CD2" w:rsidP="00144CD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44CD2" w:rsidRPr="00144CD2" w:rsidRDefault="00144CD2" w:rsidP="00144CD2">
      <w:pPr>
        <w:shd w:val="clear" w:color="auto" w:fill="FFFFFF"/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4CD2" w:rsidRPr="00144CD2" w:rsidRDefault="00144CD2" w:rsidP="00144C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CD2" w:rsidRPr="00144CD2" w:rsidRDefault="00144CD2" w:rsidP="00144C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C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4CD2" w:rsidRPr="00144CD2" w:rsidRDefault="00144CD2" w:rsidP="00144CD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4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сельского поселения         </w:t>
      </w:r>
      <w:r w:rsidRPr="00144C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1550" cy="466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И.А. Васильчикова                                     </w:t>
      </w:r>
    </w:p>
    <w:p w:rsidR="00146887" w:rsidRDefault="00146887" w:rsidP="001468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0FC" w:rsidRDefault="000E20FC" w:rsidP="001468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0FC" w:rsidRDefault="000E20FC" w:rsidP="001468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0FC" w:rsidRDefault="000E20FC" w:rsidP="001468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0FC" w:rsidRDefault="000E20FC" w:rsidP="001468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0FC" w:rsidRDefault="000E20FC" w:rsidP="001468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0FC" w:rsidRDefault="000E20FC" w:rsidP="001468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0FC" w:rsidRDefault="000E20FC" w:rsidP="001468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0FC" w:rsidRDefault="000E20FC" w:rsidP="001468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0FC" w:rsidRDefault="000E20FC" w:rsidP="001468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0FC" w:rsidRDefault="000E20FC" w:rsidP="001468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0FC" w:rsidRDefault="000E20FC" w:rsidP="001468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0FC" w:rsidRDefault="000E20FC" w:rsidP="001468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0FC" w:rsidRDefault="000E20FC" w:rsidP="001468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0FC" w:rsidRDefault="000E20FC" w:rsidP="001468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0FC" w:rsidRDefault="000E20FC" w:rsidP="001468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0FC" w:rsidRDefault="000E20FC" w:rsidP="001468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0FC" w:rsidRDefault="000E20FC" w:rsidP="001468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0FC" w:rsidRDefault="000E20FC" w:rsidP="001468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0FC" w:rsidRDefault="000E20FC" w:rsidP="001468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0FC" w:rsidRDefault="000E20FC" w:rsidP="001468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0FC" w:rsidRDefault="000E20FC" w:rsidP="001468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0FC" w:rsidRDefault="000E20FC" w:rsidP="001468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0FC" w:rsidRDefault="000E20FC" w:rsidP="001468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0FC" w:rsidRDefault="000E20FC" w:rsidP="001468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0FC" w:rsidRDefault="000E20FC" w:rsidP="000E20FC">
      <w:pPr>
        <w:tabs>
          <w:tab w:val="left" w:pos="708"/>
          <w:tab w:val="left" w:pos="900"/>
        </w:tabs>
        <w:spacing w:line="360" w:lineRule="auto"/>
        <w:ind w:firstLine="1080"/>
        <w:jc w:val="right"/>
        <w:rPr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ПРОЕКТ</w:t>
      </w:r>
    </w:p>
    <w:p w:rsidR="000E20FC" w:rsidRDefault="000E20FC" w:rsidP="000E20FC">
      <w:pPr>
        <w:ind w:left="284" w:right="20"/>
        <w:jc w:val="right"/>
        <w:rPr>
          <w:sz w:val="20"/>
          <w:szCs w:val="20"/>
        </w:rPr>
      </w:pPr>
    </w:p>
    <w:p w:rsidR="000E20FC" w:rsidRDefault="000E20FC" w:rsidP="000E20FC">
      <w:pPr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2925" cy="695325"/>
            <wp:effectExtent l="19050" t="0" r="9525" b="0"/>
            <wp:docPr id="3" name="Рисунок 2" descr="Описание: Описание: Описание: 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0FC" w:rsidRDefault="000E20FC" w:rsidP="000E20FC">
      <w:pPr>
        <w:ind w:left="284"/>
        <w:jc w:val="center"/>
        <w:rPr>
          <w:sz w:val="24"/>
          <w:szCs w:val="24"/>
        </w:rPr>
      </w:pPr>
      <w:r>
        <w:rPr>
          <w:color w:val="000000"/>
          <w:sz w:val="28"/>
          <w:szCs w:val="28"/>
        </w:rPr>
        <w:t> </w:t>
      </w:r>
    </w:p>
    <w:p w:rsidR="000E20FC" w:rsidRDefault="000E20FC" w:rsidP="000E20FC">
      <w:pPr>
        <w:ind w:left="284"/>
        <w:jc w:val="center"/>
        <w:rPr>
          <w:sz w:val="24"/>
          <w:szCs w:val="24"/>
        </w:rPr>
      </w:pPr>
      <w:r>
        <w:rPr>
          <w:color w:val="000000"/>
          <w:sz w:val="28"/>
          <w:szCs w:val="28"/>
        </w:rPr>
        <w:t>АДМИНИСТРАЦИЯ НОВОМИХАЙЛОВСКОГО СЕЛЬСКОГО ПОСЕЛЕНИЯ</w:t>
      </w:r>
    </w:p>
    <w:p w:rsidR="000E20FC" w:rsidRDefault="000E20FC" w:rsidP="000E20FC">
      <w:pPr>
        <w:ind w:left="284"/>
        <w:jc w:val="center"/>
        <w:rPr>
          <w:sz w:val="24"/>
          <w:szCs w:val="24"/>
        </w:rPr>
      </w:pPr>
      <w:r>
        <w:rPr>
          <w:color w:val="000000"/>
          <w:sz w:val="28"/>
          <w:szCs w:val="28"/>
        </w:rPr>
        <w:t>КОРСАКОВСКОГО РАЙОНА ОРЛОВСКОЙ ОБЛАСТИ</w:t>
      </w:r>
    </w:p>
    <w:p w:rsidR="000E20FC" w:rsidRDefault="000E20FC" w:rsidP="000E20FC">
      <w:pPr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0E20FC" w:rsidRDefault="000E20FC" w:rsidP="000E20FC">
      <w:pPr>
        <w:ind w:left="284"/>
        <w:jc w:val="center"/>
        <w:rPr>
          <w:sz w:val="24"/>
          <w:szCs w:val="24"/>
        </w:rPr>
      </w:pPr>
      <w:r>
        <w:rPr>
          <w:color w:val="000000"/>
          <w:sz w:val="28"/>
          <w:szCs w:val="28"/>
        </w:rPr>
        <w:t>ПОСТАНОВЛЕНИЕ</w:t>
      </w:r>
    </w:p>
    <w:p w:rsidR="000E20FC" w:rsidRDefault="000E20FC" w:rsidP="000E20FC">
      <w:pPr>
        <w:rPr>
          <w:b/>
          <w:sz w:val="24"/>
          <w:szCs w:val="24"/>
        </w:rPr>
      </w:pPr>
      <w:r>
        <w:rPr>
          <w:b/>
          <w:sz w:val="24"/>
          <w:szCs w:val="24"/>
        </w:rPr>
        <w:t> </w:t>
      </w:r>
    </w:p>
    <w:p w:rsidR="000E20FC" w:rsidRDefault="000E20FC" w:rsidP="000E20FC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0E20FC" w:rsidRDefault="000E20FC" w:rsidP="000E20FC">
      <w:pPr>
        <w:ind w:left="284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    «____»___________  2023 года                                                                            № </w:t>
      </w:r>
      <w:r>
        <w:rPr>
          <w:color w:val="000000"/>
          <w:sz w:val="24"/>
          <w:szCs w:val="24"/>
        </w:rPr>
        <w:t>с.Новомихайловка</w:t>
      </w:r>
    </w:p>
    <w:p w:rsidR="000E20FC" w:rsidRDefault="000E20FC" w:rsidP="000E20FC">
      <w:pPr>
        <w:tabs>
          <w:tab w:val="left" w:pos="708"/>
          <w:tab w:val="left" w:pos="1607"/>
        </w:tabs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0E20FC" w:rsidRDefault="000E20FC" w:rsidP="000E20FC">
      <w:pPr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>
        <w:rPr>
          <w:bCs/>
          <w:color w:val="000000"/>
          <w:sz w:val="28"/>
          <w:szCs w:val="28"/>
        </w:rPr>
        <w:t>Программы</w:t>
      </w:r>
    </w:p>
    <w:p w:rsidR="000E20FC" w:rsidRDefault="000E20FC" w:rsidP="000E20FC">
      <w:pPr>
        <w:ind w:right="103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профилактики рисков причинения вреда (ущерба) охраняемым законом ценностям по муниципальному контролю в сфере благоустройства на территории Новомихайловского сельского поселения Корсаковского района Орловской области  на 2024 год</w:t>
      </w:r>
    </w:p>
    <w:p w:rsidR="000E20FC" w:rsidRDefault="000E20FC" w:rsidP="000E20FC">
      <w:pPr>
        <w:tabs>
          <w:tab w:val="left" w:pos="708"/>
          <w:tab w:val="left" w:pos="9355"/>
        </w:tabs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  <w:r>
        <w:rPr>
          <w:sz w:val="24"/>
          <w:szCs w:val="24"/>
        </w:rPr>
        <w:t> </w:t>
      </w:r>
    </w:p>
    <w:p w:rsidR="000E20FC" w:rsidRDefault="000E20FC" w:rsidP="000E20FC">
      <w:pPr>
        <w:ind w:firstLine="567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Федеральным законом от 06 октября 2003 года № 131-ФЗ «Об общих принципах местного самоуправления в Российской Федерации»,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руководствуясь Уставом Новомихайловского сельского поселения Корсаковского района Орловской области </w:t>
      </w:r>
      <w:r>
        <w:rPr>
          <w:b/>
          <w:color w:val="000000"/>
          <w:sz w:val="28"/>
          <w:szCs w:val="28"/>
        </w:rPr>
        <w:t>п о с т а н о в л я ю:</w:t>
      </w:r>
    </w:p>
    <w:p w:rsidR="000E20FC" w:rsidRDefault="000E20FC" w:rsidP="000E20FC">
      <w:pPr>
        <w:ind w:right="103" w:firstLine="567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0E20FC" w:rsidRDefault="000E20FC" w:rsidP="000E20FC">
      <w:pPr>
        <w:ind w:right="103" w:firstLine="567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lastRenderedPageBreak/>
        <w:t xml:space="preserve">1. Утвердить проект Программы профилактики рисков причинения вреда (ущерба) охраняемым законом ценностям по муниципальному контролю в сфере благоустройства </w:t>
      </w:r>
      <w:r>
        <w:rPr>
          <w:bCs/>
          <w:color w:val="000000"/>
          <w:sz w:val="28"/>
          <w:szCs w:val="28"/>
        </w:rPr>
        <w:t>на территории Новомихайловского сельского поселения Корсаковского района Орловской области на 2024 год (далее-Программа) согласно приложению.</w:t>
      </w:r>
    </w:p>
    <w:p w:rsidR="000E20FC" w:rsidRDefault="000E20FC" w:rsidP="000E20FC">
      <w:pPr>
        <w:ind w:firstLine="567"/>
        <w:jc w:val="both"/>
        <w:rPr>
          <w:rFonts w:ascii="Calibri" w:eastAsia="Calibri" w:hAnsi="Calibri"/>
          <w:color w:val="000000"/>
        </w:rPr>
      </w:pPr>
      <w:r>
        <w:rPr>
          <w:color w:val="000000"/>
          <w:sz w:val="28"/>
          <w:szCs w:val="28"/>
        </w:rPr>
        <w:t xml:space="preserve">2. </w:t>
      </w:r>
      <w:r>
        <w:rPr>
          <w:rFonts w:eastAsia="Calibri"/>
          <w:color w:val="000000"/>
          <w:sz w:val="28"/>
          <w:szCs w:val="28"/>
        </w:rPr>
        <w:t>Настоящий проект постановления   обнародовать в установленном порядке и разместить на официальном  сайте администрации Корсаковского района (</w:t>
      </w:r>
      <w:r>
        <w:rPr>
          <w:rFonts w:eastAsia="Calibri"/>
          <w:color w:val="000000"/>
          <w:sz w:val="28"/>
          <w:szCs w:val="28"/>
          <w:lang w:val="en-US"/>
        </w:rPr>
        <w:t>www</w:t>
      </w:r>
      <w:r>
        <w:rPr>
          <w:rFonts w:eastAsia="Calibri"/>
          <w:color w:val="000000"/>
          <w:sz w:val="28"/>
          <w:szCs w:val="28"/>
        </w:rPr>
        <w:t>.корсаково57.рф).</w:t>
      </w:r>
      <w:r>
        <w:rPr>
          <w:rFonts w:ascii="Calibri" w:eastAsia="Calibri" w:hAnsi="Calibri"/>
          <w:color w:val="000000"/>
        </w:rPr>
        <w:t>  </w:t>
      </w:r>
    </w:p>
    <w:p w:rsidR="000E20FC" w:rsidRDefault="000E20FC" w:rsidP="000E20FC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</w:rPr>
        <w:t>3. Настоящее постановление вступает в силу со дня его подписания.</w:t>
      </w:r>
    </w:p>
    <w:p w:rsidR="000E20FC" w:rsidRDefault="000E20FC" w:rsidP="000E20FC">
      <w:pPr>
        <w:ind w:firstLine="567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4. Контроль за выполнением оставляю за собой. </w:t>
      </w:r>
      <w:r>
        <w:rPr>
          <w:sz w:val="24"/>
          <w:szCs w:val="24"/>
        </w:rPr>
        <w:t> </w:t>
      </w:r>
    </w:p>
    <w:p w:rsidR="000E20FC" w:rsidRDefault="000E20FC" w:rsidP="000E20FC">
      <w:pPr>
        <w:ind w:firstLine="567"/>
        <w:jc w:val="both"/>
        <w:rPr>
          <w:sz w:val="24"/>
          <w:szCs w:val="24"/>
        </w:rPr>
      </w:pPr>
    </w:p>
    <w:p w:rsidR="000E20FC" w:rsidRDefault="000E20FC" w:rsidP="000E20FC">
      <w:pPr>
        <w:ind w:firstLine="567"/>
        <w:jc w:val="both"/>
        <w:rPr>
          <w:sz w:val="24"/>
          <w:szCs w:val="24"/>
        </w:rPr>
      </w:pPr>
    </w:p>
    <w:p w:rsidR="000E20FC" w:rsidRDefault="000E20FC" w:rsidP="000E20FC">
      <w:pPr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Глава  сельского поселения</w:t>
      </w:r>
      <w:r>
        <w:rPr>
          <w:color w:val="000000"/>
          <w:sz w:val="28"/>
          <w:szCs w:val="28"/>
        </w:rPr>
        <w:tab/>
        <w:t xml:space="preserve">              </w:t>
      </w:r>
      <w:r>
        <w:rPr>
          <w:color w:val="000000"/>
          <w:sz w:val="28"/>
          <w:szCs w:val="28"/>
        </w:rPr>
        <w:tab/>
        <w:t xml:space="preserve">                             И.А. Васильчикова</w:t>
      </w:r>
    </w:p>
    <w:p w:rsidR="000E20FC" w:rsidRDefault="000E20FC" w:rsidP="000E20FC">
      <w:pPr>
        <w:rPr>
          <w:sz w:val="24"/>
          <w:szCs w:val="24"/>
        </w:rPr>
      </w:pPr>
    </w:p>
    <w:p w:rsidR="000E20FC" w:rsidRDefault="000E20FC" w:rsidP="000E20FC">
      <w:pPr>
        <w:jc w:val="right"/>
        <w:rPr>
          <w:sz w:val="24"/>
          <w:szCs w:val="24"/>
        </w:rPr>
      </w:pPr>
      <w:r>
        <w:rPr>
          <w:bCs/>
          <w:sz w:val="24"/>
          <w:szCs w:val="24"/>
        </w:rPr>
        <w:t>Приложение</w:t>
      </w:r>
    </w:p>
    <w:p w:rsidR="000E20FC" w:rsidRDefault="000E20FC" w:rsidP="000E20FC">
      <w:pPr>
        <w:jc w:val="right"/>
        <w:rPr>
          <w:sz w:val="24"/>
          <w:szCs w:val="24"/>
        </w:rPr>
      </w:pPr>
      <w:r>
        <w:rPr>
          <w:bCs/>
          <w:sz w:val="24"/>
          <w:szCs w:val="24"/>
        </w:rPr>
        <w:t>к постановлению администрации</w:t>
      </w:r>
    </w:p>
    <w:p w:rsidR="000E20FC" w:rsidRDefault="000E20FC" w:rsidP="000E20FC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>Новомихайловского</w:t>
      </w:r>
      <w:r>
        <w:rPr>
          <w:bCs/>
          <w:sz w:val="24"/>
          <w:szCs w:val="24"/>
        </w:rPr>
        <w:t xml:space="preserve"> сельского поселения </w:t>
      </w:r>
    </w:p>
    <w:p w:rsidR="000E20FC" w:rsidRDefault="000E20FC" w:rsidP="000E20FC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Корсаковского района Орловской области</w:t>
      </w:r>
    </w:p>
    <w:p w:rsidR="000E20FC" w:rsidRDefault="000E20FC" w:rsidP="000E20FC">
      <w:pPr>
        <w:jc w:val="right"/>
        <w:rPr>
          <w:sz w:val="24"/>
          <w:szCs w:val="24"/>
        </w:rPr>
      </w:pPr>
      <w:r>
        <w:rPr>
          <w:bCs/>
          <w:sz w:val="24"/>
          <w:szCs w:val="24"/>
        </w:rPr>
        <w:t>от «___» _________ 2023г. №____</w:t>
      </w:r>
    </w:p>
    <w:p w:rsidR="000E20FC" w:rsidRDefault="000E20FC" w:rsidP="000E20FC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0E20FC" w:rsidRDefault="000E20FC" w:rsidP="000E20FC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0E20FC" w:rsidRDefault="000E20FC" w:rsidP="000E20FC">
      <w:pPr>
        <w:jc w:val="center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Программа</w:t>
      </w:r>
    </w:p>
    <w:p w:rsidR="000E20FC" w:rsidRDefault="000E20FC" w:rsidP="000E20FC">
      <w:pPr>
        <w:ind w:right="103"/>
        <w:jc w:val="center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профилактики рисков причинения вреда (ущерба) охраняемым законом ценностям по муниципальному контролю в сфере благоустройства на территории Новомихайловского сельского поселения Корсаковского района Орловской области на 2024 год</w:t>
      </w:r>
    </w:p>
    <w:p w:rsidR="000E20FC" w:rsidRDefault="000E20FC" w:rsidP="000E20FC">
      <w:pPr>
        <w:ind w:right="103"/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0E20FC" w:rsidRDefault="000E20FC" w:rsidP="000E20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0E20FC" w:rsidRDefault="000E20FC" w:rsidP="000E20F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по муниципальному контролю в сфере благоустройства </w:t>
      </w:r>
      <w:r>
        <w:rPr>
          <w:bCs/>
          <w:color w:val="000000"/>
          <w:sz w:val="28"/>
          <w:szCs w:val="28"/>
        </w:rPr>
        <w:t>на территории Новомихайловского сельского поселения Корсаковского района Орловской области</w:t>
      </w:r>
      <w:r>
        <w:rPr>
          <w:color w:val="000000"/>
          <w:sz w:val="28"/>
          <w:szCs w:val="28"/>
        </w:rPr>
        <w:t xml:space="preserve"> на 2024 год (далее – </w:t>
      </w:r>
      <w:r>
        <w:rPr>
          <w:color w:val="000000"/>
          <w:sz w:val="28"/>
          <w:szCs w:val="28"/>
        </w:rPr>
        <w:lastRenderedPageBreak/>
        <w:t>Программа) устанавливает порядок проведения профилактических мероприятий, 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2024 год.</w:t>
      </w:r>
    </w:p>
    <w:p w:rsidR="000E20FC" w:rsidRDefault="000E20FC" w:rsidP="000E20FC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разработана в соответствии с положениями Федерального закона от 31 июля 2020 г. № 248-ФЗ «О государственном контроле (надзоре) и муниципальном контроле в Российской Федерации» (далее – Федеральный закон №248-ФЗ»); Федеральным законом от 31 июля 2020 г. №247-ФЗ «Об обязательных требованиях в Российской Федерации» (далее – Федеральный закон №247-ФЗ»);  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 </w:t>
      </w:r>
    </w:p>
    <w:p w:rsidR="000E20FC" w:rsidRDefault="000E20FC" w:rsidP="000E20FC">
      <w:pPr>
        <w:ind w:firstLine="567"/>
        <w:jc w:val="both"/>
        <w:rPr>
          <w:b/>
          <w:color w:val="000000"/>
          <w:sz w:val="28"/>
          <w:szCs w:val="28"/>
        </w:rPr>
      </w:pPr>
    </w:p>
    <w:p w:rsidR="000E20FC" w:rsidRDefault="000E20FC" w:rsidP="000E20FC">
      <w:pPr>
        <w:pStyle w:val="a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282828"/>
          <w:kern w:val="36"/>
          <w:sz w:val="28"/>
          <w:szCs w:val="28"/>
        </w:rPr>
        <w:t>I.</w:t>
      </w:r>
      <w:r>
        <w:rPr>
          <w:b/>
          <w:bCs/>
          <w:color w:val="282828"/>
          <w:kern w:val="36"/>
        </w:rPr>
        <w:t xml:space="preserve"> </w:t>
      </w:r>
      <w:r>
        <w:rPr>
          <w:b/>
          <w:color w:val="000000"/>
          <w:sz w:val="28"/>
          <w:szCs w:val="28"/>
        </w:rPr>
        <w:t>Анализ текущего состояния осуществления муниципального контроля, описание текущего развития профилактической деятельности</w:t>
      </w:r>
      <w:r>
        <w:rPr>
          <w:b/>
          <w:bCs/>
          <w:color w:val="000000"/>
          <w:sz w:val="28"/>
          <w:szCs w:val="28"/>
        </w:rPr>
        <w:t>, характеристика проблем, на решение которых направлена Программа</w:t>
      </w:r>
    </w:p>
    <w:p w:rsidR="000E20FC" w:rsidRDefault="000E20FC" w:rsidP="000E20FC">
      <w:pPr>
        <w:pStyle w:val="a8"/>
        <w:ind w:left="142" w:firstLine="709"/>
        <w:rPr>
          <w:sz w:val="24"/>
          <w:szCs w:val="24"/>
        </w:rPr>
      </w:pPr>
    </w:p>
    <w:p w:rsidR="000E20FC" w:rsidRDefault="000E20FC" w:rsidP="000E20FC">
      <w:pPr>
        <w:pStyle w:val="a8"/>
        <w:ind w:left="142" w:firstLine="709"/>
        <w:jc w:val="both"/>
        <w:rPr>
          <w:color w:val="000000"/>
          <w:sz w:val="28"/>
          <w:szCs w:val="28"/>
        </w:rPr>
      </w:pPr>
      <w:r>
        <w:rPr>
          <w:sz w:val="24"/>
          <w:szCs w:val="24"/>
        </w:rPr>
        <w:t xml:space="preserve">1. </w:t>
      </w:r>
      <w:r>
        <w:rPr>
          <w:color w:val="000000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предпринимателями, гражданами обязательных требований Правил благоустройства территории Новомихайловского сельского поселения,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</w:t>
      </w:r>
      <w:bookmarkStart w:id="2" w:name="_Hlk146715045"/>
      <w:r>
        <w:rPr>
          <w:color w:val="000000"/>
          <w:sz w:val="28"/>
          <w:szCs w:val="28"/>
        </w:rPr>
        <w:t>обязательные требования).</w:t>
      </w:r>
      <w:bookmarkEnd w:id="2"/>
    </w:p>
    <w:p w:rsidR="000E20FC" w:rsidRDefault="000E20FC" w:rsidP="000E20FC">
      <w:pPr>
        <w:pStyle w:val="a8"/>
        <w:ind w:left="142" w:firstLine="709"/>
        <w:rPr>
          <w:color w:val="000000"/>
          <w:sz w:val="28"/>
          <w:szCs w:val="28"/>
        </w:rPr>
      </w:pPr>
    </w:p>
    <w:p w:rsidR="000E20FC" w:rsidRDefault="000E20FC" w:rsidP="000E20FC">
      <w:pPr>
        <w:pStyle w:val="Default"/>
        <w:ind w:firstLine="709"/>
        <w:jc w:val="both"/>
      </w:pPr>
      <w:r>
        <w:rPr>
          <w:sz w:val="28"/>
          <w:szCs w:val="28"/>
        </w:rPr>
        <w:t xml:space="preserve">2.   Обязательные требования, требования, установленные муниципальными правовыми актами в сфере осуществления муниципального контроля в сфере благоустройства, регламентированы решением Новомихайловского сельского Совета народных депутатов от </w:t>
      </w:r>
      <w:r>
        <w:t xml:space="preserve"> </w:t>
      </w:r>
      <w:r>
        <w:rPr>
          <w:sz w:val="28"/>
          <w:szCs w:val="28"/>
        </w:rPr>
        <w:t xml:space="preserve">07.06.2022 г. №39 «Об утверждении Правил благоустройства на территории Новомихайловского сельского поселения </w:t>
      </w:r>
    </w:p>
    <w:p w:rsidR="000E20FC" w:rsidRDefault="000E20FC" w:rsidP="000E20FC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Корсаковского района Орловской области».</w:t>
      </w:r>
    </w:p>
    <w:p w:rsidR="000E20FC" w:rsidRDefault="000E20FC" w:rsidP="000E20FC">
      <w:pPr>
        <w:pStyle w:val="a8"/>
        <w:ind w:left="927"/>
        <w:jc w:val="both"/>
        <w:rPr>
          <w:sz w:val="28"/>
          <w:szCs w:val="28"/>
        </w:rPr>
      </w:pPr>
    </w:p>
    <w:p w:rsidR="000E20FC" w:rsidRDefault="000E20FC" w:rsidP="000E20FC">
      <w:pPr>
        <w:pStyle w:val="a8"/>
        <w:ind w:left="927" w:hanging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 Объектами муниципального контроля в сфере благоустройства являются:</w:t>
      </w:r>
    </w:p>
    <w:p w:rsidR="000E20FC" w:rsidRDefault="000E20FC" w:rsidP="000E20FC">
      <w:pPr>
        <w:pStyle w:val="a7"/>
        <w:shd w:val="clear" w:color="auto" w:fill="FFFFFF"/>
        <w:spacing w:before="0" w:beforeAutospacing="0" w:after="150" w:afterAutospacing="0"/>
        <w:ind w:left="426" w:right="425" w:firstLine="567"/>
        <w:jc w:val="both"/>
      </w:pPr>
      <w:r>
        <w:rPr>
          <w:color w:val="000000"/>
          <w:sz w:val="28"/>
          <w:szCs w:val="28"/>
        </w:rPr>
        <w:t xml:space="preserve">1) деятельность, действия (бездействие) граждан и организаций, в рамках которых должны соблюдаться обязательные требования, в том </w:t>
      </w:r>
      <w:r>
        <w:rPr>
          <w:color w:val="000000"/>
          <w:sz w:val="28"/>
          <w:szCs w:val="28"/>
        </w:rPr>
        <w:lastRenderedPageBreak/>
        <w:t>числе предъявляемые к гражданам и организациям, осуществляющим деятельность, действия (бездействие);</w:t>
      </w:r>
    </w:p>
    <w:p w:rsidR="000E20FC" w:rsidRDefault="000E20FC" w:rsidP="000E20FC">
      <w:pPr>
        <w:pStyle w:val="a7"/>
        <w:shd w:val="clear" w:color="auto" w:fill="FFFFFF"/>
        <w:spacing w:before="0" w:beforeAutospacing="0" w:after="150" w:afterAutospacing="0"/>
        <w:ind w:left="426" w:right="42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 (далее - производственные объекты) в сфере благоустройства.</w:t>
      </w:r>
    </w:p>
    <w:p w:rsidR="000E20FC" w:rsidRDefault="000E20FC" w:rsidP="000E20FC">
      <w:pPr>
        <w:pStyle w:val="a7"/>
        <w:shd w:val="clear" w:color="auto" w:fill="FFFFFF"/>
        <w:spacing w:before="0" w:beforeAutospacing="0" w:after="150" w:afterAutospacing="0"/>
        <w:ind w:left="426" w:right="425" w:firstLine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 качестве подконтрольных субъектов выступают граждане и организации, указанные в статье 31 Федерального закона №248-ФЗ», деятельность, действия или результаты деятельности которых либо производственные объекты, находящиеся во владении и (или) в пользовании которых подлежат муниципальному контролю в сфере благоустройства.</w:t>
      </w:r>
    </w:p>
    <w:p w:rsidR="000E20FC" w:rsidRDefault="000E20FC" w:rsidP="000E20FC">
      <w:pPr>
        <w:ind w:left="426" w:right="103" w:firstLine="282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0E20FC" w:rsidRDefault="000E20FC" w:rsidP="000E20FC">
      <w:pPr>
        <w:pStyle w:val="a8"/>
        <w:ind w:left="2552"/>
        <w:rPr>
          <w:b/>
          <w:sz w:val="28"/>
          <w:szCs w:val="28"/>
        </w:rPr>
      </w:pPr>
      <w:r>
        <w:rPr>
          <w:b/>
          <w:bCs/>
          <w:color w:val="282828"/>
          <w:kern w:val="36"/>
          <w:sz w:val="28"/>
          <w:szCs w:val="28"/>
        </w:rPr>
        <w:t>II.</w:t>
      </w:r>
      <w:r>
        <w:rPr>
          <w:b/>
          <w:bCs/>
          <w:color w:val="282828"/>
          <w:kern w:val="36"/>
        </w:rPr>
        <w:t xml:space="preserve">  </w:t>
      </w:r>
      <w:r>
        <w:rPr>
          <w:b/>
          <w:sz w:val="28"/>
          <w:szCs w:val="28"/>
        </w:rPr>
        <w:t>Цели и задачи реализации Программы</w:t>
      </w:r>
    </w:p>
    <w:p w:rsidR="000E20FC" w:rsidRDefault="000E20FC" w:rsidP="000E20FC">
      <w:pPr>
        <w:pStyle w:val="a8"/>
        <w:ind w:left="927"/>
        <w:rPr>
          <w:sz w:val="24"/>
          <w:szCs w:val="24"/>
        </w:rPr>
      </w:pPr>
    </w:p>
    <w:p w:rsidR="000E20FC" w:rsidRDefault="000E20FC" w:rsidP="000E20FC">
      <w:pPr>
        <w:pStyle w:val="a8"/>
        <w:numPr>
          <w:ilvl w:val="0"/>
          <w:numId w:val="2"/>
        </w:numPr>
        <w:spacing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Целями реализации Программы являются:</w:t>
      </w:r>
    </w:p>
    <w:p w:rsidR="000E20FC" w:rsidRDefault="000E20FC" w:rsidP="000E20FC">
      <w:pPr>
        <w:shd w:val="clear" w:color="auto" w:fill="FFFFFF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1) стимулирование добросовестного соблюдения обязательных требований всеми контролируемыми лицами;</w:t>
      </w:r>
    </w:p>
    <w:p w:rsidR="000E20FC" w:rsidRDefault="000E20FC" w:rsidP="000E20FC">
      <w:pPr>
        <w:shd w:val="clear" w:color="auto" w:fill="FFFFFF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2) 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E20FC" w:rsidRDefault="000E20FC" w:rsidP="000E20FC">
      <w:pPr>
        <w:shd w:val="clear" w:color="auto" w:fill="FFFFFF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E20FC" w:rsidRDefault="000E20FC" w:rsidP="000E20FC">
      <w:pPr>
        <w:shd w:val="clear" w:color="auto" w:fill="FFFFFF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E20FC" w:rsidRDefault="000E20FC" w:rsidP="000E20FC">
      <w:pPr>
        <w:shd w:val="clear" w:color="auto" w:fill="FFFFFF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Задачами реализации Программы являются:</w:t>
      </w:r>
    </w:p>
    <w:p w:rsidR="000E20FC" w:rsidRDefault="000E20FC" w:rsidP="000E20FC">
      <w:pPr>
        <w:shd w:val="clear" w:color="auto" w:fill="FFFFFF"/>
        <w:ind w:left="927"/>
        <w:jc w:val="both"/>
        <w:rPr>
          <w:sz w:val="28"/>
          <w:szCs w:val="28"/>
        </w:rPr>
      </w:pPr>
    </w:p>
    <w:p w:rsidR="000E20FC" w:rsidRDefault="000E20FC" w:rsidP="000E20FC">
      <w:pPr>
        <w:shd w:val="clear" w:color="auto" w:fill="FFFFFF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0E20FC" w:rsidRDefault="000E20FC" w:rsidP="000E20F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повышение правосознания и правовой культуры юридических лиц, индивидуальных предпринимателей и граждан;</w:t>
      </w:r>
    </w:p>
    <w:p w:rsidR="000E20FC" w:rsidRDefault="000E20FC" w:rsidP="000E20FC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3) приоритет реализации профилактических мероприятий, направленных на снижение риска причинения вреда (ущерба) по отношению к проведению контрольных (надзорных) мероприятий.</w:t>
      </w:r>
    </w:p>
    <w:p w:rsidR="000E20FC" w:rsidRDefault="000E20FC" w:rsidP="000E20FC">
      <w:pPr>
        <w:pStyle w:val="a8"/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0E20FC" w:rsidRDefault="000E20FC" w:rsidP="000E20FC">
      <w:pPr>
        <w:pStyle w:val="a8"/>
        <w:spacing w:line="276" w:lineRule="auto"/>
        <w:ind w:left="1287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bCs/>
          <w:kern w:val="36"/>
          <w:sz w:val="28"/>
          <w:szCs w:val="28"/>
        </w:rPr>
        <w:t>III</w:t>
      </w:r>
      <w:r>
        <w:rPr>
          <w:b/>
          <w:sz w:val="28"/>
          <w:szCs w:val="28"/>
          <w:shd w:val="clear" w:color="auto" w:fill="FFFFFF"/>
        </w:rPr>
        <w:t>.</w:t>
      </w:r>
      <w:r>
        <w:rPr>
          <w:b/>
          <w:color w:val="000000"/>
          <w:sz w:val="28"/>
          <w:szCs w:val="28"/>
          <w:shd w:val="clear" w:color="auto" w:fill="FFFFFF"/>
        </w:rPr>
        <w:t xml:space="preserve"> Перечень профилактических мероприятий, сроки      (периодичность) их проведения                   </w:t>
      </w:r>
    </w:p>
    <w:p w:rsidR="000E20FC" w:rsidRDefault="000E20FC" w:rsidP="000E20F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 соответствии с Положением о муниципальном контроле в сфере благоустройства  на территории Новомихайловского сельского поселения Корсаковского района Орловской области,   утвержденным решением Новомихайловского сельского Совета народных депутатов Корсаковского района Орловской области  от 27.09.2021 г. № 14/1, проводятся следующие профилактические мероприятия:</w:t>
      </w:r>
    </w:p>
    <w:p w:rsidR="000E20FC" w:rsidRDefault="000E20FC" w:rsidP="000E20F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информирование;</w:t>
      </w:r>
    </w:p>
    <w:p w:rsidR="000E20FC" w:rsidRDefault="000E20FC" w:rsidP="000E20F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консультирование;</w:t>
      </w:r>
    </w:p>
    <w:p w:rsidR="000E20FC" w:rsidRDefault="000E20FC" w:rsidP="000E20F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объявление предостережения;</w:t>
      </w:r>
    </w:p>
    <w:p w:rsidR="000E20FC" w:rsidRDefault="000E20FC" w:rsidP="000E20F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профилактический визит.</w:t>
      </w:r>
    </w:p>
    <w:p w:rsidR="000E20FC" w:rsidRDefault="000E20FC" w:rsidP="000E20FC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Перечень  профилактических мероприятий с указанием сроков (периодичности) их проведения, ответственных за их осуществление указаны в приложении  к Программе.</w:t>
      </w:r>
    </w:p>
    <w:p w:rsidR="000E20FC" w:rsidRDefault="000E20FC" w:rsidP="000E20FC">
      <w:pPr>
        <w:shd w:val="clear" w:color="auto" w:fill="FFFFFF"/>
        <w:spacing w:before="100" w:beforeAutospacing="1" w:after="100" w:afterAutospacing="1"/>
        <w:ind w:left="360"/>
        <w:rPr>
          <w:sz w:val="28"/>
          <w:szCs w:val="28"/>
        </w:rPr>
      </w:pPr>
    </w:p>
    <w:p w:rsidR="000E20FC" w:rsidRDefault="000E20FC" w:rsidP="000E20FC">
      <w:pPr>
        <w:shd w:val="clear" w:color="auto" w:fill="FFFFFF"/>
        <w:spacing w:before="100" w:beforeAutospacing="1" w:after="100" w:afterAutospacing="1"/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Показатели результативности и эффективности Программы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4"/>
        <w:gridCol w:w="2693"/>
      </w:tblGrid>
      <w:tr w:rsidR="000E20FC" w:rsidTr="000E20FC"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FC" w:rsidRDefault="000E20FC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color w:val="282828"/>
                <w:sz w:val="28"/>
                <w:szCs w:val="28"/>
              </w:rPr>
              <w:t xml:space="preserve">                         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FC" w:rsidRDefault="000E20FC">
            <w:pPr>
              <w:jc w:val="center"/>
              <w:rPr>
                <w:rFonts w:ascii="Times New Roman" w:eastAsia="Times New Roman" w:hAnsi="Times New Roman"/>
                <w:b/>
                <w:color w:val="282828"/>
                <w:sz w:val="28"/>
                <w:szCs w:val="28"/>
              </w:rPr>
            </w:pPr>
            <w:r>
              <w:rPr>
                <w:b/>
                <w:color w:val="282828"/>
                <w:sz w:val="28"/>
                <w:szCs w:val="28"/>
              </w:rPr>
              <w:t>Исполнение показателя</w:t>
            </w:r>
          </w:p>
          <w:p w:rsidR="000E20FC" w:rsidRDefault="000E20F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color w:val="282828"/>
                <w:sz w:val="28"/>
                <w:szCs w:val="28"/>
              </w:rPr>
              <w:t>на 2024 год, %</w:t>
            </w:r>
          </w:p>
        </w:tc>
      </w:tr>
      <w:tr w:rsidR="000E20FC" w:rsidTr="000E20FC"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FC" w:rsidRDefault="000E20FC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color w:val="282828"/>
                <w:sz w:val="28"/>
                <w:szCs w:val="28"/>
              </w:rPr>
              <w:t xml:space="preserve">Полнота информации, размещенной на официальном сайте администрации Корсаковского района  </w:t>
            </w:r>
            <w:r>
              <w:rPr>
                <w:rFonts w:eastAsia="Calibri"/>
                <w:color w:val="000000"/>
                <w:sz w:val="28"/>
                <w:szCs w:val="28"/>
              </w:rPr>
              <w:t>(</w:t>
            </w:r>
            <w:hyperlink r:id="rId10" w:history="1">
              <w:r>
                <w:rPr>
                  <w:rStyle w:val="a9"/>
                  <w:rFonts w:eastAsia="Calibri"/>
                  <w:color w:val="000000"/>
                  <w:sz w:val="28"/>
                  <w:szCs w:val="28"/>
                </w:rPr>
                <w:t>www.корсаково57.рф</w:t>
              </w:r>
            </w:hyperlink>
            <w:r>
              <w:rPr>
                <w:rFonts w:eastAsia="Calibri"/>
                <w:color w:val="000000"/>
                <w:sz w:val="28"/>
                <w:szCs w:val="28"/>
              </w:rPr>
              <w:t>) в разделе – Новомихайловское</w:t>
            </w:r>
            <w:r>
              <w:rPr>
                <w:color w:val="282828"/>
                <w:sz w:val="28"/>
                <w:szCs w:val="28"/>
              </w:rPr>
              <w:t xml:space="preserve"> сельское поселение в соответствии со статьей 46 Федерального закона № 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C" w:rsidRDefault="000E20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E20FC" w:rsidRDefault="000E20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E20FC" w:rsidTr="000E20FC"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FC" w:rsidRDefault="000E20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color w:val="282828"/>
                <w:sz w:val="28"/>
                <w:szCs w:val="28"/>
              </w:rPr>
              <w:t xml:space="preserve">Доля контролируемых лиц, удовлетворенных консультированием в общем количестве </w:t>
            </w:r>
            <w:r>
              <w:rPr>
                <w:color w:val="282828"/>
                <w:sz w:val="28"/>
                <w:szCs w:val="28"/>
              </w:rPr>
              <w:lastRenderedPageBreak/>
              <w:t>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C" w:rsidRDefault="000E20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E20FC" w:rsidRDefault="000E20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0E20FC" w:rsidRDefault="000E20FC" w:rsidP="000E20FC">
      <w:pPr>
        <w:shd w:val="clear" w:color="auto" w:fill="FFFFFF"/>
        <w:spacing w:before="100" w:beforeAutospacing="1" w:after="100" w:afterAutospacing="1"/>
        <w:ind w:left="360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/>
      </w:r>
    </w:p>
    <w:p w:rsidR="000E20FC" w:rsidRDefault="000E20FC" w:rsidP="000E20FC">
      <w:pPr>
        <w:shd w:val="clear" w:color="auto" w:fill="FFFFFF"/>
        <w:spacing w:before="100" w:beforeAutospacing="1" w:after="100" w:afterAutospacing="1"/>
        <w:ind w:left="360"/>
        <w:rPr>
          <w:b/>
          <w:sz w:val="24"/>
          <w:szCs w:val="24"/>
        </w:rPr>
      </w:pPr>
    </w:p>
    <w:p w:rsidR="000E20FC" w:rsidRDefault="000E20FC" w:rsidP="000E20FC">
      <w:pPr>
        <w:shd w:val="clear" w:color="auto" w:fill="FFFFFF"/>
        <w:spacing w:before="100" w:beforeAutospacing="1" w:after="100" w:afterAutospacing="1"/>
        <w:ind w:left="360"/>
        <w:rPr>
          <w:b/>
          <w:sz w:val="24"/>
          <w:szCs w:val="24"/>
        </w:rPr>
      </w:pPr>
    </w:p>
    <w:p w:rsidR="000E20FC" w:rsidRDefault="000E20FC" w:rsidP="000E20FC">
      <w:pPr>
        <w:shd w:val="clear" w:color="auto" w:fill="FFFFFF"/>
        <w:spacing w:after="150"/>
        <w:rPr>
          <w:sz w:val="24"/>
          <w:szCs w:val="24"/>
        </w:rPr>
      </w:pPr>
    </w:p>
    <w:p w:rsidR="000E20FC" w:rsidRDefault="000E20FC" w:rsidP="000E20FC">
      <w:pPr>
        <w:ind w:firstLine="567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к Программе,                                                                                                         утвержденной </w:t>
      </w:r>
      <w:r>
        <w:rPr>
          <w:sz w:val="24"/>
          <w:szCs w:val="26"/>
        </w:rPr>
        <w:t>постановлением администрации</w:t>
      </w:r>
    </w:p>
    <w:p w:rsidR="000E20FC" w:rsidRDefault="000E20FC" w:rsidP="000E20FC">
      <w:pPr>
        <w:jc w:val="right"/>
        <w:rPr>
          <w:sz w:val="24"/>
          <w:szCs w:val="26"/>
        </w:rPr>
      </w:pPr>
      <w:r>
        <w:rPr>
          <w:sz w:val="24"/>
          <w:szCs w:val="26"/>
        </w:rPr>
        <w:t>Новомихайловского  сельского поселения</w:t>
      </w:r>
    </w:p>
    <w:p w:rsidR="000E20FC" w:rsidRDefault="000E20FC" w:rsidP="000E20FC">
      <w:pPr>
        <w:jc w:val="right"/>
        <w:rPr>
          <w:sz w:val="24"/>
          <w:szCs w:val="26"/>
        </w:rPr>
      </w:pPr>
      <w:r>
        <w:rPr>
          <w:sz w:val="24"/>
          <w:szCs w:val="26"/>
        </w:rPr>
        <w:t>Корсаковского района</w:t>
      </w:r>
    </w:p>
    <w:p w:rsidR="000E20FC" w:rsidRDefault="000E20FC" w:rsidP="000E20FC">
      <w:pPr>
        <w:jc w:val="right"/>
        <w:rPr>
          <w:sz w:val="24"/>
          <w:szCs w:val="26"/>
        </w:rPr>
      </w:pPr>
      <w:r>
        <w:rPr>
          <w:sz w:val="24"/>
          <w:szCs w:val="26"/>
        </w:rPr>
        <w:t xml:space="preserve">Орловской области </w:t>
      </w:r>
    </w:p>
    <w:p w:rsidR="000E20FC" w:rsidRDefault="000E20FC" w:rsidP="000E20FC">
      <w:pPr>
        <w:jc w:val="right"/>
        <w:rPr>
          <w:sz w:val="24"/>
          <w:szCs w:val="26"/>
        </w:rPr>
      </w:pPr>
      <w:r>
        <w:rPr>
          <w:sz w:val="24"/>
          <w:szCs w:val="26"/>
        </w:rPr>
        <w:t>от -------2023 г.  № --</w:t>
      </w:r>
    </w:p>
    <w:p w:rsidR="000E20FC" w:rsidRDefault="000E20FC" w:rsidP="000E20FC">
      <w:pPr>
        <w:jc w:val="right"/>
        <w:rPr>
          <w:sz w:val="24"/>
          <w:szCs w:val="26"/>
        </w:rPr>
      </w:pPr>
    </w:p>
    <w:p w:rsidR="000E20FC" w:rsidRDefault="000E20FC" w:rsidP="000E20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профилактических мероприятий,</w:t>
      </w:r>
    </w:p>
    <w:p w:rsidR="000E20FC" w:rsidRDefault="000E20FC" w:rsidP="000E20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сроки (периодичность) их проведения</w:t>
      </w:r>
    </w:p>
    <w:p w:rsidR="000E20FC" w:rsidRDefault="000E20FC" w:rsidP="000E20FC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126"/>
        <w:gridCol w:w="3402"/>
        <w:gridCol w:w="2268"/>
        <w:gridCol w:w="1843"/>
      </w:tblGrid>
      <w:tr w:rsidR="000E20FC" w:rsidTr="000E20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FC" w:rsidRDefault="000E20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FC" w:rsidRDefault="000E20FC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FC" w:rsidRDefault="000E20FC">
            <w:pPr>
              <w:ind w:firstLine="36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FC" w:rsidRDefault="000E20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Срок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FC" w:rsidRDefault="000E20FC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Ответственные должностные лица</w:t>
            </w:r>
          </w:p>
        </w:tc>
      </w:tr>
      <w:tr w:rsidR="000E20FC" w:rsidTr="000E20FC">
        <w:trPr>
          <w:trHeight w:val="17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FC" w:rsidRDefault="000E20FC">
            <w:pPr>
              <w:ind w:firstLine="33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FC" w:rsidRDefault="000E20FC">
            <w:pPr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FC" w:rsidRDefault="000E20FC">
            <w:pPr>
              <w:rPr>
                <w:rFonts w:ascii="Times New Roman" w:eastAsia="Calibri" w:hAnsi="Times New Roman"/>
                <w:color w:val="000000"/>
              </w:rPr>
            </w:pPr>
            <w:r>
              <w:rPr>
                <w:color w:val="000000"/>
              </w:rPr>
              <w:t>Информирование по вопросам соблюдения обязательных требований осуществляется администрацией посредством размещения соответствующих сведений на официальном сайте администрации,  в средствах массовой информации, через личные кабинеты контролируемых лиц.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FC" w:rsidRDefault="000E20FC">
            <w:pPr>
              <w:rPr>
                <w:rFonts w:ascii="Times New Roman" w:eastAsia="Calibri" w:hAnsi="Times New Roman"/>
                <w:color w:val="000000"/>
              </w:rPr>
            </w:pPr>
            <w:r>
              <w:rPr>
                <w:color w:val="000000"/>
              </w:rPr>
              <w:t xml:space="preserve">в  течение года               (по мере необходимости)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FC" w:rsidRDefault="000E20FC">
            <w:pPr>
              <w:rPr>
                <w:rFonts w:ascii="Times New Roman" w:eastAsia="Calibri" w:hAnsi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0E20FC" w:rsidTr="000E20FC">
        <w:trPr>
          <w:trHeight w:val="19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FC" w:rsidRDefault="000E20FC">
            <w:pPr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FC" w:rsidRDefault="000E20FC">
            <w:pPr>
              <w:ind w:firstLine="34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FC" w:rsidRDefault="000E20F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Консультирование осуществляется посредствам </w:t>
            </w:r>
            <w:r>
              <w:rPr>
                <w:color w:val="000000"/>
              </w:rPr>
              <w:t xml:space="preserve">телефонной связи,  видео-конференц-связи, на личном приеме,  а также в ходе проведения профилактического мероприятия, контрольного </w:t>
            </w:r>
            <w:r>
              <w:rPr>
                <w:color w:val="000000"/>
              </w:rPr>
              <w:lastRenderedPageBreak/>
              <w:t>(надзорного) мероприятия.</w:t>
            </w:r>
          </w:p>
          <w:p w:rsidR="000E20FC" w:rsidRDefault="000E20FC">
            <w:pPr>
              <w:shd w:val="clear" w:color="auto" w:fill="FFFFFF"/>
              <w:spacing w:after="150"/>
              <w:ind w:left="34" w:firstLine="14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Консультирование осуществляется по следующим вопросам:                                             1) компетенция контрольного органа;                                                2) организация и осуществление муниципального контроля;                                     3) порядок осуществления профилактических, контрольных (надзорных) мероприятий, установленных Положением;                                   4) применение мер ответственности за нарушение обязательных требований.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FC" w:rsidRDefault="000E20F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>
              <w:rPr>
                <w:color w:val="000000"/>
              </w:rPr>
              <w:lastRenderedPageBreak/>
              <w:t>в  течение года               (по обращениям контролируемых лиц и их представителей)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FC" w:rsidRDefault="000E20FC">
            <w:pPr>
              <w:rPr>
                <w:rFonts w:ascii="Times New Roman" w:eastAsia="Calibri" w:hAnsi="Times New Roman"/>
                <w:color w:val="000000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0E20FC" w:rsidTr="000E20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FC" w:rsidRDefault="000E20FC">
            <w:pPr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FC" w:rsidRDefault="000E20FC">
            <w:pPr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FC" w:rsidRDefault="000E20F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color w:val="00000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C" w:rsidRDefault="000E20F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  <w:p w:rsidR="000E20FC" w:rsidRDefault="000E20F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FC" w:rsidRDefault="000E20FC">
            <w:pPr>
              <w:rPr>
                <w:rFonts w:ascii="Times New Roman" w:eastAsia="Calibri" w:hAnsi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</w:t>
            </w:r>
            <w:r>
              <w:rPr>
                <w:rFonts w:eastAsia="Calibri"/>
                <w:color w:val="000000"/>
              </w:rPr>
              <w:t xml:space="preserve"> </w:t>
            </w:r>
          </w:p>
        </w:tc>
      </w:tr>
      <w:tr w:rsidR="000E20FC" w:rsidTr="000E20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FC" w:rsidRDefault="000E20FC">
            <w:pPr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FC" w:rsidRDefault="000E20FC">
            <w:pPr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FC" w:rsidRDefault="000E20F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              В ходе профилактического визита может осуществляться консультирование контролируемого лица.</w:t>
            </w:r>
          </w:p>
          <w:p w:rsidR="000E20FC" w:rsidRDefault="000E20F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>
              <w:rPr>
                <w:color w:val="000000"/>
              </w:rPr>
              <w:t xml:space="preserve">При проведении профилактического визита контролируемым лицам не могут </w:t>
            </w:r>
            <w:r>
              <w:rPr>
                <w:color w:val="000000"/>
              </w:rPr>
              <w:lastRenderedPageBreak/>
              <w:t>выдаваться предписания.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C" w:rsidRDefault="000E20F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профилактические визиты подлежат проведению в течение года (при наличии оснований).</w:t>
            </w:r>
          </w:p>
          <w:p w:rsidR="000E20FC" w:rsidRDefault="000E20F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Обязательный профилактический визит проводится </w:t>
            </w:r>
          </w:p>
          <w:p w:rsidR="000E20FC" w:rsidRDefault="000E20FC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один раз в год </w:t>
            </w:r>
          </w:p>
          <w:p w:rsidR="000E20FC" w:rsidRDefault="000E20FC">
            <w:pPr>
              <w:shd w:val="clear" w:color="auto" w:fill="FFFFFF"/>
              <w:jc w:val="both"/>
              <w:rPr>
                <w:color w:val="000000"/>
              </w:rPr>
            </w:pPr>
          </w:p>
          <w:p w:rsidR="000E20FC" w:rsidRDefault="000E20F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FC" w:rsidRDefault="000E20F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</w:t>
            </w:r>
            <w:r>
              <w:rPr>
                <w:rFonts w:eastAsia="Calibri"/>
                <w:color w:val="000000"/>
              </w:rPr>
              <w:t xml:space="preserve"> </w:t>
            </w:r>
          </w:p>
        </w:tc>
      </w:tr>
    </w:tbl>
    <w:p w:rsidR="000E20FC" w:rsidRDefault="000E20FC" w:rsidP="000E20FC">
      <w:pPr>
        <w:jc w:val="both"/>
        <w:rPr>
          <w:rFonts w:eastAsia="Calibri"/>
          <w:color w:val="000000"/>
        </w:rPr>
      </w:pPr>
    </w:p>
    <w:p w:rsidR="000E20FC" w:rsidRPr="00144CD2" w:rsidRDefault="000E20FC" w:rsidP="001468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887" w:rsidRPr="00BF4D33" w:rsidRDefault="00146887" w:rsidP="001468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887" w:rsidRPr="00BF4D33" w:rsidRDefault="00146887" w:rsidP="001468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887" w:rsidRPr="00BF4D33" w:rsidRDefault="00146887" w:rsidP="001468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887" w:rsidRPr="00BF4D33" w:rsidRDefault="00146887" w:rsidP="001468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887" w:rsidRPr="00BF4D33" w:rsidRDefault="00146887" w:rsidP="001468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887" w:rsidRPr="00BF4D33" w:rsidRDefault="00146887" w:rsidP="001468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887" w:rsidRPr="00BF4D33" w:rsidRDefault="00146887" w:rsidP="001468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887" w:rsidRPr="00BF4D33" w:rsidRDefault="00146887" w:rsidP="001468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887" w:rsidRPr="00BF4D33" w:rsidRDefault="00146887" w:rsidP="001468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887" w:rsidRPr="00BF4D33" w:rsidRDefault="00146887" w:rsidP="001468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887" w:rsidRPr="00BF4D33" w:rsidRDefault="00146887" w:rsidP="001468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887" w:rsidRPr="00BF4D33" w:rsidRDefault="00146887" w:rsidP="001468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887" w:rsidRDefault="00146887" w:rsidP="00146887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6887" w:rsidRDefault="00146887"/>
    <w:sectPr w:rsidR="00146887" w:rsidSect="00642623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8F2" w:rsidRDefault="000E68F2">
      <w:pPr>
        <w:spacing w:after="0" w:line="240" w:lineRule="auto"/>
      </w:pPr>
      <w:r>
        <w:separator/>
      </w:r>
    </w:p>
  </w:endnote>
  <w:endnote w:type="continuationSeparator" w:id="0">
    <w:p w:rsidR="000E68F2" w:rsidRDefault="000E6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8F2" w:rsidRDefault="000E68F2">
      <w:pPr>
        <w:spacing w:after="0" w:line="240" w:lineRule="auto"/>
      </w:pPr>
      <w:r>
        <w:separator/>
      </w:r>
    </w:p>
  </w:footnote>
  <w:footnote w:type="continuationSeparator" w:id="0">
    <w:p w:rsidR="000E68F2" w:rsidRDefault="000E6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6498608"/>
      <w:docPartObj>
        <w:docPartGallery w:val="Page Numbers (Top of Page)"/>
        <w:docPartUnique/>
      </w:docPartObj>
    </w:sdtPr>
    <w:sdtContent>
      <w:p w:rsidR="00642623" w:rsidRDefault="00E65D9B">
        <w:pPr>
          <w:pStyle w:val="a3"/>
          <w:jc w:val="center"/>
        </w:pPr>
        <w:r>
          <w:fldChar w:fldCharType="begin"/>
        </w:r>
        <w:r w:rsidR="00146887">
          <w:instrText>PAGE   \* MERGEFORMAT</w:instrText>
        </w:r>
        <w:r>
          <w:fldChar w:fldCharType="separate"/>
        </w:r>
        <w:r w:rsidR="000E20FC">
          <w:rPr>
            <w:noProof/>
          </w:rPr>
          <w:t>2</w:t>
        </w:r>
        <w:r>
          <w:fldChar w:fldCharType="end"/>
        </w:r>
      </w:p>
    </w:sdtContent>
  </w:sdt>
  <w:p w:rsidR="00642623" w:rsidRDefault="000E68F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A5CFE"/>
    <w:multiLevelType w:val="multilevel"/>
    <w:tmpl w:val="A4283D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B01332"/>
    <w:multiLevelType w:val="hybridMultilevel"/>
    <w:tmpl w:val="76A62AA0"/>
    <w:lvl w:ilvl="0" w:tplc="65C6EB04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887"/>
    <w:rsid w:val="00095665"/>
    <w:rsid w:val="000C474F"/>
    <w:rsid w:val="000E20FC"/>
    <w:rsid w:val="000E68F2"/>
    <w:rsid w:val="00101D20"/>
    <w:rsid w:val="00144CD2"/>
    <w:rsid w:val="00146887"/>
    <w:rsid w:val="003A5C65"/>
    <w:rsid w:val="00464DC5"/>
    <w:rsid w:val="0060711E"/>
    <w:rsid w:val="00854E8B"/>
    <w:rsid w:val="0089694F"/>
    <w:rsid w:val="009A4FB2"/>
    <w:rsid w:val="00CA2FD8"/>
    <w:rsid w:val="00D0045E"/>
    <w:rsid w:val="00D2152F"/>
    <w:rsid w:val="00E65D9B"/>
    <w:rsid w:val="00F230D6"/>
    <w:rsid w:val="00F83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6887"/>
  </w:style>
  <w:style w:type="paragraph" w:styleId="a5">
    <w:name w:val="Balloon Text"/>
    <w:basedOn w:val="a"/>
    <w:link w:val="a6"/>
    <w:uiPriority w:val="99"/>
    <w:semiHidden/>
    <w:unhideWhenUsed/>
    <w:rsid w:val="00896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94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E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E20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uiPriority w:val="99"/>
    <w:semiHidden/>
    <w:rsid w:val="000E20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E20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82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&#1082;&#1086;&#1088;&#1089;&#1072;&#1082;&#1086;&#1074;&#1086;57.&#1088;&#1092;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Епихина</dc:creator>
  <cp:lastModifiedBy>User</cp:lastModifiedBy>
  <cp:revision>3</cp:revision>
  <dcterms:created xsi:type="dcterms:W3CDTF">2023-09-28T13:52:00Z</dcterms:created>
  <dcterms:modified xsi:type="dcterms:W3CDTF">2023-09-28T13:54:00Z</dcterms:modified>
</cp:coreProperties>
</file>