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5FC" w:rsidRDefault="008B05FC" w:rsidP="008B05F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05FC" w:rsidRDefault="008B05FC" w:rsidP="008B05FC">
      <w:pPr>
        <w:jc w:val="center"/>
        <w:rPr>
          <w:noProof/>
          <w:sz w:val="28"/>
          <w:szCs w:val="28"/>
        </w:rPr>
      </w:pPr>
    </w:p>
    <w:p w:rsidR="008B05FC" w:rsidRDefault="008B05FC" w:rsidP="008B05F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МАРЬИНСКОГО СЕЛЬСКОГО ПОСЕЛЕНИЯ КОРСАКОВСКОГО РАЙОНА ОРЛОВСКОЙ ОБЛАСТИ</w:t>
      </w:r>
    </w:p>
    <w:p w:rsidR="008B05FC" w:rsidRDefault="008B05FC" w:rsidP="008B05FC">
      <w:pPr>
        <w:jc w:val="center"/>
        <w:rPr>
          <w:b/>
          <w:sz w:val="28"/>
          <w:szCs w:val="28"/>
        </w:rPr>
      </w:pPr>
    </w:p>
    <w:p w:rsidR="008B05FC" w:rsidRDefault="008B05FC" w:rsidP="008B05F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B05FC" w:rsidRDefault="008B05FC" w:rsidP="008B05FC">
      <w:pPr>
        <w:rPr>
          <w:sz w:val="28"/>
          <w:szCs w:val="28"/>
        </w:rPr>
      </w:pPr>
    </w:p>
    <w:p w:rsidR="008B05FC" w:rsidRDefault="00F364F9" w:rsidP="008B05FC">
      <w:pPr>
        <w:rPr>
          <w:sz w:val="28"/>
          <w:szCs w:val="28"/>
        </w:rPr>
      </w:pPr>
      <w:r>
        <w:rPr>
          <w:sz w:val="28"/>
          <w:szCs w:val="28"/>
        </w:rPr>
        <w:t>23 июня</w:t>
      </w:r>
      <w:r w:rsidR="000958CE">
        <w:rPr>
          <w:sz w:val="28"/>
          <w:szCs w:val="28"/>
        </w:rPr>
        <w:t xml:space="preserve"> </w:t>
      </w:r>
      <w:r w:rsidR="008A7E40">
        <w:rPr>
          <w:sz w:val="28"/>
          <w:szCs w:val="28"/>
        </w:rPr>
        <w:t xml:space="preserve"> </w:t>
      </w:r>
      <w:r w:rsidR="008B05FC">
        <w:rPr>
          <w:sz w:val="28"/>
          <w:szCs w:val="28"/>
        </w:rPr>
        <w:t>202</w:t>
      </w:r>
      <w:r w:rsidR="00EE0107">
        <w:rPr>
          <w:sz w:val="28"/>
          <w:szCs w:val="28"/>
        </w:rPr>
        <w:t>3</w:t>
      </w:r>
      <w:r w:rsidR="008B05FC">
        <w:rPr>
          <w:sz w:val="28"/>
          <w:szCs w:val="28"/>
        </w:rPr>
        <w:t xml:space="preserve"> года                                               </w:t>
      </w:r>
      <w:r w:rsidR="008A7E40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22</w:t>
      </w:r>
    </w:p>
    <w:p w:rsidR="008B05FC" w:rsidRDefault="008B05FC" w:rsidP="008B05FC">
      <w:r>
        <w:rPr>
          <w:sz w:val="28"/>
          <w:szCs w:val="28"/>
        </w:rPr>
        <w:t xml:space="preserve">   </w:t>
      </w:r>
      <w:r>
        <w:t xml:space="preserve">д. Большие Озёрки     </w:t>
      </w:r>
    </w:p>
    <w:p w:rsidR="008B05FC" w:rsidRDefault="008B05FC" w:rsidP="008B05FC">
      <w:pPr>
        <w:rPr>
          <w:sz w:val="28"/>
          <w:szCs w:val="28"/>
        </w:rPr>
      </w:pPr>
    </w:p>
    <w:p w:rsidR="008B05FC" w:rsidRDefault="008B05FC" w:rsidP="008B05FC">
      <w:pPr>
        <w:rPr>
          <w:sz w:val="28"/>
          <w:szCs w:val="28"/>
        </w:rPr>
      </w:pPr>
    </w:p>
    <w:p w:rsidR="00072A62" w:rsidRPr="00F364F9" w:rsidRDefault="00072A62" w:rsidP="00072A62">
      <w:pPr>
        <w:pStyle w:val="Standard"/>
        <w:autoSpaceDE w:val="0"/>
        <w:jc w:val="center"/>
        <w:rPr>
          <w:rFonts w:cs="Times New Roman"/>
          <w:bCs/>
          <w:sz w:val="28"/>
          <w:szCs w:val="28"/>
        </w:rPr>
      </w:pPr>
      <w:r w:rsidRPr="00F364F9">
        <w:rPr>
          <w:rFonts w:cs="Times New Roman"/>
          <w:bCs/>
          <w:sz w:val="28"/>
          <w:szCs w:val="28"/>
        </w:rPr>
        <w:t xml:space="preserve">Об утверждении </w:t>
      </w:r>
      <w:bookmarkStart w:id="0" w:name="_Hlk138334801"/>
      <w:r w:rsidRPr="00F364F9">
        <w:rPr>
          <w:rFonts w:cs="Times New Roman"/>
          <w:bCs/>
          <w:sz w:val="28"/>
          <w:szCs w:val="28"/>
        </w:rPr>
        <w:t xml:space="preserve">Правил обмена деловыми подарками и знаками делового гостеприимства в </w:t>
      </w:r>
      <w:proofErr w:type="spellStart"/>
      <w:r w:rsidR="00BF06B2">
        <w:rPr>
          <w:rFonts w:cs="Times New Roman"/>
          <w:bCs/>
          <w:sz w:val="28"/>
          <w:szCs w:val="28"/>
        </w:rPr>
        <w:t>Марьинском</w:t>
      </w:r>
      <w:proofErr w:type="spellEnd"/>
      <w:r w:rsidRPr="00F364F9">
        <w:rPr>
          <w:rFonts w:cs="Times New Roman"/>
          <w:bCs/>
          <w:sz w:val="28"/>
          <w:szCs w:val="28"/>
        </w:rPr>
        <w:t xml:space="preserve"> сельском поселении Корсаковского района Орловской области</w:t>
      </w:r>
      <w:bookmarkEnd w:id="0"/>
    </w:p>
    <w:p w:rsidR="00072A62" w:rsidRPr="00F364F9" w:rsidRDefault="00072A62" w:rsidP="00072A62">
      <w:pPr>
        <w:shd w:val="clear" w:color="auto" w:fill="FFFFFF"/>
        <w:spacing w:before="75"/>
        <w:jc w:val="center"/>
        <w:rPr>
          <w:bCs/>
          <w:color w:val="000000"/>
          <w:sz w:val="28"/>
          <w:szCs w:val="28"/>
          <w:shd w:val="clear" w:color="auto" w:fill="FFFFFF"/>
        </w:rPr>
      </w:pPr>
    </w:p>
    <w:p w:rsidR="00072A62" w:rsidRPr="00FA370C" w:rsidRDefault="00072A62" w:rsidP="00072A62">
      <w:pPr>
        <w:shd w:val="clear" w:color="auto" w:fill="FFFFFF"/>
        <w:spacing w:after="150"/>
        <w:ind w:firstLine="708"/>
        <w:jc w:val="both"/>
      </w:pPr>
      <w:r w:rsidRPr="00BD053D">
        <w:rPr>
          <w:bCs/>
          <w:color w:val="000000"/>
          <w:sz w:val="28"/>
          <w:szCs w:val="28"/>
          <w:shd w:val="clear" w:color="auto" w:fill="FFFFFF"/>
        </w:rPr>
        <w:t xml:space="preserve">  В соответствии с Федеральным законом от 25.12.2008 № 273-ФЗ «О противодействии коррупции»,</w:t>
      </w:r>
      <w:r w:rsidR="00F16E3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</w:t>
      </w:r>
      <w:r w:rsidRPr="00FA370C">
        <w:rPr>
          <w:sz w:val="28"/>
          <w:szCs w:val="28"/>
        </w:rPr>
        <w:t xml:space="preserve"> целях приведения в соответствие с действующим законодательством нормативной правовой базы администрации </w:t>
      </w:r>
      <w:r>
        <w:rPr>
          <w:sz w:val="28"/>
          <w:szCs w:val="28"/>
        </w:rPr>
        <w:t xml:space="preserve">Марьинского </w:t>
      </w:r>
      <w:r w:rsidRPr="00FA370C">
        <w:rPr>
          <w:sz w:val="28"/>
          <w:szCs w:val="28"/>
        </w:rPr>
        <w:t xml:space="preserve">сельского поселения, руководствуясь Федеральным законом от 06.10.2003г. №131-ФЗ «Об общих принципах организации местного самоуправления в Российской Федерации», руководствуясь Уставом сельского поселения, администрация </w:t>
      </w:r>
      <w:r>
        <w:rPr>
          <w:sz w:val="28"/>
          <w:szCs w:val="28"/>
        </w:rPr>
        <w:t xml:space="preserve">Марьинского </w:t>
      </w:r>
      <w:r w:rsidRPr="00FA370C">
        <w:rPr>
          <w:sz w:val="28"/>
          <w:szCs w:val="28"/>
        </w:rPr>
        <w:t xml:space="preserve">сельского поселения  </w:t>
      </w:r>
      <w:proofErr w:type="spellStart"/>
      <w:proofErr w:type="gramStart"/>
      <w:r w:rsidRPr="00F364F9">
        <w:rPr>
          <w:bCs/>
          <w:sz w:val="28"/>
          <w:szCs w:val="28"/>
        </w:rPr>
        <w:t>п</w:t>
      </w:r>
      <w:proofErr w:type="spellEnd"/>
      <w:proofErr w:type="gramEnd"/>
      <w:r w:rsidRPr="00F364F9">
        <w:rPr>
          <w:bCs/>
          <w:sz w:val="28"/>
          <w:szCs w:val="28"/>
        </w:rPr>
        <w:t xml:space="preserve"> о с т а </w:t>
      </w:r>
      <w:proofErr w:type="spellStart"/>
      <w:r w:rsidRPr="00F364F9">
        <w:rPr>
          <w:bCs/>
          <w:sz w:val="28"/>
          <w:szCs w:val="28"/>
        </w:rPr>
        <w:t>н</w:t>
      </w:r>
      <w:proofErr w:type="spellEnd"/>
      <w:r w:rsidRPr="00F364F9">
        <w:rPr>
          <w:bCs/>
          <w:sz w:val="28"/>
          <w:szCs w:val="28"/>
        </w:rPr>
        <w:t xml:space="preserve"> о в л я е </w:t>
      </w:r>
      <w:proofErr w:type="gramStart"/>
      <w:r w:rsidRPr="00F364F9">
        <w:rPr>
          <w:bCs/>
          <w:sz w:val="28"/>
          <w:szCs w:val="28"/>
        </w:rPr>
        <w:t>т</w:t>
      </w:r>
      <w:proofErr w:type="gramEnd"/>
      <w:r w:rsidRPr="00F364F9">
        <w:rPr>
          <w:bCs/>
          <w:sz w:val="28"/>
          <w:szCs w:val="28"/>
        </w:rPr>
        <w:t>:</w:t>
      </w:r>
      <w:r w:rsidRPr="00FA370C">
        <w:rPr>
          <w:sz w:val="28"/>
          <w:szCs w:val="28"/>
        </w:rPr>
        <w:t>  </w:t>
      </w:r>
    </w:p>
    <w:p w:rsidR="00072A62" w:rsidRDefault="00072A62" w:rsidP="00072A62">
      <w:pPr>
        <w:numPr>
          <w:ilvl w:val="0"/>
          <w:numId w:val="2"/>
        </w:numPr>
        <w:shd w:val="clear" w:color="auto" w:fill="FFFFFF"/>
        <w:spacing w:before="75"/>
        <w:ind w:left="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BD053D">
        <w:rPr>
          <w:bCs/>
          <w:color w:val="000000"/>
          <w:sz w:val="28"/>
          <w:szCs w:val="28"/>
          <w:shd w:val="clear" w:color="auto" w:fill="FFFFFF"/>
        </w:rPr>
        <w:t>Утвердить Правила</w:t>
      </w:r>
      <w:r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BD053D">
        <w:rPr>
          <w:bCs/>
          <w:color w:val="000000"/>
          <w:sz w:val="28"/>
          <w:szCs w:val="28"/>
          <w:shd w:val="clear" w:color="auto" w:fill="FFFFFF"/>
        </w:rPr>
        <w:t xml:space="preserve">обмена деловыми подарками и знаками делового гостеприимства в </w:t>
      </w:r>
      <w:proofErr w:type="spellStart"/>
      <w:r>
        <w:rPr>
          <w:sz w:val="28"/>
          <w:szCs w:val="28"/>
        </w:rPr>
        <w:t>Марьинском</w:t>
      </w:r>
      <w:proofErr w:type="spellEnd"/>
      <w:r>
        <w:rPr>
          <w:sz w:val="28"/>
          <w:szCs w:val="28"/>
        </w:rPr>
        <w:t xml:space="preserve"> </w:t>
      </w:r>
      <w:r w:rsidRPr="00FA370C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FA370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и.</w:t>
      </w:r>
    </w:p>
    <w:p w:rsidR="00072A62" w:rsidRDefault="00072A62" w:rsidP="00072A62">
      <w:pPr>
        <w:numPr>
          <w:ilvl w:val="0"/>
          <w:numId w:val="2"/>
        </w:numPr>
        <w:shd w:val="clear" w:color="auto" w:fill="FFFFFF"/>
        <w:spacing w:before="75"/>
        <w:ind w:left="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Ведущему специалисту сельского поселения обеспечить ознакомление муниципальных служащих </w:t>
      </w:r>
      <w:r>
        <w:rPr>
          <w:sz w:val="28"/>
          <w:szCs w:val="28"/>
        </w:rPr>
        <w:t xml:space="preserve">Марьинского </w:t>
      </w:r>
      <w:r w:rsidRPr="00FA370C">
        <w:rPr>
          <w:sz w:val="28"/>
          <w:szCs w:val="28"/>
        </w:rPr>
        <w:t xml:space="preserve">сельского поселения  </w:t>
      </w:r>
      <w:r>
        <w:rPr>
          <w:bCs/>
          <w:color w:val="000000"/>
          <w:sz w:val="28"/>
          <w:szCs w:val="28"/>
          <w:shd w:val="clear" w:color="auto" w:fill="FFFFFF"/>
        </w:rPr>
        <w:t xml:space="preserve"> с настоящим постановлением.</w:t>
      </w:r>
    </w:p>
    <w:p w:rsidR="00072A62" w:rsidRPr="007B20C8" w:rsidRDefault="00072A62" w:rsidP="00072A62">
      <w:pPr>
        <w:numPr>
          <w:ilvl w:val="0"/>
          <w:numId w:val="2"/>
        </w:numPr>
        <w:shd w:val="clear" w:color="auto" w:fill="FFFFFF"/>
        <w:spacing w:before="75"/>
        <w:ind w:left="0"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B20C8">
        <w:rPr>
          <w:color w:val="000000"/>
          <w:sz w:val="28"/>
          <w:szCs w:val="28"/>
        </w:rPr>
        <w:t>Настоящее постановление вступает в силу с момента его подписания и обнародования на официальном сайте администрации Корсаковского района Орловской области на странице</w:t>
      </w:r>
      <w:r w:rsidRPr="007B20C8">
        <w:rPr>
          <w:sz w:val="28"/>
          <w:szCs w:val="28"/>
        </w:rPr>
        <w:t xml:space="preserve"> администрации сельского поселения в информационно-телекоммуникационной сети Интернет</w:t>
      </w:r>
      <w:r w:rsidRPr="007B20C8">
        <w:rPr>
          <w:color w:val="000000"/>
          <w:sz w:val="28"/>
          <w:szCs w:val="28"/>
        </w:rPr>
        <w:t xml:space="preserve"> (</w:t>
      </w:r>
      <w:hyperlink r:id="rId6" w:history="1">
        <w:r w:rsidRPr="0046524F">
          <w:rPr>
            <w:rStyle w:val="a5"/>
            <w:sz w:val="28"/>
            <w:szCs w:val="28"/>
          </w:rPr>
          <w:t>www.корсаково57.рф</w:t>
        </w:r>
      </w:hyperlink>
      <w:r w:rsidRPr="007B20C8">
        <w:rPr>
          <w:color w:val="000000"/>
          <w:sz w:val="28"/>
          <w:szCs w:val="28"/>
        </w:rPr>
        <w:t>).</w:t>
      </w:r>
    </w:p>
    <w:p w:rsidR="00072A62" w:rsidRPr="007B20C8" w:rsidRDefault="00072A62" w:rsidP="00072A62">
      <w:pPr>
        <w:numPr>
          <w:ilvl w:val="0"/>
          <w:numId w:val="2"/>
        </w:numPr>
        <w:shd w:val="clear" w:color="auto" w:fill="FFFFFF"/>
        <w:spacing w:before="75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7B20C8">
        <w:rPr>
          <w:sz w:val="28"/>
          <w:szCs w:val="28"/>
        </w:rPr>
        <w:t xml:space="preserve"> </w:t>
      </w:r>
      <w:proofErr w:type="gramStart"/>
      <w:r w:rsidRPr="007B20C8">
        <w:rPr>
          <w:sz w:val="28"/>
          <w:szCs w:val="28"/>
        </w:rPr>
        <w:t>Контроль за</w:t>
      </w:r>
      <w:proofErr w:type="gramEnd"/>
      <w:r w:rsidRPr="007B20C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72A62" w:rsidRPr="007B20C8" w:rsidRDefault="00072A62" w:rsidP="00072A62">
      <w:pPr>
        <w:ind w:left="644"/>
      </w:pPr>
      <w:r w:rsidRPr="007B20C8">
        <w:t> </w:t>
      </w:r>
    </w:p>
    <w:p w:rsidR="00072A62" w:rsidRDefault="00072A62" w:rsidP="00072A62">
      <w:pPr>
        <w:shd w:val="clear" w:color="auto" w:fill="FFFFFF"/>
        <w:ind w:left="644"/>
        <w:rPr>
          <w:sz w:val="28"/>
          <w:szCs w:val="28"/>
        </w:rPr>
      </w:pPr>
    </w:p>
    <w:p w:rsidR="00072A62" w:rsidRDefault="00072A62" w:rsidP="00576126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И.</w:t>
      </w:r>
      <w:r w:rsidR="00576126">
        <w:rPr>
          <w:sz w:val="28"/>
          <w:szCs w:val="28"/>
        </w:rPr>
        <w:t xml:space="preserve"> </w:t>
      </w:r>
      <w:r>
        <w:rPr>
          <w:sz w:val="28"/>
          <w:szCs w:val="28"/>
        </w:rPr>
        <w:t>о. главы</w:t>
      </w:r>
      <w:r w:rsidRPr="007B20C8">
        <w:rPr>
          <w:sz w:val="28"/>
          <w:szCs w:val="28"/>
        </w:rPr>
        <w:t xml:space="preserve"> </w:t>
      </w:r>
      <w:r w:rsidR="00576126">
        <w:rPr>
          <w:sz w:val="28"/>
          <w:szCs w:val="28"/>
        </w:rPr>
        <w:t xml:space="preserve"> </w:t>
      </w:r>
      <w:proofErr w:type="spellStart"/>
      <w:r w:rsidRPr="007B20C8">
        <w:rPr>
          <w:sz w:val="28"/>
          <w:szCs w:val="28"/>
        </w:rPr>
        <w:t>сель</w:t>
      </w:r>
      <w:proofErr w:type="gramStart"/>
      <w:r w:rsidRPr="007B20C8">
        <w:rPr>
          <w:sz w:val="28"/>
          <w:szCs w:val="28"/>
        </w:rPr>
        <w:t>c</w:t>
      </w:r>
      <w:proofErr w:type="gramEnd"/>
      <w:r w:rsidRPr="007B20C8">
        <w:rPr>
          <w:sz w:val="28"/>
          <w:szCs w:val="28"/>
        </w:rPr>
        <w:t>кого</w:t>
      </w:r>
      <w:proofErr w:type="spellEnd"/>
      <w:r w:rsidR="00576126">
        <w:rPr>
          <w:sz w:val="28"/>
          <w:szCs w:val="28"/>
        </w:rPr>
        <w:t xml:space="preserve"> </w:t>
      </w:r>
      <w:r w:rsidRPr="007B20C8">
        <w:rPr>
          <w:sz w:val="28"/>
          <w:szCs w:val="28"/>
        </w:rPr>
        <w:t xml:space="preserve"> поселения                                        </w:t>
      </w:r>
      <w:r>
        <w:rPr>
          <w:sz w:val="28"/>
          <w:szCs w:val="28"/>
        </w:rPr>
        <w:t>А.</w:t>
      </w:r>
      <w:r w:rsidR="00F16E3D">
        <w:rPr>
          <w:sz w:val="28"/>
          <w:szCs w:val="28"/>
        </w:rPr>
        <w:t xml:space="preserve"> </w:t>
      </w:r>
      <w:r>
        <w:rPr>
          <w:sz w:val="28"/>
          <w:szCs w:val="28"/>
        </w:rPr>
        <w:t>Н. Пехтерев</w:t>
      </w:r>
    </w:p>
    <w:p w:rsidR="00072A62" w:rsidRDefault="00072A62" w:rsidP="00072A62">
      <w:pPr>
        <w:shd w:val="clear" w:color="auto" w:fill="FFFFFF"/>
        <w:ind w:left="644"/>
        <w:rPr>
          <w:sz w:val="28"/>
          <w:szCs w:val="28"/>
        </w:rPr>
      </w:pPr>
    </w:p>
    <w:p w:rsidR="00072A62" w:rsidRDefault="00072A62" w:rsidP="00072A62">
      <w:pPr>
        <w:shd w:val="clear" w:color="auto" w:fill="FFFFFF"/>
        <w:ind w:left="644"/>
        <w:rPr>
          <w:sz w:val="28"/>
          <w:szCs w:val="28"/>
        </w:rPr>
      </w:pPr>
    </w:p>
    <w:p w:rsidR="00072A62" w:rsidRDefault="00072A62" w:rsidP="00072A62">
      <w:pPr>
        <w:shd w:val="clear" w:color="auto" w:fill="FFFFFF"/>
        <w:ind w:left="644"/>
        <w:rPr>
          <w:sz w:val="28"/>
          <w:szCs w:val="28"/>
        </w:rPr>
      </w:pPr>
    </w:p>
    <w:p w:rsidR="00072A62" w:rsidRPr="007B20C8" w:rsidRDefault="00072A62" w:rsidP="00072A62">
      <w:pPr>
        <w:shd w:val="clear" w:color="auto" w:fill="FFFFFF"/>
        <w:ind w:left="644"/>
      </w:pPr>
    </w:p>
    <w:p w:rsidR="00072A62" w:rsidRDefault="00072A62" w:rsidP="00072A62">
      <w:pPr>
        <w:shd w:val="clear" w:color="auto" w:fill="FFFFFF"/>
        <w:jc w:val="right"/>
        <w:rPr>
          <w:bCs/>
          <w:color w:val="000000"/>
          <w:sz w:val="28"/>
          <w:szCs w:val="28"/>
          <w:shd w:val="clear" w:color="auto" w:fill="FFFFFF"/>
        </w:rPr>
      </w:pPr>
    </w:p>
    <w:p w:rsidR="00072A62" w:rsidRDefault="00072A62" w:rsidP="00072A62">
      <w:pPr>
        <w:jc w:val="right"/>
        <w:rPr>
          <w:bCs/>
        </w:rPr>
      </w:pPr>
      <w:r w:rsidRPr="00A64494">
        <w:rPr>
          <w:bCs/>
        </w:rPr>
        <w:t xml:space="preserve">Приложение                                                                 </w:t>
      </w:r>
    </w:p>
    <w:p w:rsidR="00072A62" w:rsidRPr="00A64494" w:rsidRDefault="00072A62" w:rsidP="00072A62">
      <w:pPr>
        <w:jc w:val="right"/>
        <w:rPr>
          <w:bCs/>
        </w:rPr>
      </w:pPr>
      <w:r w:rsidRPr="00A64494">
        <w:rPr>
          <w:bCs/>
        </w:rPr>
        <w:t xml:space="preserve">    к постановлени</w:t>
      </w:r>
      <w:r>
        <w:rPr>
          <w:bCs/>
        </w:rPr>
        <w:t>ю</w:t>
      </w:r>
      <w:r w:rsidRPr="00A64494">
        <w:rPr>
          <w:bCs/>
        </w:rPr>
        <w:t xml:space="preserve"> администрации</w:t>
      </w:r>
      <w:r w:rsidRPr="00A64494">
        <w:t xml:space="preserve">                                                                     </w:t>
      </w:r>
      <w:r>
        <w:t>Марьинского</w:t>
      </w:r>
      <w:r w:rsidRPr="00A64494">
        <w:rPr>
          <w:bCs/>
        </w:rPr>
        <w:t>сельского поселения</w:t>
      </w:r>
    </w:p>
    <w:p w:rsidR="00072A62" w:rsidRPr="00A64494" w:rsidRDefault="00072A62" w:rsidP="00072A62">
      <w:pPr>
        <w:jc w:val="right"/>
      </w:pPr>
      <w:r w:rsidRPr="00A64494">
        <w:rPr>
          <w:bCs/>
        </w:rPr>
        <w:t>Корсаковского района Орловской области</w:t>
      </w:r>
    </w:p>
    <w:p w:rsidR="00072A62" w:rsidRPr="00A64494" w:rsidRDefault="00072A62" w:rsidP="00072A62">
      <w:pPr>
        <w:jc w:val="right"/>
      </w:pPr>
      <w:r w:rsidRPr="00A64494">
        <w:rPr>
          <w:bCs/>
        </w:rPr>
        <w:t xml:space="preserve">от </w:t>
      </w:r>
      <w:r>
        <w:rPr>
          <w:bCs/>
        </w:rPr>
        <w:t>2</w:t>
      </w:r>
      <w:r w:rsidR="00F364F9">
        <w:rPr>
          <w:bCs/>
        </w:rPr>
        <w:t>3</w:t>
      </w:r>
      <w:r w:rsidRPr="00A64494">
        <w:rPr>
          <w:bCs/>
        </w:rPr>
        <w:t xml:space="preserve"> </w:t>
      </w:r>
      <w:r>
        <w:rPr>
          <w:bCs/>
        </w:rPr>
        <w:t xml:space="preserve">июня </w:t>
      </w:r>
      <w:r w:rsidRPr="00A64494">
        <w:rPr>
          <w:bCs/>
        </w:rPr>
        <w:t>2023г. №</w:t>
      </w:r>
      <w:r w:rsidR="00F364F9">
        <w:rPr>
          <w:bCs/>
        </w:rPr>
        <w:t>22</w:t>
      </w:r>
    </w:p>
    <w:p w:rsidR="00072A62" w:rsidRDefault="00072A62" w:rsidP="00072A62">
      <w:pPr>
        <w:ind w:firstLine="709"/>
        <w:jc w:val="right"/>
        <w:rPr>
          <w:b/>
          <w:sz w:val="28"/>
          <w:szCs w:val="28"/>
        </w:rPr>
      </w:pPr>
    </w:p>
    <w:p w:rsidR="00072A62" w:rsidRDefault="00072A62" w:rsidP="00072A62">
      <w:pPr>
        <w:ind w:firstLine="709"/>
        <w:jc w:val="center"/>
        <w:rPr>
          <w:b/>
          <w:sz w:val="28"/>
          <w:szCs w:val="28"/>
        </w:rPr>
      </w:pPr>
      <w:bookmarkStart w:id="1" w:name="_GoBack"/>
      <w:bookmarkEnd w:id="1"/>
    </w:p>
    <w:p w:rsidR="00072A62" w:rsidRPr="00892542" w:rsidRDefault="00072A62" w:rsidP="00072A62">
      <w:pPr>
        <w:ind w:firstLine="709"/>
        <w:jc w:val="center"/>
        <w:rPr>
          <w:b/>
          <w:sz w:val="28"/>
          <w:szCs w:val="28"/>
        </w:rPr>
      </w:pPr>
      <w:r w:rsidRPr="00892542">
        <w:rPr>
          <w:b/>
          <w:bCs/>
          <w:sz w:val="28"/>
          <w:szCs w:val="28"/>
        </w:rPr>
        <w:t xml:space="preserve">Правила обмена деловыми подарками и знаками делового гостеприимства в </w:t>
      </w:r>
      <w:proofErr w:type="spellStart"/>
      <w:r>
        <w:rPr>
          <w:b/>
          <w:bCs/>
          <w:sz w:val="28"/>
          <w:szCs w:val="28"/>
        </w:rPr>
        <w:t>Марьинском</w:t>
      </w:r>
      <w:proofErr w:type="spellEnd"/>
      <w:r>
        <w:rPr>
          <w:b/>
          <w:bCs/>
          <w:sz w:val="28"/>
          <w:szCs w:val="28"/>
        </w:rPr>
        <w:t xml:space="preserve"> </w:t>
      </w:r>
      <w:r w:rsidRPr="00892542">
        <w:rPr>
          <w:b/>
          <w:bCs/>
          <w:sz w:val="28"/>
          <w:szCs w:val="28"/>
        </w:rPr>
        <w:t>сельском поселении                     Корсаковского района Орловской области</w:t>
      </w:r>
    </w:p>
    <w:p w:rsidR="00072A62" w:rsidRPr="00892542" w:rsidRDefault="00072A62" w:rsidP="00072A62">
      <w:pPr>
        <w:ind w:firstLine="709"/>
        <w:jc w:val="center"/>
        <w:rPr>
          <w:b/>
          <w:sz w:val="28"/>
          <w:szCs w:val="28"/>
        </w:rPr>
      </w:pPr>
      <w:r w:rsidRPr="00892542">
        <w:rPr>
          <w:b/>
          <w:sz w:val="28"/>
          <w:szCs w:val="28"/>
        </w:rPr>
        <w:t>1. Общие положения</w:t>
      </w:r>
    </w:p>
    <w:p w:rsidR="00072A62" w:rsidRPr="00892542" w:rsidRDefault="00072A62" w:rsidP="00072A62">
      <w:pPr>
        <w:ind w:firstLine="709"/>
        <w:jc w:val="center"/>
        <w:rPr>
          <w:b/>
          <w:sz w:val="28"/>
          <w:szCs w:val="28"/>
        </w:rPr>
      </w:pP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 xml:space="preserve">1.1. Правила обмена деловыми подарками и знаками делового гостеприимства в </w:t>
      </w:r>
      <w:proofErr w:type="spellStart"/>
      <w:r>
        <w:rPr>
          <w:sz w:val="28"/>
          <w:szCs w:val="28"/>
        </w:rPr>
        <w:t>Марьинском</w:t>
      </w:r>
      <w:proofErr w:type="spellEnd"/>
      <w:r>
        <w:rPr>
          <w:sz w:val="28"/>
          <w:szCs w:val="28"/>
        </w:rPr>
        <w:t xml:space="preserve"> </w:t>
      </w:r>
      <w:r w:rsidRPr="00892542">
        <w:rPr>
          <w:sz w:val="28"/>
          <w:szCs w:val="28"/>
        </w:rPr>
        <w:t xml:space="preserve">сельском поселении </w:t>
      </w:r>
      <w:r>
        <w:rPr>
          <w:sz w:val="28"/>
          <w:szCs w:val="28"/>
        </w:rPr>
        <w:t xml:space="preserve">Корсаковского </w:t>
      </w:r>
      <w:r w:rsidRPr="00892542">
        <w:rPr>
          <w:sz w:val="28"/>
          <w:szCs w:val="28"/>
        </w:rPr>
        <w:t xml:space="preserve">района Орловской области (далее ‒ Правила) разработаны в соответствии с положениями Конституции Российской Федерации, Федерального закона от 25.12.2008. № 273-ФЗ </w:t>
      </w:r>
      <w:r>
        <w:rPr>
          <w:sz w:val="28"/>
          <w:szCs w:val="28"/>
        </w:rPr>
        <w:t>«</w:t>
      </w:r>
      <w:r w:rsidRPr="00892542">
        <w:rPr>
          <w:sz w:val="28"/>
          <w:szCs w:val="28"/>
        </w:rPr>
        <w:t>О противодействии коррупции» и принятыми в соответствии с ними иными законодательными и локальными актами.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>1.2. Правила определяют единые для всех работников администрации сельского поселения (далее ‒ Учреждение) требования к дарению и принятию деловых подарков.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 xml:space="preserve">1.3. Действие Правил распространяется на всех работников Учреждения, вне зависимости от уровня занимаемой должности. 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 xml:space="preserve">1.5. Данные Правила преследует следующие цели: 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 xml:space="preserve">- 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 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>- осуществление управленческой и хозяйственной деятельности Учреждения исключительно на основе надлежащих норм и правил делового поведения, базирующихся на принципах качества предоставления услуг, защиты конкуренции, недопущения конфликта интересов;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>- определение единых для всех работников Учреждения требований к дарению и принятию деловых подарков, к организации и участию в представительских мероприятиях;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>- минимизирование рисков, связанных с возможным злоупотреблением в области подарков, представительских мероприятий. Наиболее серьезными из таких рисков являются опасность подкупа и взяточничество, несправедливость по отношению к контрагентам, протекционизм внутри Учреждения.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</w:p>
    <w:p w:rsidR="00072A62" w:rsidRPr="00892542" w:rsidRDefault="00072A62" w:rsidP="00072A62">
      <w:pPr>
        <w:ind w:firstLine="709"/>
        <w:jc w:val="center"/>
        <w:rPr>
          <w:b/>
          <w:sz w:val="28"/>
          <w:szCs w:val="28"/>
        </w:rPr>
      </w:pPr>
      <w:r w:rsidRPr="00892542">
        <w:rPr>
          <w:b/>
          <w:sz w:val="28"/>
          <w:szCs w:val="28"/>
        </w:rPr>
        <w:t>2. Требования, предъявляемые к деловым подаркам</w:t>
      </w:r>
    </w:p>
    <w:p w:rsidR="00072A62" w:rsidRPr="00892542" w:rsidRDefault="00072A62" w:rsidP="00072A62">
      <w:pPr>
        <w:ind w:firstLine="709"/>
        <w:jc w:val="center"/>
        <w:rPr>
          <w:b/>
          <w:sz w:val="28"/>
          <w:szCs w:val="28"/>
        </w:rPr>
      </w:pPr>
      <w:r w:rsidRPr="00892542">
        <w:rPr>
          <w:b/>
          <w:sz w:val="28"/>
          <w:szCs w:val="28"/>
        </w:rPr>
        <w:t>и знакам делового гостеприимства</w:t>
      </w:r>
    </w:p>
    <w:p w:rsidR="00072A62" w:rsidRPr="00892542" w:rsidRDefault="00072A62" w:rsidP="00072A62">
      <w:pPr>
        <w:ind w:firstLine="709"/>
        <w:jc w:val="center"/>
        <w:rPr>
          <w:sz w:val="28"/>
          <w:szCs w:val="28"/>
        </w:rPr>
      </w:pP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lastRenderedPageBreak/>
        <w:t xml:space="preserve">2.1. Работники Учреждения могут получать деловые подарки, знаки делового гостеприимства только на официальных мероприятиях, при условии, что это не противоречит требованиям </w:t>
      </w:r>
      <w:proofErr w:type="spellStart"/>
      <w:r w:rsidRPr="00892542">
        <w:rPr>
          <w:sz w:val="28"/>
          <w:szCs w:val="28"/>
        </w:rPr>
        <w:t>антикоррупционного</w:t>
      </w:r>
      <w:proofErr w:type="spellEnd"/>
      <w:r w:rsidRPr="00892542">
        <w:rPr>
          <w:sz w:val="28"/>
          <w:szCs w:val="28"/>
        </w:rPr>
        <w:t xml:space="preserve"> законодательства и настоящим Правилам.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>2.2. Подарки и услуги, принимаемые или предоставляемые Учреждением, передаются и принимаются только от имени Учреждения в целом, а не как подарок или передача его от отдельного работника.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>2.3. Деловые подарки, которые работники от имени Учреждения могут передавать другим лицам или принимать от других лиц в связи со своей трудовой деятельностью, а также представительские расходы на деловое гостеприимство должны соответствовать следующим критериям: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>- </w:t>
      </w:r>
      <w:proofErr w:type="gramStart"/>
      <w:r w:rsidRPr="00892542">
        <w:rPr>
          <w:sz w:val="28"/>
          <w:szCs w:val="28"/>
        </w:rPr>
        <w:t>быть прямо связаны</w:t>
      </w:r>
      <w:proofErr w:type="gramEnd"/>
      <w:r w:rsidRPr="00892542">
        <w:rPr>
          <w:sz w:val="28"/>
          <w:szCs w:val="28"/>
        </w:rPr>
        <w:t xml:space="preserve"> с уставными целями деятельности Учреждения, либо с памятными датами, юбилеями, общенациональными праздниками, иными событиями;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>- быть разумно обоснованными, соразмерными и не являться предметами роскоши;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>- не 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решений, либо попытку оказать влияние на получателя с иной незаконной или неэтичной целью;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proofErr w:type="gramStart"/>
      <w:r w:rsidRPr="00892542">
        <w:rPr>
          <w:sz w:val="28"/>
          <w:szCs w:val="28"/>
        </w:rPr>
        <w:t>- не создавать для получателя обязательства, связанные с его служебным положение или исполнением служебных (должностных) обязанностей;</w:t>
      </w:r>
      <w:proofErr w:type="gramEnd"/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 xml:space="preserve">- не создавать </w:t>
      </w:r>
      <w:proofErr w:type="spellStart"/>
      <w:r w:rsidRPr="00892542">
        <w:rPr>
          <w:sz w:val="28"/>
          <w:szCs w:val="28"/>
        </w:rPr>
        <w:t>репутационного</w:t>
      </w:r>
      <w:proofErr w:type="spellEnd"/>
      <w:r w:rsidRPr="00892542">
        <w:rPr>
          <w:sz w:val="28"/>
          <w:szCs w:val="28"/>
        </w:rPr>
        <w:t xml:space="preserve"> риска для делового имиджа Учреждения, работников и иных лиц в случае раскрытия информации о совершенных подарках и понесенных представительских расходах;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 xml:space="preserve">- не противоречить принципам и требованиям </w:t>
      </w:r>
      <w:proofErr w:type="spellStart"/>
      <w:r w:rsidRPr="00892542">
        <w:rPr>
          <w:sz w:val="28"/>
          <w:szCs w:val="28"/>
        </w:rPr>
        <w:t>антикоррупционного</w:t>
      </w:r>
      <w:proofErr w:type="spellEnd"/>
      <w:r w:rsidRPr="00892542">
        <w:rPr>
          <w:sz w:val="28"/>
          <w:szCs w:val="28"/>
        </w:rPr>
        <w:t xml:space="preserve"> законодательства Российской Федерации, Кодексу этики и служебного поведения работников Учреждения и общепринятым нормам морали и нравственности.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>2.4. Деловые подарки, в том числе в виде оказания услуг, знаков особого внимания и участия в развлекательных и аналогичных мероприятиях не должны ставить принимающую сторону в зависимое положение, приводить к возникновению каких-либо встречных обязательств со стороны получателя или оказывать влияние на объективность его деловых суждений и решений.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>2.5. Стоимость и периодичность дарения и получения деловых подарков и/или участия в представительских мероприятиях одного и того же третьего лица должны определяться деловой необходимостью и быть разумными.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>2.6. В качестве подарков работники Учреждения должны стремиться использовать в максимально допустимом количестве случаев сувениры, предметы и изделия, имеющие символику Учреждения.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>2.7. Подарки и услуги не должны ставить под сомнение имидж или деловую репутацию Учреждения или его работников.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</w:p>
    <w:p w:rsidR="00072A62" w:rsidRPr="00892542" w:rsidRDefault="00072A62" w:rsidP="00072A62">
      <w:pPr>
        <w:ind w:firstLine="709"/>
        <w:jc w:val="center"/>
        <w:rPr>
          <w:b/>
          <w:sz w:val="28"/>
          <w:szCs w:val="28"/>
        </w:rPr>
      </w:pPr>
      <w:r w:rsidRPr="00892542">
        <w:rPr>
          <w:b/>
          <w:sz w:val="28"/>
          <w:szCs w:val="28"/>
        </w:rPr>
        <w:t>3. Права и обязанности работников</w:t>
      </w:r>
      <w:r>
        <w:rPr>
          <w:b/>
          <w:sz w:val="28"/>
          <w:szCs w:val="28"/>
        </w:rPr>
        <w:t xml:space="preserve"> </w:t>
      </w:r>
      <w:r w:rsidRPr="00892542">
        <w:rPr>
          <w:b/>
          <w:sz w:val="28"/>
          <w:szCs w:val="28"/>
        </w:rPr>
        <w:t xml:space="preserve">Учреждения при обмене деловыми подарками и знаками делового гостеприимства </w:t>
      </w:r>
    </w:p>
    <w:p w:rsidR="00072A62" w:rsidRPr="00892542" w:rsidRDefault="00072A62" w:rsidP="00072A62">
      <w:pPr>
        <w:ind w:firstLine="709"/>
        <w:jc w:val="center"/>
        <w:rPr>
          <w:b/>
          <w:sz w:val="28"/>
          <w:szCs w:val="28"/>
        </w:rPr>
      </w:pP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>3.1. Работники, представляя интересы Учреждения или действуя от его имени, должны соблюдать границы допустимого поведения при обмене деловыми подарками и проявлении делового гостеприимства.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>3.2. Работники Учреждения вправе дарить третьим лицам и получать от них деловые подарки, организовывать и участвовать в представительских мероприятиях, если это законно, этично и делается исключительно в деловых целях, определенных настоящими Правилами.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>3.3. При любых сомнениях в правомерности или этичности своих действий работники Учреждения обязаны поставить в известность руководителя Учреждения и проконсультироваться с ним, прежде чем дарить или получать подарки или участвовать в тех или иных представительских мероприятиях.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>3.4. При получении делового подарка или знаков делового гостеприимства работники Учреждения обязаны принимать меры по недопущению возможности возникновения конфликта интересов.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>3.5. Работники Учреждения не вправе использовать служебное положение в личных целях, включая использование имущества Учреждения,  для получения подарков, вознаграждения и иных выгод для лично и других лиц в процессе ведения дел Учреждения, в том числе, как до, так и после проведения переговоров о заключении гражданско-правовых договоров и иных сделок.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>3.6. Работникам Учреждения не рекомендуется принимать или передаривать подарки либо услуги в любом виде от третьих лиц в качестве благодарности за совершенную услугу или данный совет.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>3.7. Не допускается передавать и принимать подарки от Учреждения, его работников и представителей в виде денежных средств, как наличных, так и безналичных, независимо от валюты, а также в форме акций, опционов или иных ликвидных ценных бумаг.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>3.8. Работники Учреждения должны оказываться от предложений, получения подарков, оплаты их расходов и т.п., когда подобные действия могут повлиять или создать впечатление о влиянии на исход сделки, результат проведения торгов, на принимаемые Учреждением решения и т.д.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>3.9. Администрация и работники Учреждения не приемлют коррупции. Подарки не должны быть использованы для дачи/получения взяток или коррупции в любых ее проявлениях.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>3.10. Работник Учреждения не вправе предлагать третьим лицам или принимать от таковых подарки, выплаты, компенсации и т.п. стоимостью свыше 3000 (Трех тысяч) рублей или не совместимые с законной практикой деловых отношений. Если работнику Учреждения предлагаются подобные подарки или деньги, он обязан немедленно об этом руководителю Учреждения.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lastRenderedPageBreak/>
        <w:t xml:space="preserve">3.11. Работник </w:t>
      </w:r>
      <w:proofErr w:type="gramStart"/>
      <w:r w:rsidRPr="00892542">
        <w:rPr>
          <w:sz w:val="28"/>
          <w:szCs w:val="28"/>
        </w:rPr>
        <w:t>Учреждения</w:t>
      </w:r>
      <w:proofErr w:type="gramEnd"/>
      <w:r w:rsidRPr="00892542">
        <w:rPr>
          <w:sz w:val="28"/>
          <w:szCs w:val="28"/>
        </w:rPr>
        <w:t xml:space="preserve"> которому при выполнении должностных обязанностей предлагаются подарки или иное вознаграждение как в прямом, так и в косвенном виде, которые способны повлиять на подготавливаемые и/или принимаемые им решения или оказать влияние на его действие/бездействие, должен: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>- отказаться от них о немедленно уведомить руководителя Учреждения о факте предложения подарка (вознаграждения);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>- о возможности исключить дальнейшие контакты с лицом, предложившим подарок или вознаграждение, если только это не связано со служебной необходимостью;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>-</w:t>
      </w:r>
      <w:r w:rsidR="001359F5">
        <w:rPr>
          <w:sz w:val="28"/>
          <w:szCs w:val="28"/>
        </w:rPr>
        <w:t xml:space="preserve"> в  случае</w:t>
      </w:r>
      <w:r w:rsidRPr="00892542">
        <w:rPr>
          <w:sz w:val="28"/>
          <w:szCs w:val="28"/>
        </w:rPr>
        <w:t xml:space="preserve"> если подарок или вознаграждение не представляется возможным отклонить или возвратить, передать его с соответствующей служебной запиской для принятия соответствующих мер руководителю Учреждения и продолжить работу в установленном в Учреждении порядке над вопросом, с которым был связан подарок или вознаграждение.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>3.12. 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об этом одно из должностных лиц, ответственных за противодействие коррупции.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 xml:space="preserve">3.13. Работникам Учреждения запрещается: 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>- самостоятельно принимать предложения от организаций или третьих лиц о вручении деловых подарков и об оказании знаков делового гостеприимства;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>- принимать без согласования с руководителем Учреждения деловые подарки и знаки делового гостеприимства в ходе проведения деловых переговоров, при 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>- принимать деловые подарки и знаки делового гостеприимства в ходе проведения торгов и во время прямых переговоров при заключении договоров (контрактов);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>- 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>- принимать подарки в виде наличных, безналичных денежных средств, ценных бумаг, драгоценных металлов.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 xml:space="preserve">3.14. Учреждение может принять решение об участии в благотворительных мероприятиях, направленных на создание и упрочение имиджа Учреждения. 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>3.15. В случае осуществления спонсорских, благотворительных программ Учреждение должно предварительно удостовериться, что предоставляемая Учреждением помощь не будет использована в коррупционных целях или иным незаконным путем.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lastRenderedPageBreak/>
        <w:t>3.16. При взаимодействии с лицами, занимающими должности государственной (муниципальной) службы, следует руководствоваться нормами, регулирующими этические нормы и правила служебного поведения государственных (муниципальных) служащих.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>3.17. Неисполнение настоящих Правил может стать основанием для применения к работнику мер дисциплинарного, административного, уголовного и гражданско-правового характера в соответствии с действующим законодательством.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</w:p>
    <w:p w:rsidR="00072A62" w:rsidRPr="00892542" w:rsidRDefault="00072A62" w:rsidP="00072A62">
      <w:pPr>
        <w:ind w:firstLine="709"/>
        <w:jc w:val="center"/>
        <w:rPr>
          <w:b/>
          <w:sz w:val="28"/>
          <w:szCs w:val="28"/>
        </w:rPr>
      </w:pPr>
      <w:r w:rsidRPr="00892542">
        <w:rPr>
          <w:b/>
          <w:sz w:val="28"/>
          <w:szCs w:val="28"/>
        </w:rPr>
        <w:t>4. Область применения</w:t>
      </w:r>
    </w:p>
    <w:p w:rsidR="00072A62" w:rsidRPr="00892542" w:rsidRDefault="00072A62" w:rsidP="00072A62">
      <w:pPr>
        <w:ind w:firstLine="709"/>
        <w:jc w:val="center"/>
        <w:rPr>
          <w:b/>
          <w:sz w:val="28"/>
          <w:szCs w:val="28"/>
        </w:rPr>
      </w:pP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>4.1. Настоящие Правила подлежат применению вне зависимости от того, каким образом передаются деловые подарки и знаки делового гостеприимства: напрямую или через посредников.</w:t>
      </w:r>
    </w:p>
    <w:p w:rsidR="00072A62" w:rsidRPr="00892542" w:rsidRDefault="00072A62" w:rsidP="00072A62">
      <w:pPr>
        <w:ind w:firstLine="709"/>
        <w:jc w:val="both"/>
        <w:rPr>
          <w:sz w:val="28"/>
          <w:szCs w:val="28"/>
        </w:rPr>
      </w:pPr>
      <w:r w:rsidRPr="00892542">
        <w:rPr>
          <w:sz w:val="28"/>
          <w:szCs w:val="28"/>
        </w:rPr>
        <w:t>4.2. Настоящие Правила являются обязательными для всех работников Учреждения в период работы в Учреждении.</w:t>
      </w:r>
    </w:p>
    <w:p w:rsidR="00072A62" w:rsidRPr="00892542" w:rsidRDefault="00072A62" w:rsidP="00072A62">
      <w:pPr>
        <w:spacing w:after="200" w:line="276" w:lineRule="auto"/>
        <w:rPr>
          <w:color w:val="002060"/>
          <w:sz w:val="28"/>
          <w:szCs w:val="28"/>
        </w:rPr>
      </w:pPr>
    </w:p>
    <w:p w:rsidR="00072A62" w:rsidRPr="00892542" w:rsidRDefault="00072A62" w:rsidP="00072A62">
      <w:pPr>
        <w:spacing w:after="200" w:line="276" w:lineRule="auto"/>
        <w:rPr>
          <w:color w:val="002060"/>
          <w:sz w:val="28"/>
          <w:szCs w:val="28"/>
        </w:rPr>
      </w:pPr>
    </w:p>
    <w:p w:rsidR="006068EF" w:rsidRDefault="006068EF"/>
    <w:sectPr w:rsidR="006068EF" w:rsidSect="0060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0248B"/>
    <w:multiLevelType w:val="hybridMultilevel"/>
    <w:tmpl w:val="4600DE0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DCA379A"/>
    <w:multiLevelType w:val="hybridMultilevel"/>
    <w:tmpl w:val="13806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5FC"/>
    <w:rsid w:val="00046256"/>
    <w:rsid w:val="00072A62"/>
    <w:rsid w:val="000958CE"/>
    <w:rsid w:val="001359F5"/>
    <w:rsid w:val="001C4C9D"/>
    <w:rsid w:val="002A4071"/>
    <w:rsid w:val="002F11D4"/>
    <w:rsid w:val="002F3F70"/>
    <w:rsid w:val="003C4032"/>
    <w:rsid w:val="00475831"/>
    <w:rsid w:val="004A2251"/>
    <w:rsid w:val="00576126"/>
    <w:rsid w:val="006068EF"/>
    <w:rsid w:val="006470F6"/>
    <w:rsid w:val="00671710"/>
    <w:rsid w:val="006D25C1"/>
    <w:rsid w:val="0071724B"/>
    <w:rsid w:val="007D2526"/>
    <w:rsid w:val="007E31AA"/>
    <w:rsid w:val="007F75AC"/>
    <w:rsid w:val="008A7E40"/>
    <w:rsid w:val="008B05FC"/>
    <w:rsid w:val="008D06E1"/>
    <w:rsid w:val="00914DB5"/>
    <w:rsid w:val="00956B75"/>
    <w:rsid w:val="009B3506"/>
    <w:rsid w:val="00A73481"/>
    <w:rsid w:val="00AC1EDB"/>
    <w:rsid w:val="00B22EBC"/>
    <w:rsid w:val="00B37B82"/>
    <w:rsid w:val="00BF06B2"/>
    <w:rsid w:val="00C26FC0"/>
    <w:rsid w:val="00C37ACC"/>
    <w:rsid w:val="00C61056"/>
    <w:rsid w:val="00CD205D"/>
    <w:rsid w:val="00D1233F"/>
    <w:rsid w:val="00E31998"/>
    <w:rsid w:val="00E720F3"/>
    <w:rsid w:val="00EE0107"/>
    <w:rsid w:val="00F0793D"/>
    <w:rsid w:val="00F16E3D"/>
    <w:rsid w:val="00F364F9"/>
    <w:rsid w:val="00F60116"/>
    <w:rsid w:val="00F8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5FC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0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05FC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072A62"/>
    <w:rPr>
      <w:rFonts w:cs="Times New Roman"/>
      <w:color w:val="0563C1"/>
      <w:u w:val="single"/>
    </w:rPr>
  </w:style>
  <w:style w:type="paragraph" w:customStyle="1" w:styleId="Standard">
    <w:name w:val="Standard"/>
    <w:rsid w:val="00072A62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6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82;&#1086;&#1088;&#1089;&#1072;&#1082;&#1086;&#1074;&#1086;57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2023-06-23T11:36:00Z</cp:lastPrinted>
  <dcterms:created xsi:type="dcterms:W3CDTF">2023-06-23T12:16:00Z</dcterms:created>
  <dcterms:modified xsi:type="dcterms:W3CDTF">2023-07-18T08:21:00Z</dcterms:modified>
</cp:coreProperties>
</file>