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5E" w:rsidRPr="00C35D5E" w:rsidRDefault="00C35D5E" w:rsidP="00C35D5E">
      <w:pPr>
        <w:rPr>
          <w:lang w:eastAsia="ar-SA"/>
        </w:rPr>
      </w:pPr>
      <w:bookmarkStart w:id="0" w:name="bookmark3"/>
    </w:p>
    <w:p w:rsidR="008845B8" w:rsidRPr="006F1011" w:rsidRDefault="008845B8" w:rsidP="008845B8">
      <w:pPr>
        <w:pStyle w:val="1"/>
        <w:spacing w:line="240" w:lineRule="atLeast"/>
        <w:ind w:right="-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9C0CFB5" wp14:editId="54ED3F2D">
            <wp:simplePos x="0" y="0"/>
            <wp:positionH relativeFrom="column">
              <wp:posOffset>2844800</wp:posOffset>
            </wp:positionH>
            <wp:positionV relativeFrom="paragraph">
              <wp:posOffset>-226060</wp:posOffset>
            </wp:positionV>
            <wp:extent cx="542925" cy="685800"/>
            <wp:effectExtent l="0" t="0" r="9525" b="0"/>
            <wp:wrapNone/>
            <wp:docPr id="5" name="Рисунок 5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011">
        <w:rPr>
          <w:sz w:val="28"/>
          <w:szCs w:val="28"/>
        </w:rPr>
        <w:br/>
      </w:r>
    </w:p>
    <w:p w:rsidR="008845B8" w:rsidRPr="00676220" w:rsidRDefault="008845B8" w:rsidP="008845B8">
      <w:pPr>
        <w:spacing w:before="100" w:beforeAutospacing="1" w:after="100" w:afterAutospacing="1"/>
        <w:jc w:val="center"/>
        <w:rPr>
          <w:b/>
          <w:color w:val="0000FF"/>
          <w:sz w:val="28"/>
          <w:szCs w:val="28"/>
        </w:rPr>
      </w:pPr>
      <w:r w:rsidRPr="00676220">
        <w:rPr>
          <w:b/>
          <w:color w:val="0000FF"/>
          <w:sz w:val="28"/>
          <w:szCs w:val="28"/>
        </w:rPr>
        <w:t>СПЕШНЕВСКИЙ СЕЛЬСКИЙ СОВЕТ НАРОДНЫХ ДЕПУТАТОВ</w:t>
      </w:r>
      <w:r>
        <w:rPr>
          <w:b/>
          <w:color w:val="0000FF"/>
          <w:sz w:val="28"/>
          <w:szCs w:val="28"/>
        </w:rPr>
        <w:t xml:space="preserve"> КОРСАКОВСКОГО РАЙОНА ОРЛОВСКОЙ ОБЛАСТИ                                                       </w:t>
      </w:r>
    </w:p>
    <w:p w:rsidR="008845B8" w:rsidRPr="003D1431" w:rsidRDefault="008845B8" w:rsidP="008845B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43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845B8" w:rsidRDefault="008845B8" w:rsidP="008845B8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  <w:r w:rsidRPr="0012236C">
        <w:t>РЕШЕНИЕ</w:t>
      </w:r>
    </w:p>
    <w:p w:rsidR="008845B8" w:rsidRDefault="008845B8" w:rsidP="008845B8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</w:p>
    <w:p w:rsidR="00F777BA" w:rsidRPr="00F777BA" w:rsidRDefault="00F777BA" w:rsidP="00C35D5E">
      <w:pPr>
        <w:tabs>
          <w:tab w:val="left" w:leader="underscore" w:pos="1126"/>
        </w:tabs>
        <w:spacing w:line="280" w:lineRule="exact"/>
        <w:rPr>
          <w:bCs/>
          <w:sz w:val="28"/>
          <w:szCs w:val="28"/>
          <w:lang w:eastAsia="en-US"/>
        </w:rPr>
      </w:pPr>
    </w:p>
    <w:p w:rsidR="008845B8" w:rsidRDefault="001145BB" w:rsidP="00C35D5E">
      <w:pPr>
        <w:tabs>
          <w:tab w:val="left" w:leader="underscore" w:pos="1126"/>
        </w:tabs>
        <w:spacing w:line="280" w:lineRule="exact"/>
      </w:pPr>
      <w:r>
        <w:rPr>
          <w:bCs/>
          <w:sz w:val="28"/>
          <w:szCs w:val="28"/>
          <w:lang w:eastAsia="en-US"/>
        </w:rPr>
        <w:t xml:space="preserve">            </w:t>
      </w:r>
      <w:bookmarkStart w:id="1" w:name="_GoBack"/>
      <w:bookmarkEnd w:id="1"/>
      <w:r w:rsidR="00F777BA">
        <w:rPr>
          <w:b/>
          <w:bCs/>
          <w:sz w:val="28"/>
          <w:szCs w:val="28"/>
          <w:lang w:eastAsia="en-US"/>
        </w:rPr>
        <w:t xml:space="preserve"> </w:t>
      </w:r>
      <w:r w:rsidR="008845B8" w:rsidRPr="00C35D5E">
        <w:rPr>
          <w:sz w:val="28"/>
          <w:szCs w:val="28"/>
        </w:rPr>
        <w:t>202</w:t>
      </w:r>
      <w:r w:rsidR="002D6945">
        <w:rPr>
          <w:sz w:val="28"/>
          <w:szCs w:val="28"/>
        </w:rPr>
        <w:t>3</w:t>
      </w:r>
      <w:r w:rsidR="008845B8" w:rsidRPr="00C35D5E">
        <w:rPr>
          <w:sz w:val="28"/>
          <w:szCs w:val="28"/>
        </w:rPr>
        <w:t xml:space="preserve"> года</w:t>
      </w:r>
      <w:r w:rsidR="008845B8">
        <w:t xml:space="preserve">           </w:t>
      </w:r>
      <w:r w:rsidR="00F777BA">
        <w:t xml:space="preserve">       </w:t>
      </w:r>
      <w:r w:rsidR="008845B8">
        <w:t xml:space="preserve">                    </w:t>
      </w:r>
      <w:r w:rsidR="008845B8" w:rsidRPr="0012236C">
        <w:t>№</w:t>
      </w:r>
      <w:r>
        <w:rPr>
          <w:sz w:val="28"/>
          <w:szCs w:val="28"/>
        </w:rPr>
        <w:t xml:space="preserve"> </w:t>
      </w:r>
      <w:r w:rsidR="008845B8" w:rsidRPr="0012236C">
        <w:tab/>
      </w:r>
      <w:r w:rsidR="00C35D5E">
        <w:t xml:space="preserve">                  </w:t>
      </w:r>
      <w:r>
        <w:rPr>
          <w:sz w:val="28"/>
          <w:szCs w:val="28"/>
        </w:rPr>
        <w:t xml:space="preserve">Принято на </w:t>
      </w:r>
      <w:r w:rsidR="00C35D5E">
        <w:rPr>
          <w:sz w:val="28"/>
          <w:szCs w:val="28"/>
        </w:rPr>
        <w:t xml:space="preserve">-м </w:t>
      </w:r>
      <w:r w:rsidR="008845B8" w:rsidRPr="00C35D5E">
        <w:rPr>
          <w:sz w:val="28"/>
          <w:szCs w:val="28"/>
        </w:rPr>
        <w:t>заседании</w:t>
      </w:r>
    </w:p>
    <w:p w:rsidR="008845B8" w:rsidRDefault="008845B8" w:rsidP="008845B8">
      <w:pPr>
        <w:tabs>
          <w:tab w:val="left" w:leader="underscore" w:pos="1126"/>
          <w:tab w:val="left" w:pos="8357"/>
          <w:tab w:val="left" w:leader="underscore" w:pos="9192"/>
        </w:tabs>
        <w:spacing w:line="280" w:lineRule="exact"/>
      </w:pPr>
      <w:r>
        <w:t xml:space="preserve">д. </w:t>
      </w:r>
      <w:proofErr w:type="spellStart"/>
      <w:r>
        <w:t>Голянка</w:t>
      </w:r>
      <w:proofErr w:type="spellEnd"/>
      <w:r>
        <w:t xml:space="preserve">                                                        </w:t>
      </w:r>
      <w:r w:rsidR="00C35D5E">
        <w:t xml:space="preserve">                  </w:t>
      </w:r>
      <w:r>
        <w:t xml:space="preserve"> </w:t>
      </w:r>
      <w:proofErr w:type="spellStart"/>
      <w:r w:rsidRPr="00C35D5E">
        <w:rPr>
          <w:sz w:val="28"/>
          <w:szCs w:val="28"/>
        </w:rPr>
        <w:t>Спешневского</w:t>
      </w:r>
      <w:proofErr w:type="spellEnd"/>
      <w:r w:rsidRPr="00C35D5E">
        <w:rPr>
          <w:sz w:val="28"/>
          <w:szCs w:val="28"/>
        </w:rPr>
        <w:t xml:space="preserve"> сельского Совета</w:t>
      </w:r>
    </w:p>
    <w:p w:rsidR="008845B8" w:rsidRPr="00C35D5E" w:rsidRDefault="008845B8" w:rsidP="00C35D5E">
      <w:pPr>
        <w:tabs>
          <w:tab w:val="left" w:leader="underscore" w:pos="1126"/>
          <w:tab w:val="left" w:pos="5529"/>
          <w:tab w:val="left" w:leader="underscore" w:pos="9192"/>
        </w:tabs>
        <w:spacing w:after="337" w:line="280" w:lineRule="exact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C35D5E">
        <w:t xml:space="preserve">                          </w:t>
      </w:r>
      <w:r>
        <w:t xml:space="preserve"> </w:t>
      </w:r>
      <w:r w:rsidRPr="00C35D5E">
        <w:rPr>
          <w:sz w:val="28"/>
          <w:szCs w:val="28"/>
        </w:rPr>
        <w:t>народных депутатов</w:t>
      </w:r>
    </w:p>
    <w:bookmarkEnd w:id="0"/>
    <w:p w:rsidR="00972B4E" w:rsidRDefault="008845B8" w:rsidP="008845B8">
      <w:pPr>
        <w:jc w:val="center"/>
        <w:rPr>
          <w:sz w:val="28"/>
          <w:szCs w:val="28"/>
        </w:rPr>
      </w:pPr>
      <w:r w:rsidRPr="00B12EBC">
        <w:rPr>
          <w:sz w:val="28"/>
          <w:szCs w:val="28"/>
        </w:rPr>
        <w:t xml:space="preserve">О приведении нормативного правового акта </w:t>
      </w:r>
      <w:proofErr w:type="spellStart"/>
      <w:r w:rsidRPr="00B12EBC">
        <w:rPr>
          <w:sz w:val="28"/>
          <w:szCs w:val="28"/>
        </w:rPr>
        <w:t>Спешневского</w:t>
      </w:r>
      <w:proofErr w:type="spellEnd"/>
      <w:r w:rsidRPr="00B12EBC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="00972B4E">
        <w:rPr>
          <w:sz w:val="28"/>
          <w:szCs w:val="28"/>
        </w:rPr>
        <w:t xml:space="preserve"> </w:t>
      </w:r>
    </w:p>
    <w:p w:rsidR="008845B8" w:rsidRPr="00B12EBC" w:rsidRDefault="00972B4E" w:rsidP="008845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2D6945">
        <w:rPr>
          <w:sz w:val="28"/>
          <w:szCs w:val="28"/>
        </w:rPr>
        <w:t xml:space="preserve"> 21</w:t>
      </w:r>
      <w:r>
        <w:rPr>
          <w:sz w:val="28"/>
          <w:szCs w:val="28"/>
        </w:rPr>
        <w:t>.0</w:t>
      </w:r>
      <w:r w:rsidR="002D694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D6945">
        <w:rPr>
          <w:sz w:val="28"/>
          <w:szCs w:val="28"/>
        </w:rPr>
        <w:t>22</w:t>
      </w:r>
      <w:proofErr w:type="gramEnd"/>
      <w:r w:rsidR="002D6945">
        <w:rPr>
          <w:sz w:val="28"/>
          <w:szCs w:val="28"/>
        </w:rPr>
        <w:t xml:space="preserve"> № 19</w:t>
      </w:r>
    </w:p>
    <w:p w:rsidR="008845B8" w:rsidRPr="00686C9A" w:rsidRDefault="008845B8" w:rsidP="008845B8">
      <w:pPr>
        <w:jc w:val="center"/>
        <w:rPr>
          <w:b/>
          <w:sz w:val="28"/>
          <w:szCs w:val="28"/>
        </w:rPr>
      </w:pPr>
    </w:p>
    <w:p w:rsidR="008845B8" w:rsidRPr="00686C9A" w:rsidRDefault="008845B8" w:rsidP="008845B8">
      <w:pPr>
        <w:jc w:val="center"/>
        <w:rPr>
          <w:b/>
          <w:sz w:val="28"/>
          <w:szCs w:val="28"/>
        </w:rPr>
      </w:pPr>
    </w:p>
    <w:p w:rsidR="008845B8" w:rsidRDefault="008845B8" w:rsidP="008845B8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, </w:t>
      </w:r>
      <w:proofErr w:type="spellStart"/>
      <w:r w:rsidR="00C35D5E">
        <w:rPr>
          <w:sz w:val="28"/>
          <w:szCs w:val="28"/>
        </w:rPr>
        <w:t>Спешневский</w:t>
      </w:r>
      <w:proofErr w:type="spellEnd"/>
      <w:r w:rsidR="00C35D5E">
        <w:rPr>
          <w:sz w:val="28"/>
          <w:szCs w:val="28"/>
        </w:rPr>
        <w:t xml:space="preserve"> сельский Совет народных депутатов     Р Е Ш И Л:</w:t>
      </w:r>
      <w:r>
        <w:rPr>
          <w:sz w:val="28"/>
          <w:szCs w:val="28"/>
        </w:rPr>
        <w:t xml:space="preserve">                              </w:t>
      </w:r>
    </w:p>
    <w:p w:rsidR="008845B8" w:rsidRDefault="008845B8" w:rsidP="008845B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845B8" w:rsidRPr="002D6945" w:rsidRDefault="008845B8" w:rsidP="008845B8">
      <w:pPr>
        <w:jc w:val="both"/>
      </w:pPr>
      <w:r w:rsidRPr="00F124FB">
        <w:rPr>
          <w:bCs/>
          <w:sz w:val="28"/>
          <w:szCs w:val="28"/>
        </w:rPr>
        <w:t xml:space="preserve">1. Признать утратившим силу </w:t>
      </w:r>
      <w:r>
        <w:rPr>
          <w:bCs/>
          <w:sz w:val="28"/>
          <w:szCs w:val="28"/>
        </w:rPr>
        <w:t xml:space="preserve">Решение </w:t>
      </w:r>
      <w:proofErr w:type="spellStart"/>
      <w:r>
        <w:rPr>
          <w:bCs/>
          <w:sz w:val="28"/>
          <w:szCs w:val="28"/>
        </w:rPr>
        <w:t>Спешневского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«</w:t>
      </w:r>
      <w:r w:rsidR="002D6945" w:rsidRPr="002D6945">
        <w:rPr>
          <w:bCs/>
          <w:kern w:val="36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proofErr w:type="spellStart"/>
      <w:r w:rsidR="002D6945" w:rsidRPr="002D6945">
        <w:rPr>
          <w:bCs/>
          <w:kern w:val="36"/>
          <w:sz w:val="28"/>
          <w:szCs w:val="28"/>
        </w:rPr>
        <w:t>Спешневского</w:t>
      </w:r>
      <w:proofErr w:type="spellEnd"/>
      <w:r w:rsidR="002D6945" w:rsidRPr="002D6945">
        <w:rPr>
          <w:bCs/>
          <w:kern w:val="36"/>
          <w:sz w:val="28"/>
          <w:szCs w:val="28"/>
        </w:rPr>
        <w:t xml:space="preserve"> сельского поселения, для личных и бытовых нужд</w:t>
      </w:r>
      <w:r w:rsidR="002D6945">
        <w:rPr>
          <w:sz w:val="28"/>
          <w:szCs w:val="28"/>
        </w:rPr>
        <w:t>» от 21</w:t>
      </w:r>
      <w:r>
        <w:rPr>
          <w:sz w:val="28"/>
          <w:szCs w:val="28"/>
        </w:rPr>
        <w:t>.0</w:t>
      </w:r>
      <w:r w:rsidR="002D694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D6945">
        <w:rPr>
          <w:sz w:val="28"/>
          <w:szCs w:val="28"/>
        </w:rPr>
        <w:t>22</w:t>
      </w:r>
      <w:r>
        <w:rPr>
          <w:sz w:val="28"/>
          <w:szCs w:val="28"/>
        </w:rPr>
        <w:t xml:space="preserve"> г. № 1</w:t>
      </w:r>
      <w:r w:rsidR="002D694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845B8" w:rsidRDefault="008845B8" w:rsidP="008845B8">
      <w:pPr>
        <w:ind w:right="-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района.</w:t>
      </w:r>
    </w:p>
    <w:p w:rsidR="002D6945" w:rsidRDefault="002D6945" w:rsidP="008845B8">
      <w:pPr>
        <w:ind w:right="-5"/>
        <w:jc w:val="both"/>
        <w:rPr>
          <w:sz w:val="28"/>
          <w:szCs w:val="28"/>
        </w:rPr>
      </w:pPr>
    </w:p>
    <w:p w:rsidR="008845B8" w:rsidRDefault="008845B8" w:rsidP="008845B8">
      <w:pPr>
        <w:jc w:val="both"/>
        <w:rPr>
          <w:sz w:val="28"/>
          <w:szCs w:val="28"/>
        </w:rPr>
      </w:pPr>
    </w:p>
    <w:p w:rsidR="008845B8" w:rsidRDefault="008845B8" w:rsidP="008845B8">
      <w:pPr>
        <w:jc w:val="both"/>
        <w:rPr>
          <w:sz w:val="28"/>
          <w:szCs w:val="28"/>
        </w:rPr>
      </w:pPr>
    </w:p>
    <w:p w:rsidR="008845B8" w:rsidRPr="00B61572" w:rsidRDefault="008845B8" w:rsidP="008845B8">
      <w:pPr>
        <w:jc w:val="both"/>
        <w:rPr>
          <w:sz w:val="28"/>
          <w:szCs w:val="28"/>
        </w:rPr>
      </w:pPr>
      <w:r w:rsidRPr="00B61572">
        <w:rPr>
          <w:sz w:val="28"/>
          <w:szCs w:val="28"/>
        </w:rPr>
        <w:t xml:space="preserve">Глава сельского поселения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5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B615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1572"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Лемяг</w:t>
      </w:r>
      <w:r w:rsidRPr="00B61572">
        <w:rPr>
          <w:sz w:val="28"/>
          <w:szCs w:val="28"/>
        </w:rPr>
        <w:t>ов</w:t>
      </w:r>
      <w:proofErr w:type="spellEnd"/>
    </w:p>
    <w:p w:rsidR="008845B8" w:rsidRDefault="008845B8" w:rsidP="008845B8">
      <w:pPr>
        <w:jc w:val="center"/>
        <w:rPr>
          <w:noProof/>
        </w:rPr>
      </w:pPr>
    </w:p>
    <w:p w:rsidR="003E6897" w:rsidRDefault="003E6897"/>
    <w:sectPr w:rsidR="003E6897" w:rsidSect="008845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1145BB"/>
    <w:rsid w:val="0011646C"/>
    <w:rsid w:val="00151C9D"/>
    <w:rsid w:val="002D6945"/>
    <w:rsid w:val="003E6897"/>
    <w:rsid w:val="0072284E"/>
    <w:rsid w:val="008845B8"/>
    <w:rsid w:val="00972B4E"/>
    <w:rsid w:val="00C35D5E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2F3A"/>
  <w15:chartTrackingRefBased/>
  <w15:docId w15:val="{6EE92979-3DFA-4074-AD45-A2B95E63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8845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845B8"/>
    <w:pPr>
      <w:widowControl w:val="0"/>
      <w:shd w:val="clear" w:color="auto" w:fill="FFFFFF"/>
      <w:spacing w:before="480" w:after="660" w:line="240" w:lineRule="exact"/>
      <w:outlineLvl w:val="1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 + Курсив"/>
    <w:basedOn w:val="a0"/>
    <w:rsid w:val="008845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84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8845B8"/>
    <w:pPr>
      <w:suppressAutoHyphens/>
      <w:jc w:val="right"/>
    </w:pPr>
    <w:rPr>
      <w:rFonts w:cs="Calibri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88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2022-04-26T07:35:00Z</dcterms:created>
  <dcterms:modified xsi:type="dcterms:W3CDTF">2023-05-10T08:42:00Z</dcterms:modified>
</cp:coreProperties>
</file>