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39" w:rsidRDefault="005B6939" w:rsidP="005B693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97 административных штрафов и 436 предупреждений назначено инспекторами </w:t>
      </w:r>
      <w:proofErr w:type="spellStart"/>
      <w:r>
        <w:rPr>
          <w:b/>
          <w:sz w:val="26"/>
          <w:szCs w:val="26"/>
        </w:rPr>
        <w:t>госпожнадзора</w:t>
      </w:r>
      <w:proofErr w:type="spellEnd"/>
      <w:r>
        <w:rPr>
          <w:b/>
          <w:sz w:val="26"/>
          <w:szCs w:val="26"/>
        </w:rPr>
        <w:t xml:space="preserve"> за нарушение правил ПБ при сжигании травы и мусора</w:t>
      </w:r>
    </w:p>
    <w:p w:rsidR="005B6939" w:rsidRDefault="005B6939" w:rsidP="005B6939">
      <w:pPr>
        <w:ind w:firstLine="709"/>
        <w:jc w:val="center"/>
        <w:rPr>
          <w:b/>
          <w:sz w:val="26"/>
          <w:szCs w:val="26"/>
        </w:rPr>
      </w:pPr>
    </w:p>
    <w:p w:rsidR="005B6939" w:rsidRDefault="005B6939" w:rsidP="005B693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Весной в условиях ясной, жаркой и ветреной погоды горение сухой травы и мусора представляет наибольшую опасность, так как эти пожары быстро распространяются и угрожают жилым постройкам. Причина – безответственное отношение к содержанию своего имущества, территорий и нарушение правил пожарной безопасности.</w:t>
      </w:r>
    </w:p>
    <w:p w:rsidR="005B6939" w:rsidRDefault="005B6939" w:rsidP="005B6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 с начала пожароопасного периода сотрудники пожарно-спасательных подразделений Орловской области выезжали на ликвидацию палов сухой травы около 800 раз и мусора более 230 раз. И это только за неполные 2 недели апреля! Оперативные данные меняются каждый час, сообщения на телефоны экстренных служб поступают каждые полчаса, в том числе и глубокой ночью!..</w:t>
      </w:r>
    </w:p>
    <w:p w:rsidR="005B6939" w:rsidRDefault="005B6939" w:rsidP="005B6939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Инспекторами подразделений надзорной деятельности и профилактической работы Главного управления МЧС России по Орловской области проводятся расследования по всем фактам сжигания сухой растительности и мусора с нарушением требований пожарной безопасности. В настоящее время за сжигание сухой травы и мусора составлено 533 протокола об административных правонарушениях. В результате рассмотрения данных протоколов назначено 97 административных наказаний в виде штрафов на общую сумму около 500 тысяч рублей и 436 наказаний в виде предупреждений. </w:t>
      </w:r>
    </w:p>
    <w:p w:rsidR="005B6939" w:rsidRDefault="005B6939" w:rsidP="005B6939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Ежедневно пожарные и инспектора ГПН сталкиваются с теми, кто пренебрегает  мерами безопасности и недооценивает  опасность свих действий. Например, 7 апреля в 14.25 поступило сообщение о горении сухой травы на пустыре рядом с селом </w:t>
      </w:r>
      <w:proofErr w:type="spellStart"/>
      <w:r>
        <w:rPr>
          <w:sz w:val="26"/>
          <w:szCs w:val="26"/>
        </w:rPr>
        <w:t>Альшань</w:t>
      </w:r>
      <w:proofErr w:type="spellEnd"/>
      <w:r>
        <w:rPr>
          <w:sz w:val="26"/>
          <w:szCs w:val="26"/>
        </w:rPr>
        <w:t xml:space="preserve"> в Орловском МО. По прибытию пожарных подразделений на месте обнаружена гражданка, проводившая сжигание сухой травы с нарушением требований пожарной безопасности. На данную гражданку был составлен административный протокол за нарушение требований ПБ, а в результате его рассмотрения назначено административное наказание в виде штрафа на сумму 5000 рублей.</w:t>
      </w:r>
    </w:p>
    <w:p w:rsidR="005B6939" w:rsidRDefault="005B6939" w:rsidP="005B6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Сотрудники МЧС России проводят активную профилактическую работу, в том числе и через СМИ, многие прислушиваются к советам </w:t>
      </w:r>
      <w:proofErr w:type="spellStart"/>
      <w:r>
        <w:rPr>
          <w:sz w:val="26"/>
          <w:szCs w:val="26"/>
        </w:rPr>
        <w:t>огнеборцев</w:t>
      </w:r>
      <w:proofErr w:type="spellEnd"/>
      <w:r>
        <w:rPr>
          <w:sz w:val="26"/>
          <w:szCs w:val="26"/>
        </w:rPr>
        <w:t>. Но, к сожалению, есть те, кто продолжают сжигать сухую траву и мусор с нарушением требований пожарной безопасности, создавая угрозу, как для себя, так и для людей, чье имущество находится поблизости.</w:t>
      </w:r>
    </w:p>
    <w:p w:rsidR="005B6939" w:rsidRDefault="005B6939" w:rsidP="005B6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Так в СНТ «Ветеран» Знаменского территориального управления 11 апреля неустановленные лица подожгли сухую траву на общей территории населенного пункта. В результате неконтролируемого распространения пламени, отсутствия уборки дачных участков от сухостойной растительности огонь быстро распространился на большую площадь и перекинулся на 2 хозяйственные постройки. В результате пожара хозяйственные постройки были уничтожены огнём, а благодаря пожарным соседние строения удалось спасти. По данному факту начата проверка сообщения о преступлении в рамках уголовного законодательства. </w:t>
      </w:r>
    </w:p>
    <w:p w:rsidR="005B6939" w:rsidRDefault="005B6939" w:rsidP="005B6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такие случаи происходят повсюду. Каждый взявший в руки спички считает, что именно он делает всё правильно и контролирует ситуацию. Но это </w:t>
      </w:r>
      <w:r>
        <w:rPr>
          <w:sz w:val="26"/>
          <w:szCs w:val="26"/>
        </w:rPr>
        <w:lastRenderedPageBreak/>
        <w:t xml:space="preserve">заблуждение! Всегда необходимо помнить, что от ваших действий может зависеть сохранность, как вашего, так и чужого имущества. Если Вы стали свидетелем пожара, сразу сообщите об этом на телефоны экстренных служб 01, 101 или 112! Постарайтесь покинуть опасную зону и предупредить проживающих рядом людей об опасности! </w:t>
      </w:r>
    </w:p>
    <w:p w:rsidR="005B6939" w:rsidRDefault="005B6939" w:rsidP="005B6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Давайте вместе беречь нашу землю и наши дома!</w:t>
      </w:r>
    </w:p>
    <w:p w:rsidR="005B6939" w:rsidRDefault="005B6939" w:rsidP="005B6939">
      <w:pPr>
        <w:ind w:firstLine="709"/>
        <w:jc w:val="both"/>
        <w:rPr>
          <w:sz w:val="26"/>
          <w:szCs w:val="26"/>
        </w:rPr>
      </w:pPr>
    </w:p>
    <w:p w:rsidR="005B6939" w:rsidRDefault="005B6939" w:rsidP="005B6939">
      <w:pPr>
        <w:pStyle w:val="a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ГУ МЧС России по Орловской области</w:t>
      </w:r>
    </w:p>
    <w:p w:rsidR="000B0831" w:rsidRPr="005B6939" w:rsidRDefault="000B0831">
      <w:pPr>
        <w:rPr>
          <w:lang/>
        </w:rPr>
      </w:pPr>
    </w:p>
    <w:sectPr w:rsidR="000B0831" w:rsidRPr="005B6939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B6939"/>
    <w:rsid w:val="000B0831"/>
    <w:rsid w:val="000D44D4"/>
    <w:rsid w:val="005B6939"/>
    <w:rsid w:val="005E4C1F"/>
    <w:rsid w:val="00853641"/>
    <w:rsid w:val="008C6D86"/>
    <w:rsid w:val="009813B6"/>
    <w:rsid w:val="00B1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customStyle="1" w:styleId="a6">
    <w:name w:val="Мой стиль Знак"/>
    <w:link w:val="a7"/>
    <w:locked/>
    <w:rsid w:val="005B6939"/>
    <w:rPr>
      <w:sz w:val="28"/>
      <w:szCs w:val="24"/>
      <w:lang/>
    </w:rPr>
  </w:style>
  <w:style w:type="paragraph" w:customStyle="1" w:styleId="a7">
    <w:name w:val="Мой стиль"/>
    <w:basedOn w:val="a"/>
    <w:link w:val="a6"/>
    <w:rsid w:val="005B6939"/>
    <w:pPr>
      <w:ind w:firstLine="709"/>
      <w:jc w:val="both"/>
    </w:pPr>
    <w:rPr>
      <w:rFonts w:asciiTheme="minorHAnsi" w:eastAsiaTheme="minorHAnsi" w:hAnsiTheme="minorHAnsi" w:cstheme="minorBidi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2023-04-17T07:23:00Z</dcterms:created>
  <dcterms:modified xsi:type="dcterms:W3CDTF">2023-04-17T07:23:00Z</dcterms:modified>
</cp:coreProperties>
</file>