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B4" w:rsidRPr="00125BB4" w:rsidRDefault="00125BB4" w:rsidP="00125BB4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lang w:eastAsia="ru-RU"/>
        </w:rPr>
      </w:pPr>
      <w:r w:rsidRPr="00125BB4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125BB4" w:rsidRPr="00125BB4" w:rsidRDefault="00125BB4" w:rsidP="00125BB4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25BB4" w:rsidRPr="00125BB4" w:rsidRDefault="00125BB4" w:rsidP="00125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BB4" w:rsidRPr="00125BB4" w:rsidRDefault="00125BB4" w:rsidP="0012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125BB4" w:rsidRPr="00125BB4" w:rsidRDefault="00125BB4" w:rsidP="0012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в Корсаковском районе </w:t>
      </w:r>
    </w:p>
    <w:p w:rsidR="00125BB4" w:rsidRPr="00125BB4" w:rsidRDefault="00125BB4" w:rsidP="0012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в 2022 году</w:t>
      </w:r>
    </w:p>
    <w:p w:rsidR="00125BB4" w:rsidRPr="00125BB4" w:rsidRDefault="00125BB4" w:rsidP="0012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BB4" w:rsidRPr="00125BB4" w:rsidRDefault="00125BB4" w:rsidP="00125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72"/>
        <w:gridCol w:w="1002"/>
        <w:gridCol w:w="1124"/>
        <w:gridCol w:w="1417"/>
        <w:gridCol w:w="1134"/>
        <w:gridCol w:w="2410"/>
        <w:gridCol w:w="1985"/>
      </w:tblGrid>
      <w:tr w:rsidR="00125BB4" w:rsidRPr="00125BB4" w:rsidTr="00F04819">
        <w:trPr>
          <w:tblHeader/>
        </w:trPr>
        <w:tc>
          <w:tcPr>
            <w:tcW w:w="675" w:type="dxa"/>
            <w:vMerge w:val="restart"/>
          </w:tcPr>
          <w:p w:rsidR="00125BB4" w:rsidRPr="00F04819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8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125BB4" w:rsidRPr="00F04819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819">
              <w:rPr>
                <w:rFonts w:ascii="Times New Roman" w:hAnsi="Times New Roman" w:cs="Times New Roman"/>
                <w:b/>
              </w:rPr>
              <w:t>Наименование программного документа, мероприятия, целевого индикатора</w:t>
            </w:r>
          </w:p>
        </w:tc>
        <w:tc>
          <w:tcPr>
            <w:tcW w:w="1872" w:type="dxa"/>
            <w:vMerge w:val="restart"/>
          </w:tcPr>
          <w:p w:rsidR="00125BB4" w:rsidRPr="00F04819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819">
              <w:rPr>
                <w:rFonts w:ascii="Times New Roman" w:hAnsi="Times New Roman" w:cs="Times New Roman"/>
                <w:b/>
              </w:rPr>
              <w:t xml:space="preserve">Предусмотрено </w:t>
            </w:r>
          </w:p>
          <w:p w:rsidR="00125BB4" w:rsidRPr="00F04819" w:rsidRDefault="00F04819" w:rsidP="00F04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муниципаль</w:t>
            </w:r>
            <w:r w:rsidR="00125BB4" w:rsidRPr="00F04819">
              <w:rPr>
                <w:rFonts w:ascii="Times New Roman" w:hAnsi="Times New Roman" w:cs="Times New Roman"/>
                <w:b/>
              </w:rPr>
              <w:t xml:space="preserve">ном бюджете, </w:t>
            </w:r>
          </w:p>
          <w:p w:rsidR="00125BB4" w:rsidRPr="00F04819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819">
              <w:rPr>
                <w:rFonts w:ascii="Times New Roman" w:hAnsi="Times New Roman" w:cs="Times New Roman"/>
                <w:b/>
              </w:rPr>
              <w:t xml:space="preserve">тыс. </w:t>
            </w:r>
            <w:proofErr w:type="spellStart"/>
            <w:r w:rsidRPr="00F04819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126" w:type="dxa"/>
            <w:gridSpan w:val="2"/>
          </w:tcPr>
          <w:p w:rsidR="00125BB4" w:rsidRPr="00F04819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BB4" w:rsidRPr="00F04819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819">
              <w:rPr>
                <w:rFonts w:ascii="Times New Roman" w:hAnsi="Times New Roman" w:cs="Times New Roman"/>
                <w:b/>
              </w:rPr>
              <w:t>Финансирование</w:t>
            </w:r>
          </w:p>
        </w:tc>
        <w:tc>
          <w:tcPr>
            <w:tcW w:w="2551" w:type="dxa"/>
            <w:gridSpan w:val="2"/>
          </w:tcPr>
          <w:p w:rsidR="00125BB4" w:rsidRPr="00F04819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BB4" w:rsidRPr="00F04819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819">
              <w:rPr>
                <w:rFonts w:ascii="Times New Roman" w:hAnsi="Times New Roman" w:cs="Times New Roman"/>
                <w:b/>
              </w:rPr>
              <w:t>Освоено</w:t>
            </w:r>
          </w:p>
        </w:tc>
        <w:tc>
          <w:tcPr>
            <w:tcW w:w="2410" w:type="dxa"/>
            <w:vMerge w:val="restart"/>
          </w:tcPr>
          <w:p w:rsidR="00125BB4" w:rsidRPr="00F04819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819">
              <w:rPr>
                <w:rFonts w:ascii="Times New Roman" w:hAnsi="Times New Roman" w:cs="Times New Roman"/>
                <w:b/>
              </w:rPr>
              <w:t xml:space="preserve">Результаты </w:t>
            </w:r>
          </w:p>
          <w:p w:rsidR="00125BB4" w:rsidRPr="00F04819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819">
              <w:rPr>
                <w:rFonts w:ascii="Times New Roman" w:hAnsi="Times New Roman" w:cs="Times New Roman"/>
                <w:b/>
              </w:rPr>
              <w:t>выполнения мероприятий</w:t>
            </w:r>
          </w:p>
        </w:tc>
        <w:tc>
          <w:tcPr>
            <w:tcW w:w="1985" w:type="dxa"/>
            <w:vMerge w:val="restart"/>
          </w:tcPr>
          <w:p w:rsidR="00125BB4" w:rsidRPr="00F04819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819">
              <w:rPr>
                <w:rFonts w:ascii="Times New Roman" w:hAnsi="Times New Roman" w:cs="Times New Roman"/>
                <w:b/>
              </w:rPr>
              <w:t>Достижение плановых значений целевых индикаторов</w:t>
            </w:r>
          </w:p>
        </w:tc>
      </w:tr>
      <w:tr w:rsidR="00125BB4" w:rsidRPr="00125BB4" w:rsidTr="00F04819">
        <w:trPr>
          <w:tblHeader/>
        </w:trPr>
        <w:tc>
          <w:tcPr>
            <w:tcW w:w="675" w:type="dxa"/>
            <w:vMerge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125BB4" w:rsidRPr="00F04819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819">
              <w:rPr>
                <w:rFonts w:ascii="Times New Roman" w:hAnsi="Times New Roman" w:cs="Times New Roman"/>
                <w:b/>
              </w:rPr>
              <w:t xml:space="preserve">Сумма, </w:t>
            </w:r>
          </w:p>
          <w:p w:rsidR="00125BB4" w:rsidRPr="00F04819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819">
              <w:rPr>
                <w:rFonts w:ascii="Times New Roman" w:hAnsi="Times New Roman" w:cs="Times New Roman"/>
                <w:b/>
              </w:rPr>
              <w:t xml:space="preserve">тыс. </w:t>
            </w:r>
            <w:proofErr w:type="spellStart"/>
            <w:r w:rsidRPr="00F04819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124" w:type="dxa"/>
          </w:tcPr>
          <w:p w:rsidR="00125BB4" w:rsidRPr="00F04819" w:rsidRDefault="00F04819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819">
              <w:rPr>
                <w:rFonts w:ascii="Times New Roman" w:hAnsi="Times New Roman" w:cs="Times New Roman"/>
                <w:b/>
              </w:rPr>
              <w:t>Процент</w:t>
            </w:r>
            <w:r w:rsidR="00125BB4" w:rsidRPr="00F0481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17" w:type="dxa"/>
          </w:tcPr>
          <w:p w:rsidR="00125BB4" w:rsidRPr="00F04819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819">
              <w:rPr>
                <w:rFonts w:ascii="Times New Roman" w:hAnsi="Times New Roman" w:cs="Times New Roman"/>
                <w:b/>
              </w:rPr>
              <w:t xml:space="preserve">Сумма, </w:t>
            </w:r>
          </w:p>
          <w:p w:rsidR="00125BB4" w:rsidRPr="00F04819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819">
              <w:rPr>
                <w:rFonts w:ascii="Times New Roman" w:hAnsi="Times New Roman" w:cs="Times New Roman"/>
                <w:b/>
              </w:rPr>
              <w:t xml:space="preserve">тыс. </w:t>
            </w:r>
            <w:proofErr w:type="spellStart"/>
            <w:r w:rsidRPr="00F04819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134" w:type="dxa"/>
          </w:tcPr>
          <w:p w:rsidR="00125BB4" w:rsidRPr="00F04819" w:rsidRDefault="00F04819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819">
              <w:rPr>
                <w:rFonts w:ascii="Times New Roman" w:hAnsi="Times New Roman" w:cs="Times New Roman"/>
                <w:b/>
              </w:rPr>
              <w:t>Процент</w:t>
            </w:r>
            <w:r w:rsidR="00125BB4" w:rsidRPr="00F0481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B4" w:rsidRPr="00125BB4" w:rsidTr="00F04819">
        <w:trPr>
          <w:tblHeader/>
        </w:trPr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B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B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BB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BB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B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BB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BB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BB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BB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5BB4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</w:p>
          <w:p w:rsidR="00125BB4" w:rsidRPr="00125BB4" w:rsidRDefault="00125BB4" w:rsidP="00125BB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5BB4">
              <w:rPr>
                <w:rFonts w:ascii="Times New Roman" w:hAnsi="Times New Roman" w:cs="Times New Roman"/>
                <w:b/>
              </w:rPr>
              <w:t>«Развитие архивного дела в Корсаковском районе», всего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vMerge w:val="restart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обеспечения хранения, </w:t>
            </w:r>
            <w:proofErr w:type="spellStart"/>
            <w:proofErr w:type="gramStart"/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комплекто-вания</w:t>
            </w:r>
            <w:proofErr w:type="spellEnd"/>
            <w:proofErr w:type="gramEnd"/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, учета и использования документов</w:t>
            </w:r>
          </w:p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Архивного фонда РФ</w:t>
            </w:r>
          </w:p>
        </w:tc>
        <w:tc>
          <w:tcPr>
            <w:tcW w:w="1985" w:type="dxa"/>
            <w:vMerge w:val="restart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B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областной бюджет *)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федеральный бюджет *)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</w:rPr>
            </w:pPr>
            <w:r w:rsidRPr="00125BB4">
              <w:rPr>
                <w:rFonts w:ascii="Times New Roman" w:hAnsi="Times New Roman" w:cs="Times New Roman"/>
              </w:rPr>
              <w:t>Из общего объема по мероприятиям программы:</w:t>
            </w:r>
          </w:p>
          <w:p w:rsidR="00125BB4" w:rsidRPr="00125BB4" w:rsidRDefault="00125BB4" w:rsidP="00125BB4">
            <w:pPr>
              <w:rPr>
                <w:rFonts w:ascii="Times New Roman" w:hAnsi="Times New Roman" w:cs="Times New Roman"/>
              </w:rPr>
            </w:pPr>
          </w:p>
          <w:p w:rsidR="00125BB4" w:rsidRPr="00125BB4" w:rsidRDefault="00125BB4" w:rsidP="00125BB4">
            <w:pPr>
              <w:rPr>
                <w:rFonts w:ascii="Times New Roman" w:hAnsi="Times New Roman" w:cs="Times New Roman"/>
              </w:rPr>
            </w:pPr>
          </w:p>
          <w:p w:rsidR="00125BB4" w:rsidRPr="00125BB4" w:rsidRDefault="00125BB4" w:rsidP="00125BB4">
            <w:pPr>
              <w:rPr>
                <w:rFonts w:ascii="Times New Roman" w:hAnsi="Times New Roman" w:cs="Times New Roman"/>
              </w:rPr>
            </w:pPr>
          </w:p>
          <w:p w:rsidR="00125BB4" w:rsidRPr="00125BB4" w:rsidRDefault="00125BB4" w:rsidP="00125BB4">
            <w:pPr>
              <w:rPr>
                <w:rFonts w:ascii="Times New Roman" w:hAnsi="Times New Roman" w:cs="Times New Roman"/>
              </w:rPr>
            </w:pPr>
          </w:p>
          <w:p w:rsidR="00125BB4" w:rsidRPr="00125BB4" w:rsidRDefault="00125BB4" w:rsidP="00125BB4">
            <w:pPr>
              <w:rPr>
                <w:rFonts w:ascii="Times New Roman" w:hAnsi="Times New Roman" w:cs="Times New Roman"/>
              </w:rPr>
            </w:pPr>
          </w:p>
          <w:p w:rsidR="00125BB4" w:rsidRPr="00125BB4" w:rsidRDefault="00125BB4" w:rsidP="00125BB4">
            <w:pPr>
              <w:rPr>
                <w:rFonts w:ascii="Times New Roman" w:hAnsi="Times New Roman" w:cs="Times New Roman"/>
              </w:rPr>
            </w:pPr>
          </w:p>
          <w:p w:rsidR="00125BB4" w:rsidRPr="00125BB4" w:rsidRDefault="00125BB4" w:rsidP="00125BB4">
            <w:pPr>
              <w:rPr>
                <w:rFonts w:ascii="Times New Roman" w:hAnsi="Times New Roman" w:cs="Times New Roman"/>
              </w:rPr>
            </w:pPr>
          </w:p>
          <w:p w:rsidR="00125BB4" w:rsidRPr="00125BB4" w:rsidRDefault="00125BB4" w:rsidP="00125BB4">
            <w:pPr>
              <w:rPr>
                <w:rFonts w:ascii="Times New Roman" w:hAnsi="Times New Roman" w:cs="Times New Roman"/>
              </w:rPr>
            </w:pPr>
          </w:p>
          <w:p w:rsidR="00125BB4" w:rsidRPr="00125BB4" w:rsidRDefault="00125BB4" w:rsidP="00125BB4">
            <w:pPr>
              <w:rPr>
                <w:rFonts w:ascii="Times New Roman" w:hAnsi="Times New Roman" w:cs="Times New Roman"/>
              </w:rPr>
            </w:pPr>
          </w:p>
          <w:p w:rsidR="00125BB4" w:rsidRPr="00125BB4" w:rsidRDefault="00125BB4" w:rsidP="00125BB4">
            <w:pPr>
              <w:rPr>
                <w:rFonts w:ascii="Times New Roman" w:hAnsi="Times New Roman" w:cs="Times New Roman"/>
              </w:rPr>
            </w:pPr>
          </w:p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544" w:type="dxa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Улучшение и модернизация материально-технической базы муниципального архива. Обеспечение нормативных режимов хранения документов (охранного, температурно-влажностного, светового, санитарно-гигиенического) всего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tabs>
                <w:tab w:val="left" w:pos="240"/>
                <w:tab w:val="center" w:pos="466"/>
              </w:tabs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ab/>
              <w:t>100,0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ab/>
              <w:t>100,0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B4" w:rsidRPr="00125BB4" w:rsidRDefault="00125BB4" w:rsidP="00125BB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Повышение уровня безопасности хранения документов Архивного фонда РФ на территории района</w:t>
            </w:r>
          </w:p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549" w:type="dxa"/>
            <w:gridSpan w:val="5"/>
            <w:tcBorders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tabs>
                <w:tab w:val="left" w:pos="535"/>
                <w:tab w:val="center" w:pos="755"/>
              </w:tabs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ab/>
              <w:t>100,0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областной бюджет *)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федеральный бюджет *)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</w:rPr>
            </w:pPr>
            <w:r w:rsidRPr="00125BB4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</w:rPr>
            </w:pPr>
          </w:p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Целевые индикаторы: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125BB4" w:rsidRPr="00125BB4" w:rsidRDefault="00125BB4" w:rsidP="00125BB4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25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(2) Степень реализации мероприятий, направленных на повышение уровня обеспечения </w:t>
            </w:r>
            <w:r w:rsidRPr="00125BB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безопасности хранения архивных документов  в помещениях муниципального архива 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плановое значение на 2022 год (%)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фактически  достигнуто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125BB4" w:rsidRPr="00125BB4" w:rsidRDefault="00125BB4" w:rsidP="00125BB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z w:val="20"/>
                <w:szCs w:val="20"/>
              </w:rPr>
              <w:t xml:space="preserve">(3) Доля </w:t>
            </w:r>
            <w:proofErr w:type="spellStart"/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закартонированных</w:t>
            </w:r>
            <w:proofErr w:type="spellEnd"/>
            <w:r w:rsidRPr="00125BB4">
              <w:rPr>
                <w:rFonts w:ascii="Times New Roman" w:hAnsi="Times New Roman" w:cs="Times New Roman"/>
                <w:sz w:val="20"/>
                <w:szCs w:val="20"/>
              </w:rPr>
              <w:t xml:space="preserve"> архивных документов от общего числа запланированных на год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плановое значение на 2022 год (%)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фактически  достигнуто</w:t>
            </w:r>
            <w:proofErr w:type="gramEnd"/>
          </w:p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544" w:type="dxa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информационных архивных технологий, расширение доступа пользователей к архивной информации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vMerge w:val="restart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Пополнение архивных фондов муниципального архива.</w:t>
            </w:r>
          </w:p>
          <w:p w:rsidR="00125BB4" w:rsidRPr="00125BB4" w:rsidRDefault="00125BB4" w:rsidP="00125BB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Повышение качества                                   и доступности муниципальных услуг в области архивного дела.</w:t>
            </w:r>
          </w:p>
          <w:p w:rsidR="00125BB4" w:rsidRPr="00125BB4" w:rsidRDefault="00125BB4" w:rsidP="00125BB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Расширение доступа населения к архивным документам.</w:t>
            </w:r>
          </w:p>
          <w:p w:rsidR="00125BB4" w:rsidRPr="00125BB4" w:rsidRDefault="00125BB4" w:rsidP="00125BB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Повышение уровня безопасности хранения документов Архивного фонда РФ на территории района</w:t>
            </w:r>
          </w:p>
          <w:p w:rsidR="00125BB4" w:rsidRPr="00125BB4" w:rsidRDefault="00125BB4" w:rsidP="00125BB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125BB4" w:rsidRPr="00125BB4" w:rsidRDefault="00125BB4" w:rsidP="00125BB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549" w:type="dxa"/>
            <w:gridSpan w:val="5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tabs>
                <w:tab w:val="left" w:pos="273"/>
                <w:tab w:val="center" w:pos="466"/>
              </w:tabs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ab/>
              <w:t>0,5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tabs>
                <w:tab w:val="left" w:pos="388"/>
                <w:tab w:val="center" w:pos="459"/>
              </w:tabs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ab/>
              <w:t>0,5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областной бюджет *)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федеральный бюджет *)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</w:rPr>
            </w:pPr>
            <w:r w:rsidRPr="00125BB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</w:rPr>
            </w:pPr>
            <w:r w:rsidRPr="00125BB4">
              <w:rPr>
                <w:rFonts w:ascii="Times New Roman" w:hAnsi="Times New Roman" w:cs="Times New Roman"/>
              </w:rPr>
              <w:t>Целевые индикаторы :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1)Уровень</w:t>
            </w:r>
            <w:proofErr w:type="gramEnd"/>
            <w:r w:rsidRPr="00125BB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Показателей основных направлений и результатов деятельности развития архивного дела на соответствующий год</w:t>
            </w:r>
          </w:p>
          <w:p w:rsidR="00125BB4" w:rsidRPr="00125BB4" w:rsidRDefault="00125BB4" w:rsidP="00125BB4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на </w:t>
            </w:r>
            <w:proofErr w:type="gramStart"/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2022  год</w:t>
            </w:r>
            <w:proofErr w:type="gramEnd"/>
            <w:r w:rsidRPr="00125BB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фактически  достигнуто</w:t>
            </w:r>
            <w:proofErr w:type="gramEnd"/>
          </w:p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125BB4" w:rsidRPr="00125BB4" w:rsidRDefault="00125BB4" w:rsidP="00125BB4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25BB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</w:t>
            </w:r>
            <w:proofErr w:type="gramStart"/>
            <w:r w:rsidRPr="00125BB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4)Доля</w:t>
            </w:r>
            <w:proofErr w:type="gramEnd"/>
            <w:r w:rsidRPr="00125BB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сведений, включенных в общеотраслевую базу данных (программный комплекс) «Архивный фонд», от запланированных на год</w:t>
            </w:r>
          </w:p>
          <w:p w:rsidR="00125BB4" w:rsidRPr="00125BB4" w:rsidRDefault="00125BB4" w:rsidP="00125BB4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на </w:t>
            </w:r>
            <w:proofErr w:type="gramStart"/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2022  год</w:t>
            </w:r>
            <w:proofErr w:type="gramEnd"/>
            <w:r w:rsidRPr="00125BB4">
              <w:rPr>
                <w:rFonts w:ascii="Times New Roman" w:hAnsi="Times New Roman" w:cs="Times New Roman"/>
                <w:sz w:val="20"/>
                <w:szCs w:val="20"/>
              </w:rPr>
              <w:t xml:space="preserve"> (запись)</w:t>
            </w:r>
          </w:p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125BB4" w:rsidRPr="00125BB4" w:rsidTr="00F04819">
        <w:tc>
          <w:tcPr>
            <w:tcW w:w="67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фактически  достигнуто</w:t>
            </w:r>
            <w:proofErr w:type="gramEnd"/>
          </w:p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125BB4" w:rsidRPr="00125BB4" w:rsidTr="00F04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BB4" w:rsidRPr="00125BB4" w:rsidRDefault="00125BB4" w:rsidP="00125BB4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5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gramStart"/>
            <w:r w:rsidRPr="00125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5)Доля</w:t>
            </w:r>
            <w:proofErr w:type="gramEnd"/>
            <w:r w:rsidRPr="00125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запросов, исполненных в установленные законодательством сроки, от общего числа поступивших </w:t>
            </w:r>
          </w:p>
          <w:p w:rsidR="00125BB4" w:rsidRPr="00125BB4" w:rsidRDefault="00125BB4" w:rsidP="00125BB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в муниципальный архив запросов</w:t>
            </w:r>
          </w:p>
          <w:p w:rsidR="00125BB4" w:rsidRPr="00125BB4" w:rsidRDefault="00125BB4" w:rsidP="00125BB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  <w:tcBorders>
              <w:top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плановое значение на 2022</w:t>
            </w:r>
          </w:p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z w:val="20"/>
                <w:szCs w:val="20"/>
              </w:rPr>
              <w:t xml:space="preserve"> год (%)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z w:val="20"/>
                <w:szCs w:val="20"/>
              </w:rPr>
              <w:t>фактически  достигнуто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b/>
                <w:i/>
              </w:rPr>
            </w:pPr>
            <w:r w:rsidRPr="00125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работы муниципального архива района, архивов организаций-источников комплектования муниципального архива района,</w:t>
            </w:r>
            <w:r w:rsidRPr="00125BB4">
              <w:rPr>
                <w:rFonts w:ascii="Times New Roman" w:hAnsi="Times New Roman" w:cs="Times New Roman"/>
                <w:b/>
                <w:i/>
              </w:rPr>
              <w:t xml:space="preserve"> всего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 w:val="restart"/>
          </w:tcPr>
          <w:p w:rsidR="00125BB4" w:rsidRPr="00125BB4" w:rsidRDefault="00125BB4" w:rsidP="00125BB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pacing w:val="1"/>
              </w:rPr>
            </w:pPr>
            <w:r w:rsidRPr="00125BB4">
              <w:rPr>
                <w:rFonts w:ascii="Times New Roman" w:hAnsi="Times New Roman" w:cs="Times New Roman"/>
                <w:spacing w:val="1"/>
              </w:rPr>
              <w:t xml:space="preserve">Пополнение архивных фондов муниципального архива. </w:t>
            </w:r>
          </w:p>
          <w:p w:rsidR="00125BB4" w:rsidRPr="00125BB4" w:rsidRDefault="00125BB4" w:rsidP="00125BB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1"/>
              </w:rPr>
            </w:pPr>
            <w:r w:rsidRPr="00125BB4">
              <w:rPr>
                <w:rFonts w:ascii="Times New Roman" w:hAnsi="Times New Roman" w:cs="Times New Roman"/>
                <w:spacing w:val="1"/>
              </w:rPr>
              <w:t>Повышение качества</w:t>
            </w:r>
          </w:p>
          <w:p w:rsidR="00125BB4" w:rsidRPr="00125BB4" w:rsidRDefault="00125BB4" w:rsidP="00125BB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1"/>
              </w:rPr>
            </w:pPr>
            <w:r w:rsidRPr="00125BB4">
              <w:rPr>
                <w:rFonts w:ascii="Times New Roman" w:hAnsi="Times New Roman" w:cs="Times New Roman"/>
                <w:spacing w:val="1"/>
              </w:rPr>
              <w:t>и доступности муниципальных услуг</w:t>
            </w:r>
          </w:p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spacing w:val="1"/>
              </w:rPr>
              <w:t>в области архивного дела</w:t>
            </w: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0,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областной бюджет *)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федеральный бюджет *)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3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</w:rPr>
              <w:t>Целевой индикаторы: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-108"/>
              <w:rPr>
                <w:rFonts w:ascii="Times New Roman" w:hAnsi="Times New Roman" w:cs="Times New Roman"/>
              </w:rPr>
            </w:pPr>
            <w:r w:rsidRPr="00125BB4">
              <w:rPr>
                <w:rFonts w:ascii="Times New Roman" w:hAnsi="Times New Roman" w:cs="Times New Roman"/>
              </w:rPr>
              <w:t xml:space="preserve">(1)Уровень выполнения Показателей основных направлений и результатов деятельности </w:t>
            </w:r>
            <w:r w:rsidRPr="00125BB4">
              <w:rPr>
                <w:rFonts w:ascii="Times New Roman" w:hAnsi="Times New Roman" w:cs="Times New Roman"/>
              </w:rPr>
              <w:lastRenderedPageBreak/>
              <w:t>развития архивного дела на соответствующий год,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</w:rPr>
            </w:pPr>
            <w:r w:rsidRPr="00125BB4">
              <w:rPr>
                <w:rFonts w:ascii="Times New Roman" w:hAnsi="Times New Roman" w:cs="Times New Roman"/>
              </w:rPr>
              <w:t>плановое значение на 2022 год (%.)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</w:rPr>
            </w:pPr>
            <w:r w:rsidRPr="00125BB4">
              <w:rPr>
                <w:rFonts w:ascii="Times New Roman" w:hAnsi="Times New Roman" w:cs="Times New Roman"/>
              </w:rPr>
              <w:t>фактически достигнуто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-108"/>
              <w:rPr>
                <w:rFonts w:ascii="Times New Roman" w:hAnsi="Times New Roman" w:cs="Times New Roman"/>
              </w:rPr>
            </w:pPr>
            <w:r w:rsidRPr="00125BB4">
              <w:rPr>
                <w:rFonts w:ascii="Times New Roman" w:hAnsi="Times New Roman" w:cs="Times New Roman"/>
              </w:rPr>
              <w:t>(7) Уменьшение количества организаций-источников комплектования муниципального архива, хранящих документы в ведомственных архивах сверхустановленного срока, от общего числа организаций-источников комплектования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</w:rPr>
            </w:pPr>
            <w:r w:rsidRPr="00125BB4">
              <w:rPr>
                <w:rFonts w:ascii="Times New Roman" w:hAnsi="Times New Roman" w:cs="Times New Roman"/>
              </w:rPr>
              <w:t>плановое значение на 2022  год (%.)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25BB4" w:rsidRPr="00125BB4" w:rsidTr="00F04819">
        <w:tc>
          <w:tcPr>
            <w:tcW w:w="67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125BB4" w:rsidRPr="00125BB4" w:rsidRDefault="00125BB4" w:rsidP="00125BB4">
            <w:pPr>
              <w:ind w:left="972"/>
              <w:rPr>
                <w:rFonts w:ascii="Times New Roman" w:hAnsi="Times New Roman" w:cs="Times New Roman"/>
              </w:rPr>
            </w:pPr>
            <w:r w:rsidRPr="00125BB4">
              <w:rPr>
                <w:rFonts w:ascii="Times New Roman" w:hAnsi="Times New Roman" w:cs="Times New Roman"/>
              </w:rPr>
              <w:t>фактически достигнуто</w:t>
            </w:r>
          </w:p>
        </w:tc>
        <w:tc>
          <w:tcPr>
            <w:tcW w:w="187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25BB4" w:rsidRPr="00125BB4" w:rsidRDefault="00125BB4" w:rsidP="00125B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125BB4" w:rsidRPr="00125BB4" w:rsidRDefault="00125BB4" w:rsidP="00125BB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25BB4" w:rsidRPr="00125BB4" w:rsidRDefault="00125BB4" w:rsidP="00125BB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25BB4" w:rsidRDefault="00125BB4"/>
    <w:p w:rsidR="00125BB4" w:rsidRDefault="00125BB4"/>
    <w:p w:rsidR="00125BB4" w:rsidRDefault="00125BB4"/>
    <w:p w:rsidR="008B08B6" w:rsidRDefault="008B08B6" w:rsidP="008B08B6">
      <w:pPr>
        <w:spacing w:after="0" w:line="240" w:lineRule="auto"/>
      </w:pPr>
    </w:p>
    <w:p w:rsidR="008B08B6" w:rsidRDefault="008B08B6" w:rsidP="008B0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14830" w:rsidRPr="00614830" w:rsidRDefault="00614830" w:rsidP="00614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985"/>
      </w:tblGrid>
      <w:tr w:rsidR="00614830" w:rsidRPr="00614830" w:rsidTr="00614830">
        <w:trPr>
          <w:cantSplit/>
          <w:trHeight w:hRule="exact" w:val="2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614830" w:rsidRPr="00614830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614830" w:rsidRPr="00614830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Наименование программного документа,</w:t>
            </w:r>
          </w:p>
          <w:p w:rsidR="00614830" w:rsidRPr="00614830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Предусмотрено</w:t>
            </w:r>
          </w:p>
          <w:p w:rsidR="00614830" w:rsidRPr="00614830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в муниципальном бюджете,</w:t>
            </w:r>
          </w:p>
          <w:p w:rsidR="00614830" w:rsidRPr="00614830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Финансирование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Освоено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Результаты выполнения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Достижение плановых значений целевых индикаторов</w:t>
            </w:r>
          </w:p>
        </w:tc>
      </w:tr>
      <w:tr w:rsidR="00614830" w:rsidRPr="00614830" w:rsidTr="00614830">
        <w:trPr>
          <w:cantSplit/>
          <w:trHeight w:hRule="exact" w:val="9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Сумма,</w:t>
            </w:r>
          </w:p>
          <w:p w:rsidR="00614830" w:rsidRPr="00614830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Процент,</w:t>
            </w:r>
          </w:p>
          <w:p w:rsidR="00614830" w:rsidRPr="00614830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Сумма,</w:t>
            </w:r>
          </w:p>
          <w:p w:rsidR="00614830" w:rsidRPr="00614830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Процент,</w:t>
            </w:r>
          </w:p>
          <w:p w:rsidR="00614830" w:rsidRPr="00614830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на территории Корсаковского района», 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100 %</w:t>
            </w: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областной бюджет *)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федеральный бюджет *)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общего объема по мероприятиям программы: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«</w:t>
            </w: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информационно-пропагандистской работы с населением района, разъяснение сущности терроризма и его общественной опасности, а также  формирование у граждан неприятия идеологии  терроризма, повышение бдительности</w:t>
            </w:r>
            <w:r w:rsidRPr="006148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» –</w:t>
            </w:r>
            <w:r w:rsidRPr="006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всего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</w:t>
            </w: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Были организованы  и проведены  мероприятий, направленных на профилактику терроризма и экстремизма 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100 %</w:t>
            </w:r>
          </w:p>
        </w:tc>
      </w:tr>
      <w:tr w:rsidR="00614830" w:rsidRPr="00614830" w:rsidTr="00614830">
        <w:trPr>
          <w:cantSplit/>
          <w:trHeight w:val="1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14830" w:rsidRPr="00614830" w:rsidTr="00614830">
        <w:trPr>
          <w:cantSplit/>
          <w:trHeight w:val="27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областной бюджет *)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федеральный бюджет *)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Целевые индикаторы: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плановое значение на 2022  год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фактически  достигнуто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</w:tr>
      <w:tr w:rsidR="00614830" w:rsidRPr="00614830" w:rsidTr="00614830">
        <w:trPr>
          <w:cantSplit/>
          <w:trHeight w:hRule="exact" w:val="83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61483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Повышение уровня межведомственного взаимодействия по профилактике терроризма   и </w:t>
            </w:r>
            <w:proofErr w:type="gramStart"/>
            <w:r w:rsidRPr="0061483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экстремизма</w:t>
            </w:r>
            <w:r w:rsidRPr="006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»</w:t>
            </w:r>
            <w:proofErr w:type="gramEnd"/>
            <w:r w:rsidRPr="006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– </w:t>
            </w:r>
          </w:p>
          <w:p w:rsidR="00614830" w:rsidRPr="00614830" w:rsidRDefault="00614830" w:rsidP="006148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widowControl w:val="0"/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Совершенствование взаимодействия сил и средств федеральных и территориальных органов </w:t>
            </w: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исполнительной власти, органов местного 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100 %</w:t>
            </w:r>
          </w:p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  <w:trHeight w:hRule="exact" w:val="241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14830" w:rsidRPr="00614830" w:rsidTr="00614830">
        <w:trPr>
          <w:cantSplit/>
          <w:trHeight w:hRule="exact" w:val="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14830" w:rsidRPr="00614830" w:rsidTr="00614830">
        <w:trPr>
          <w:cantSplit/>
          <w:trHeight w:hRule="exact" w:val="196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  <w:trHeight w:hRule="exact" w:val="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14830" w:rsidRPr="00614830" w:rsidTr="00614830">
        <w:trPr>
          <w:cantSplit/>
          <w:trHeight w:hRule="exact" w:val="151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областной бюджет *)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  <w:trHeight w:hRule="exact" w:val="13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14830" w:rsidRPr="00614830" w:rsidTr="00614830">
        <w:trPr>
          <w:cantSplit/>
          <w:trHeight w:hRule="exact" w:val="624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федеральный бюджет *)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Целевые индикаторы: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плановое значение на 2022 год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фактически  достигнуто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Обеспечение безопасности граждан и антитеррористической    защищенности потенциальных объектов террористических посягательств, в том числе критически важных объектов </w:t>
            </w:r>
            <w:proofErr w:type="gramStart"/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инфраструктуры  и</w:t>
            </w:r>
            <w:proofErr w:type="gramEnd"/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жизнеобеспечения,    а также мест массового пребывания людей</w:t>
            </w:r>
            <w:r w:rsidRPr="00614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- всего</w:t>
            </w:r>
          </w:p>
          <w:p w:rsidR="00614830" w:rsidRPr="00614830" w:rsidRDefault="00614830" w:rsidP="006148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830" w:rsidRPr="00614830" w:rsidRDefault="00614830" w:rsidP="006148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830" w:rsidRPr="00614830" w:rsidRDefault="00614830" w:rsidP="006148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830" w:rsidRPr="00614830" w:rsidRDefault="00614830" w:rsidP="006148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830" w:rsidRPr="00614830" w:rsidRDefault="00614830" w:rsidP="006148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830" w:rsidRPr="00614830" w:rsidRDefault="00614830" w:rsidP="006148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830" w:rsidRPr="00614830" w:rsidRDefault="00614830" w:rsidP="006148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widowControl w:val="0"/>
              <w:shd w:val="clear" w:color="auto" w:fill="FFFFFF"/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Создание системы антитеррористической защищенности объектов                     жизнеобеспечения и мест массового пребывания людей.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100 %</w:t>
            </w: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областной бюджет *)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федеральный бюджет *)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Целевые индикаторы: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плановое значение на 2022 год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</w:tr>
      <w:tr w:rsidR="00614830" w:rsidRPr="00614830" w:rsidTr="0061483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830" w:rsidRPr="00614830" w:rsidRDefault="00614830" w:rsidP="00614830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фактически  достигнуто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30" w:rsidRPr="00614830" w:rsidRDefault="00614830" w:rsidP="00614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</w:tr>
    </w:tbl>
    <w:p w:rsidR="00614830" w:rsidRDefault="00614830" w:rsidP="008B0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14830" w:rsidRDefault="00614830" w:rsidP="008B0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14830" w:rsidRDefault="00614830" w:rsidP="008B0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14830" w:rsidRDefault="00614830" w:rsidP="008B0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14830" w:rsidRDefault="00614830" w:rsidP="008B0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B08B6" w:rsidRPr="008B08B6" w:rsidRDefault="008B08B6" w:rsidP="008B08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985"/>
      </w:tblGrid>
      <w:tr w:rsidR="008B08B6" w:rsidRPr="008B08B6" w:rsidTr="008B08B6">
        <w:trPr>
          <w:cantSplit/>
          <w:trHeight w:hRule="exact" w:val="2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Наименование программного документа,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Предусмотрено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в муниципальном бюджете,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Финансирование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Освоено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Результаты выполнения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Достижение плановых значений целевых индикаторов</w:t>
            </w:r>
          </w:p>
        </w:tc>
      </w:tr>
      <w:tr w:rsidR="008B08B6" w:rsidRPr="008B08B6" w:rsidTr="008B08B6">
        <w:trPr>
          <w:cantSplit/>
          <w:trHeight w:hRule="exact" w:val="9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Сумма,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Процент,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Сумма,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Процент,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«Защита населения и территории от ЧС природного и техногенного характера», всего</w:t>
            </w:r>
          </w:p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72,20050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44,5585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44,5585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118 %</w:t>
            </w: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72,20050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44,5585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44,5585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областной бюджет *)</w:t>
            </w:r>
          </w:p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бюджет *)</w:t>
            </w:r>
          </w:p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общего объема по мероприятиям программы:</w:t>
            </w:r>
          </w:p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«Обеспечение деятельности и оснащение оборудованием ЕДДС и системы «112», 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46,40050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18,7585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18,7585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100" w:lineRule="atLeast"/>
              <w:ind w:left="5" w:right="5" w:hanging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ЕДДС администрации Корсаковского района функционирует в круглосуточном режиме и находится в постоянной готовности к организации экстренного  реагирования на вызовы от населения и сообщения на происшествия.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48 %</w:t>
            </w:r>
          </w:p>
        </w:tc>
      </w:tr>
      <w:tr w:rsidR="008B08B6" w:rsidRPr="008B08B6" w:rsidTr="008B08B6">
        <w:trPr>
          <w:cantSplit/>
          <w:trHeight w:val="1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  <w:trHeight w:val="27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46,40050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18,7585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18,7585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областной бюджет *)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бюджет *)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Целевые индикаторы: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доля …….(%)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плановое значение на 2022 год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65 %</w:t>
            </w: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фактически  достигнуто</w:t>
            </w:r>
            <w:proofErr w:type="gramEnd"/>
          </w:p>
          <w:p w:rsidR="008B08B6" w:rsidRPr="008B08B6" w:rsidRDefault="008B08B6" w:rsidP="008B08B6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B08B6" w:rsidRPr="008B08B6" w:rsidRDefault="008B08B6" w:rsidP="008B08B6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40,4 %</w:t>
            </w:r>
          </w:p>
        </w:tc>
      </w:tr>
      <w:tr w:rsidR="008B08B6" w:rsidRPr="008B08B6" w:rsidTr="008B08B6">
        <w:trPr>
          <w:cantSplit/>
          <w:trHeight w:hRule="exact" w:val="131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«Организация и осуществление деятельности по гражданской обороне, защите населения и территории от чрезвычайных ситуаций природного и техногенного характера», всего</w:t>
            </w:r>
          </w:p>
          <w:p w:rsidR="008B08B6" w:rsidRPr="008B08B6" w:rsidRDefault="008B08B6" w:rsidP="008B08B6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8B08B6" w:rsidRPr="008B08B6" w:rsidRDefault="008B08B6" w:rsidP="008B08B6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8B08B6" w:rsidRPr="008B08B6" w:rsidRDefault="008B08B6" w:rsidP="008B08B6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8B08B6" w:rsidRPr="008B08B6" w:rsidRDefault="008B08B6" w:rsidP="008B08B6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8B08B6" w:rsidRPr="008B08B6" w:rsidRDefault="008B08B6" w:rsidP="008B08B6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8B08B6" w:rsidRPr="008B08B6" w:rsidRDefault="008B08B6" w:rsidP="008B08B6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8B08B6" w:rsidRPr="008B08B6" w:rsidRDefault="008B08B6" w:rsidP="008B08B6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Осуществление функций </w:t>
            </w:r>
            <w:proofErr w:type="gramStart"/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 организации</w:t>
            </w:r>
            <w:proofErr w:type="gramEnd"/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и осуществлению </w:t>
            </w:r>
          </w:p>
          <w:p w:rsidR="008B08B6" w:rsidRPr="008B08B6" w:rsidRDefault="008B08B6" w:rsidP="008B08B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мероприятий по гражданской обороне, защите населения и территории от</w:t>
            </w:r>
            <w:r w:rsidRPr="008B08B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ar-SA"/>
              </w:rPr>
              <w:t xml:space="preserve"> </w:t>
            </w: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чрезвычайных ситуаций природного и техногенного характера. </w:t>
            </w: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подготовки специалистов районного звена ОТП РСЧС.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141 %</w:t>
            </w:r>
          </w:p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  <w:trHeight w:hRule="exact" w:val="76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  <w:trHeight w:hRule="exact" w:val="2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  <w:trHeight w:hRule="exact" w:val="76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  <w:trHeight w:hRule="exact" w:val="2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  <w:trHeight w:hRule="exact" w:val="76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областной бюджет *)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  <w:trHeight w:hRule="exact" w:val="2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  <w:trHeight w:hRule="exact" w:val="76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бюджет *)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Целевые индикаторы: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доля …….(%)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плановое значение на 2022 год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фактически  достигнуто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autoSpaceDE w:val="0"/>
              <w:snapToGrid w:val="0"/>
              <w:spacing w:after="200" w:line="240" w:lineRule="auto"/>
              <w:ind w:left="176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«Выполнение требований норм и правил пожарной безопасности, направленных на обеспечение пожарной безопасности здания администрации                      Корсаковского района», всего </w:t>
            </w:r>
          </w:p>
          <w:p w:rsidR="008B08B6" w:rsidRPr="008B08B6" w:rsidRDefault="008B08B6" w:rsidP="008B08B6">
            <w:pPr>
              <w:autoSpaceDE w:val="0"/>
              <w:snapToGrid w:val="0"/>
              <w:spacing w:after="200" w:line="240" w:lineRule="auto"/>
              <w:ind w:left="176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B08B6" w:rsidRPr="008B08B6" w:rsidRDefault="008B08B6" w:rsidP="008B08B6">
            <w:pPr>
              <w:autoSpaceDE w:val="0"/>
              <w:snapToGrid w:val="0"/>
              <w:spacing w:after="200" w:line="240" w:lineRule="auto"/>
              <w:ind w:left="176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B08B6" w:rsidRPr="008B08B6" w:rsidRDefault="008B08B6" w:rsidP="008B08B6">
            <w:pPr>
              <w:autoSpaceDE w:val="0"/>
              <w:snapToGrid w:val="0"/>
              <w:spacing w:after="200" w:line="240" w:lineRule="auto"/>
              <w:ind w:left="176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B08B6" w:rsidRPr="008B08B6" w:rsidRDefault="008B08B6" w:rsidP="008B08B6">
            <w:pPr>
              <w:autoSpaceDE w:val="0"/>
              <w:snapToGrid w:val="0"/>
              <w:spacing w:after="200" w:line="240" w:lineRule="auto"/>
              <w:ind w:left="176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B08B6" w:rsidRPr="008B08B6" w:rsidRDefault="008B08B6" w:rsidP="008B08B6">
            <w:pPr>
              <w:autoSpaceDE w:val="0"/>
              <w:snapToGrid w:val="0"/>
              <w:spacing w:after="200" w:line="240" w:lineRule="auto"/>
              <w:ind w:left="176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B08B6" w:rsidRPr="008B08B6" w:rsidRDefault="008B08B6" w:rsidP="008B08B6">
            <w:pPr>
              <w:autoSpaceDE w:val="0"/>
              <w:snapToGrid w:val="0"/>
              <w:spacing w:after="200" w:line="240" w:lineRule="auto"/>
              <w:ind w:left="176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Выполнение требований норм и правил пожарной безопасности, направленных на обеспечение пожарной безопасности здания администрации Корсаковского района.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166 %</w:t>
            </w: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областной бюджет *)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бюджет *)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Целевые индикаторы: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доля …….(%)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плановое значение на 2022 год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60 %</w:t>
            </w:r>
          </w:p>
        </w:tc>
      </w:tr>
      <w:tr w:rsidR="008B08B6" w:rsidRPr="008B08B6" w:rsidTr="008B08B6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08B6" w:rsidRPr="008B08B6" w:rsidRDefault="008B08B6" w:rsidP="008B08B6">
            <w:pPr>
              <w:snapToGri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фактически  достигнуто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B6" w:rsidRPr="008B08B6" w:rsidRDefault="008B08B6" w:rsidP="008B0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</w:tr>
    </w:tbl>
    <w:p w:rsidR="008B08B6" w:rsidRPr="008B08B6" w:rsidRDefault="008B08B6" w:rsidP="008B08B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B08B6" w:rsidRDefault="008B08B6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985"/>
      </w:tblGrid>
      <w:tr w:rsidR="008B08B6" w:rsidRPr="008B08B6" w:rsidTr="00ED7D95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программного документа,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Предусмотрено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муниципальном бюджете,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Достижение плановых значений целевых индикаторов</w:t>
            </w:r>
          </w:p>
        </w:tc>
      </w:tr>
      <w:tr w:rsidR="008B08B6" w:rsidRPr="008B08B6" w:rsidTr="00ED7D95">
        <w:trPr>
          <w:tblHeader/>
        </w:trPr>
        <w:tc>
          <w:tcPr>
            <w:tcW w:w="709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Процент,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тыв</w:t>
            </w:r>
            <w:proofErr w:type="spellEnd"/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Процент,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целевая программа </w:t>
            </w:r>
            <w:r w:rsidRPr="008B08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0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безопасности дорожного движения, с</w:t>
            </w:r>
            <w:r w:rsidRPr="008B0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троительство и ремонт автомобильных дорог на территории Корсаковского района на 2019 - 2025 гг.</w:t>
            </w:r>
            <w:r w:rsidRPr="008B08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>17309,48551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13269,11281</w:t>
            </w:r>
          </w:p>
        </w:tc>
        <w:tc>
          <w:tcPr>
            <w:tcW w:w="1134" w:type="dxa"/>
            <w:shd w:val="clear" w:color="auto" w:fill="auto"/>
          </w:tcPr>
          <w:p w:rsidR="008B08B6" w:rsidRPr="00614830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13269,11281</w:t>
            </w: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B08B6" w:rsidRPr="008B08B6" w:rsidTr="00ED7D95">
        <w:tc>
          <w:tcPr>
            <w:tcW w:w="709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10316,48551</w:t>
            </w:r>
          </w:p>
        </w:tc>
        <w:tc>
          <w:tcPr>
            <w:tcW w:w="992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6276,12177</w:t>
            </w:r>
          </w:p>
        </w:tc>
        <w:tc>
          <w:tcPr>
            <w:tcW w:w="1134" w:type="dxa"/>
            <w:shd w:val="clear" w:color="auto" w:fill="auto"/>
          </w:tcPr>
          <w:p w:rsidR="008B08B6" w:rsidRPr="008B08B6" w:rsidRDefault="00614830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417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6276,12177</w:t>
            </w: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u w:val="single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u w:val="single"/>
                <w:lang w:eastAsia="ru-RU"/>
              </w:rPr>
              <w:t>6993,00000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u w:val="single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u w:val="single"/>
                <w:lang w:eastAsia="ru-RU"/>
              </w:rPr>
              <w:t>6992,99104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614830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417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u w:val="single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u w:val="single"/>
                <w:lang w:eastAsia="ru-RU"/>
              </w:rPr>
              <w:t>6992,99104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индикатор:</w:t>
            </w:r>
            <w:r w:rsidRPr="008B0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Доля автодорог на территории Корсаковского района соответствующих нормативам</w:t>
            </w:r>
          </w:p>
        </w:tc>
        <w:tc>
          <w:tcPr>
            <w:tcW w:w="1843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8B08B6" w:rsidRPr="008B08B6" w:rsidTr="00ED7D95">
        <w:tc>
          <w:tcPr>
            <w:tcW w:w="709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8B08B6" w:rsidRPr="008B08B6" w:rsidTr="00ED7D9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Основное мероприятие 1.1</w:t>
            </w:r>
            <w:r w:rsidRPr="008B08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«Содержание автомобильных дорог»</w:t>
            </w: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2810,92905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2197,28596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614830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2197,28596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2810,92905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2197,28596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614830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2197,28596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Основное мероприятие 1.2</w:t>
            </w:r>
            <w:r w:rsidRPr="008B08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«Капитальный и текущий ремонт автомобильных дорог»</w:t>
            </w: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всего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2948,00000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2730,86400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614830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2730,86400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Определению подрядной организации, заключение муниципального контракта.</w:t>
            </w:r>
          </w:p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в полном объеме </w:t>
            </w:r>
          </w:p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2948,00000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2730,86400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614830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2730,86400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Основное мероприятие 1.3</w:t>
            </w:r>
            <w:r w:rsidRPr="008B08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«Разработка проектно-сметной документации на планируемые виды работ»</w:t>
            </w: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263,00000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77,0370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614830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77,0370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положительного заключения Государственной экспертизы, разработка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263,00000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77,0370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614830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77,0370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Основное мероприятие 1.4</w:t>
            </w:r>
            <w:r w:rsidRPr="008B08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8B08B6">
              <w:rPr>
                <w:rFonts w:ascii="Times New Roman" w:eastAsia="Times New Roman" w:hAnsi="Times New Roman" w:cs="Times New Roman"/>
                <w:b/>
                <w:lang w:eastAsia="ru-RU"/>
              </w:rPr>
              <w:t>Софинансирование</w:t>
            </w:r>
            <w:proofErr w:type="spellEnd"/>
            <w:r w:rsidRPr="008B08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субсидии на ремонт автомобильных дорог общего пользования местного значения и искусственных сооружений на них»</w:t>
            </w: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1117,97951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968,60148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614830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968,60148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из областного дорожного фонда на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  <w:t>1117,97951</w:t>
            </w:r>
          </w:p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968,60148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614830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968,60148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Основное мероприятие 1.5</w:t>
            </w:r>
            <w:r w:rsidRPr="008B08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«Субсидии на ремонт автомобильных дорог общего пользования местного значения и искусственных сооружений на них»</w:t>
            </w: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8"/>
                <w:szCs w:val="18"/>
                <w:u w:val="single"/>
                <w:lang w:eastAsia="ru-RU"/>
              </w:rPr>
              <w:t>6993,00000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6992,99104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614830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6992,99104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Определению подрядной организации, заключение муниципального контракта.</w:t>
            </w:r>
          </w:p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в полном объеме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8"/>
                <w:szCs w:val="18"/>
                <w:u w:val="single"/>
                <w:lang w:eastAsia="ru-RU"/>
              </w:rPr>
              <w:t>6993,00000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6992,99104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614830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6992,99104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sz w:val="18"/>
                <w:szCs w:val="18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7</w:t>
            </w:r>
            <w:r w:rsidRPr="008B08B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8B08B6">
              <w:rPr>
                <w:rFonts w:ascii="yandex-sans" w:eastAsia="Times New Roman" w:hAnsi="yandex-sans" w:cs="Times New Roman"/>
                <w:b/>
                <w:sz w:val="18"/>
                <w:szCs w:val="18"/>
                <w:lang w:eastAsia="ru-RU"/>
              </w:rPr>
              <w:t>Обеспечение развития и</w:t>
            </w:r>
          </w:p>
          <w:p w:rsidR="008B08B6" w:rsidRPr="008B08B6" w:rsidRDefault="008B08B6" w:rsidP="008B08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sz w:val="18"/>
                <w:szCs w:val="18"/>
                <w:lang w:eastAsia="ru-RU"/>
              </w:rPr>
            </w:pPr>
            <w:r w:rsidRPr="008B08B6">
              <w:rPr>
                <w:rFonts w:ascii="yandex-sans" w:eastAsia="Times New Roman" w:hAnsi="yandex-sans" w:cs="Times New Roman"/>
                <w:b/>
                <w:sz w:val="18"/>
                <w:szCs w:val="18"/>
                <w:lang w:eastAsia="ru-RU"/>
              </w:rPr>
              <w:t>функционирования системы управления автомобильными дорогами общего пользования местного значения и искусственных сооружений на них: - инвентаризация, паспортизация,</w:t>
            </w:r>
          </w:p>
          <w:p w:rsidR="008B08B6" w:rsidRPr="008B08B6" w:rsidRDefault="008B08B6" w:rsidP="008B08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yandex-sans" w:eastAsia="Times New Roman" w:hAnsi="yandex-sans" w:cs="Times New Roman"/>
                <w:b/>
                <w:sz w:val="18"/>
                <w:szCs w:val="18"/>
                <w:lang w:eastAsia="ru-RU"/>
              </w:rPr>
              <w:t xml:space="preserve">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участков;- приобретение дорожно-эксплуатационной техники и другого </w:t>
            </w:r>
            <w:proofErr w:type="spellStart"/>
            <w:r w:rsidRPr="008B08B6">
              <w:rPr>
                <w:rFonts w:ascii="yandex-sans" w:eastAsia="Times New Roman" w:hAnsi="yandex-sans" w:cs="Times New Roman"/>
                <w:b/>
                <w:sz w:val="18"/>
                <w:szCs w:val="18"/>
                <w:lang w:eastAsia="ru-RU"/>
              </w:rPr>
              <w:t>имущества,необходимого</w:t>
            </w:r>
            <w:proofErr w:type="spellEnd"/>
            <w:r w:rsidRPr="008B08B6">
              <w:rPr>
                <w:rFonts w:ascii="yandex-sans" w:eastAsia="Times New Roman" w:hAnsi="yandex-sans" w:cs="Times New Roman"/>
                <w:b/>
                <w:sz w:val="18"/>
                <w:szCs w:val="18"/>
                <w:lang w:eastAsia="ru-RU"/>
              </w:rPr>
              <w:t xml:space="preserve"> для строительства, капитального ремонта, ремонта и </w:t>
            </w:r>
            <w:proofErr w:type="spellStart"/>
            <w:r w:rsidRPr="008B08B6">
              <w:rPr>
                <w:rFonts w:ascii="yandex-sans" w:eastAsia="Times New Roman" w:hAnsi="yandex-sans" w:cs="Times New Roman"/>
                <w:b/>
                <w:sz w:val="18"/>
                <w:szCs w:val="18"/>
                <w:lang w:eastAsia="ru-RU"/>
              </w:rPr>
              <w:t>содержанияавтомобильных</w:t>
            </w:r>
            <w:proofErr w:type="spellEnd"/>
            <w:r w:rsidRPr="008B08B6">
              <w:rPr>
                <w:rFonts w:ascii="yandex-sans" w:eastAsia="Times New Roman" w:hAnsi="yandex-sans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08B6">
              <w:rPr>
                <w:rFonts w:ascii="yandex-sans" w:eastAsia="Times New Roman" w:hAnsi="yandex-sans" w:cs="Times New Roman"/>
                <w:b/>
                <w:sz w:val="18"/>
                <w:szCs w:val="18"/>
                <w:lang w:eastAsia="ru-RU"/>
              </w:rPr>
              <w:lastRenderedPageBreak/>
              <w:t>дорог общего пользования местного значения.</w:t>
            </w:r>
            <w:r w:rsidRPr="008B08B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3176,57695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302,33333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614830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302,33333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дорожно-эксплуатационной техники для выполнения работ по содержанию и ремонту автомобильных дорог общего пользования местного значения, проведение кадастровых и паспортизации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3176,57695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302,33333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614830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302,33333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7</w:t>
            </w:r>
            <w:r w:rsidRPr="008B08B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8B08B6">
              <w:rPr>
                <w:rFonts w:ascii="yandex-sans" w:eastAsia="Times New Roman" w:hAnsi="yandex-sans" w:cs="Times New Roman"/>
                <w:b/>
                <w:sz w:val="18"/>
                <w:szCs w:val="18"/>
                <w:lang w:eastAsia="ru-RU"/>
              </w:rPr>
              <w:t xml:space="preserve">Выявление несоответствия автомобильных дорог установленным нормам </w:t>
            </w: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методов устранения несоответствия</w:t>
            </w:r>
            <w:r w:rsidRPr="008B0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rPr>
          <w:trHeight w:val="488"/>
        </w:trPr>
        <w:tc>
          <w:tcPr>
            <w:tcW w:w="709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B6" w:rsidRPr="008B08B6" w:rsidTr="00ED7D9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8B08B6" w:rsidRPr="008B08B6" w:rsidRDefault="008B08B6" w:rsidP="008B08B6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B08B6" w:rsidRPr="008B08B6" w:rsidRDefault="008B08B6" w:rsidP="008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8B6" w:rsidRDefault="008B08B6"/>
    <w:p w:rsidR="008B08B6" w:rsidRDefault="008B08B6"/>
    <w:p w:rsidR="008B08B6" w:rsidRDefault="008B08B6"/>
    <w:p w:rsidR="008B08B6" w:rsidRDefault="008B08B6"/>
    <w:p w:rsidR="008B08B6" w:rsidRDefault="008B08B6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985"/>
      </w:tblGrid>
      <w:tr w:rsidR="00125BB4" w:rsidRPr="00125BB4" w:rsidTr="007E7E91">
        <w:trPr>
          <w:tblHeader/>
        </w:trPr>
        <w:tc>
          <w:tcPr>
            <w:tcW w:w="709" w:type="dxa"/>
            <w:vMerge w:val="restart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программного документа,</w:t>
            </w:r>
          </w:p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Предусмотрено</w:t>
            </w:r>
          </w:p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муниципальном бюджете,</w:t>
            </w:r>
          </w:p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  <w:tc>
          <w:tcPr>
            <w:tcW w:w="1985" w:type="dxa"/>
            <w:vMerge w:val="restart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Достижение плановых значений целевых индикаторов</w:t>
            </w:r>
          </w:p>
        </w:tc>
      </w:tr>
      <w:tr w:rsidR="00F04819" w:rsidRPr="00125BB4" w:rsidTr="007E7E91">
        <w:trPr>
          <w:tblHeader/>
        </w:trPr>
        <w:tc>
          <w:tcPr>
            <w:tcW w:w="709" w:type="dxa"/>
            <w:vMerge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«Управление имуществом муниципального образования», всего</w:t>
            </w:r>
          </w:p>
        </w:tc>
        <w:tc>
          <w:tcPr>
            <w:tcW w:w="1843" w:type="dxa"/>
          </w:tcPr>
          <w:p w:rsidR="00125BB4" w:rsidRPr="00125BB4" w:rsidRDefault="00614830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83,23</w:t>
            </w: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83,23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83,23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5,33%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83,23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83,23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«Оформление объектов недвижимости (земельных участков), включая бесхозяйные объекты и их оформление, для последующей их реализации в аренду, собственность граждан, юридических лиц посредством выкупа, заключения договоров аренды, проведения аукционов»,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10,66%</w:t>
            </w:r>
          </w:p>
        </w:tc>
      </w:tr>
      <w:tr w:rsidR="00F04819" w:rsidRPr="00125BB4" w:rsidTr="007E7E91">
        <w:trPr>
          <w:trHeight w:val="183"/>
        </w:trPr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4819" w:rsidRPr="00125BB4" w:rsidTr="007E7E91">
        <w:trPr>
          <w:trHeight w:val="272"/>
        </w:trPr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25BB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Установление границ и межевание земельных участков, с последующей постановкой их на кадастровый учет,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4819" w:rsidRPr="00125BB4" w:rsidTr="007E7E91">
        <w:trPr>
          <w:trHeight w:val="387"/>
        </w:trPr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25BB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>Подготовка технической документации по оформлению объектов недвижимости,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10" w:type="dxa"/>
            <w:vMerge w:val="restart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недвижимость, повышение </w:t>
            </w:r>
            <w:proofErr w:type="spellStart"/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эфективности</w:t>
            </w:r>
            <w:proofErr w:type="spellEnd"/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использования </w:t>
            </w:r>
            <w:proofErr w:type="spellStart"/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муниципальнго</w:t>
            </w:r>
            <w:proofErr w:type="spellEnd"/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78,23</w:t>
            </w: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78,23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78,23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04819" w:rsidRPr="00125BB4" w:rsidTr="007E7E91"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Рыночная оценка объектов недвижимости и земельных </w:t>
            </w:r>
            <w:r w:rsidRPr="00125B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участков с последующим проведением аукционов, конкурсов по заключению договоров аренды, купле-продаже,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Merge w:val="restart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Рыночная оценка объектов недвижимости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20%</w:t>
            </w:r>
          </w:p>
        </w:tc>
      </w:tr>
      <w:tr w:rsidR="00F04819" w:rsidRPr="00125BB4" w:rsidTr="007E7E91"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F04819" w:rsidRPr="00125BB4" w:rsidTr="007E7E91">
        <w:tc>
          <w:tcPr>
            <w:tcW w:w="709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Подготовка технической документации по постановке на учет бесхозяйных объектов, всего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доля …….(%)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Государственная регистрация объектов недвижимого имущества, передача в оперативное управление, хозяйственное ведение, получение сведений </w:t>
            </w:r>
            <w:proofErr w:type="spellStart"/>
            <w:r w:rsidRPr="00125B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125B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доля …….(%)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  <w:p w:rsidR="00125BB4" w:rsidRPr="00125BB4" w:rsidRDefault="00125BB4" w:rsidP="00125BB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«Оформление объектов жилого фонда», всего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4" w:type="dxa"/>
          </w:tcPr>
          <w:p w:rsidR="00125BB4" w:rsidRPr="00125BB4" w:rsidRDefault="00125BB4" w:rsidP="00125BB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25BB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>Формирование жилого фонда, всего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Составление перечня очередников, всего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44" w:type="dxa"/>
          </w:tcPr>
          <w:p w:rsidR="00125BB4" w:rsidRPr="00125BB4" w:rsidRDefault="00125BB4" w:rsidP="00125BB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25BB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Кадастровые работы и постановка на кадастровый учет, государственная регистрация права, всего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44" w:type="dxa"/>
          </w:tcPr>
          <w:p w:rsidR="00125BB4" w:rsidRPr="00125BB4" w:rsidRDefault="00125BB4" w:rsidP="00125BB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25BB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>Оформление разрешительной, технической документации на вновь возводимые объекты, всего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04819" w:rsidRPr="00125BB4" w:rsidTr="007E7E91">
        <w:tc>
          <w:tcPr>
            <w:tcW w:w="709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25BB4" w:rsidRPr="00125BB4" w:rsidRDefault="00125BB4" w:rsidP="00125BB4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5BB4" w:rsidRPr="00125BB4" w:rsidRDefault="00125BB4" w:rsidP="0012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5BB4" w:rsidRPr="00125BB4" w:rsidRDefault="00125BB4" w:rsidP="001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25BB4" w:rsidRDefault="00125BB4"/>
    <w:p w:rsidR="00F04819" w:rsidRDefault="00F04819"/>
    <w:p w:rsidR="00F04819" w:rsidRDefault="00F04819"/>
    <w:p w:rsidR="00F04819" w:rsidRDefault="00F04819"/>
    <w:p w:rsidR="00F04819" w:rsidRPr="00F04819" w:rsidRDefault="00F04819" w:rsidP="00F04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985"/>
      </w:tblGrid>
      <w:tr w:rsidR="00F04819" w:rsidRPr="00F04819" w:rsidTr="007E7E91">
        <w:trPr>
          <w:tblHeader/>
        </w:trPr>
        <w:tc>
          <w:tcPr>
            <w:tcW w:w="709" w:type="dxa"/>
            <w:vMerge w:val="restart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программного документа,</w:t>
            </w: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Предусмотрено</w:t>
            </w: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муниципальном бюджете,</w:t>
            </w: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  <w:tc>
          <w:tcPr>
            <w:tcW w:w="1985" w:type="dxa"/>
            <w:vMerge w:val="restart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Достижение плановых значений целевых индикаторов</w:t>
            </w:r>
          </w:p>
        </w:tc>
      </w:tr>
      <w:tr w:rsidR="00F04819" w:rsidRPr="00F04819" w:rsidTr="007E7E91">
        <w:trPr>
          <w:tblHeader/>
        </w:trPr>
        <w:tc>
          <w:tcPr>
            <w:tcW w:w="709" w:type="dxa"/>
            <w:vMerge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Merge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«Профилактика правонарушений и борьба с преступностью в Корсаковском районе на 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-2025</w:t>
            </w: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годы», всего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34,43686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34,43686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34,43686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119,6%</w:t>
            </w:r>
          </w:p>
        </w:tc>
      </w:tr>
      <w:tr w:rsidR="00614830" w:rsidRPr="00F04819" w:rsidTr="007E7E91">
        <w:trPr>
          <w:trHeight w:val="520"/>
        </w:trPr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34,43686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34,43686</w:t>
            </w: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34,43686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Плановое назначение за 2022 год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Фактически достигнуто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Основное мероприятие 1: </w:t>
            </w:r>
          </w:p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«Профилактика безнадзорности и беспризорности несовершеннолетних» всего:</w:t>
            </w:r>
          </w:p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Уменьшение числа совершенных преступлений</w:t>
            </w: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111,8%</w:t>
            </w: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lang w:eastAsia="ar-SA"/>
              </w:rPr>
              <w:t xml:space="preserve">             </w:t>
            </w:r>
            <w:r w:rsidRPr="00F0481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21,43686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21,43686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21,43686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Целевые индикаторы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Доля выполнения основного мероприятия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Плановое назначение за 2022 год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Фактически достигнуто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Мероприятие 1.1</w:t>
            </w:r>
          </w:p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«Организация временного трудоустройства несовершеннолетних в возрасте от 14 до 18 лет в свободное от учёбы время» – всего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21,43686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21,43686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21,43686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Плановое назначение за 2022 год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Фактически достигнуто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Мероприятие 1.2</w:t>
            </w:r>
          </w:p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«Организация работы по профилактике правонарушений среди несовершеннолетних» – всего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областной бюджет 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федеральный бюджет 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1,3</w:t>
            </w: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Мероприятие 1.3</w:t>
            </w:r>
          </w:p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«Обеспечение несовершеннолетних( в возрасте от 14 до 18 лет) необходимыми защитными средствами в период их работы» – всего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областной бюджет 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федеральный бюджет 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rPr>
          <w:trHeight w:val="678"/>
        </w:trPr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Плановое  значение за 2022 год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Фактически достигнуто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Мероприятие 1.4</w:t>
            </w:r>
          </w:p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«Организация мероприятий с семьями, находящимися в социально-опасном положении по профилактике семейного неблагополучия» -  всего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      в 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Местный бюджет: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Областной бюджет*)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Федеральный бюджет*)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Плановое значение за 2022 год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Фактически достигнуто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Основное мероприятие 2: Профилактика немедицинского потребления наркотических и </w:t>
            </w:r>
            <w:proofErr w:type="spellStart"/>
            <w:r w:rsidRPr="00F04819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психоактивных</w:t>
            </w:r>
            <w:proofErr w:type="spellEnd"/>
            <w:r w:rsidRPr="00F04819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 средств</w:t>
            </w:r>
          </w:p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преступлений, </w:t>
            </w: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связанных с незаконным оборотом наркотических и психотропных средств.</w:t>
            </w: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147%</w:t>
            </w: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Плановое  значение за 2022 год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Фактически достигнуто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13,6%</w:t>
            </w: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2,1.</w:t>
            </w: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Проведение  мероприятий, направленных на профилактику преступлений и правонарушений, связанных с немедицинским употреблением наркотиков, в том числе проведение традиционных акций: «Нет наркотикам и СПИДу» и «Даже не пробуй»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Целевые индикаторы:  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….(%) 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2022год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  достигнуто 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2,2</w:t>
            </w:r>
          </w:p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«Проведение  месячника антинаркотической  направленности и пропаганды  здорового образа жизни (май-июнь)»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Доля…(%)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за 2022 год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достигнуто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2,3</w:t>
            </w:r>
          </w:p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«Проведение антинаркотической акции среди работающего населения «Узнай об этом на работе»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Доля..(%)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за 2022 год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достигнуто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Основное мероприятие 3: Профилактика правонарушений и преступлений</w:t>
            </w:r>
          </w:p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социальной профилактики</w:t>
            </w: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Плановое значение на 202</w:t>
            </w:r>
            <w:r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val="en-US" w:eastAsia="ar-SA"/>
              </w:rPr>
              <w:t>2</w:t>
            </w: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ar-SA"/>
              </w:rPr>
              <w:t>Фактически достигнуто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3.1</w:t>
            </w:r>
          </w:p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Организация проведения комплексных акций «Подросток под защитой закона», «Вместе ярче» всего</w:t>
            </w:r>
          </w:p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6,,0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 количество охваченных участников акции из числа запланированных (%)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участников принявших участие (%) 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 (человек)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 за 2022 год(человек)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3.2</w:t>
            </w:r>
          </w:p>
          <w:p w:rsidR="00614830" w:rsidRPr="00F04819" w:rsidRDefault="00614830" w:rsidP="006148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04819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lastRenderedPageBreak/>
              <w:t>Обеспечение страхования народных дружинников, предоставление льгот и компенсаций народным дружинникам, получившим вред здоровью при исполнении служебных обязанностей всего</w:t>
            </w:r>
          </w:p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членов ДНД в сельских </w:t>
            </w: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 в 2022 году осталось на прежнем уровне</w:t>
            </w: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членов ДНД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достигнуто за 2022 год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3,3</w:t>
            </w:r>
          </w:p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«Организация проведения конкурса «Лучший дружинник</w:t>
            </w: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 количество охваченных участников акции из числа запланированных (%):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участников принявших участие (%)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 (человек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 за 2022 год(человек)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3,4</w:t>
            </w: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«Разъяснение налогоплательщикам налогового законодательства»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 3,5</w:t>
            </w: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«Проведение работы межведомственной комиссии по легализации заработной платы и объектов налогообложения в Корсаковском районе»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бюджет*)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3,6</w:t>
            </w: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«Проведение мероприятий в рамках Всемирного дня безопасного Интернета 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 3,7</w:t>
            </w: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«Информирование несовершеннолетних о деятельности детского телефона доверия»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3,8</w:t>
            </w: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«Проведение мероприятий по профилактике Интернет-зависимости»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3,9</w:t>
            </w: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«Проведение единых уроков безопасности в информационно-телекоммуникационной сети «Интернет»»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3,10</w:t>
            </w:r>
          </w:p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«Разработки памяток»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30" w:rsidRPr="00F04819" w:rsidTr="007E7E91">
        <w:tc>
          <w:tcPr>
            <w:tcW w:w="709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4830" w:rsidRPr="00F04819" w:rsidRDefault="00614830" w:rsidP="0061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4830" w:rsidRPr="00F04819" w:rsidRDefault="00614830" w:rsidP="0061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819" w:rsidRPr="00F04819" w:rsidRDefault="00F04819" w:rsidP="00F04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819" w:rsidRDefault="00F04819"/>
    <w:p w:rsidR="00F04819" w:rsidRDefault="00F04819"/>
    <w:p w:rsidR="00F04819" w:rsidRDefault="00F04819"/>
    <w:p w:rsidR="00F04819" w:rsidRDefault="00F04819"/>
    <w:p w:rsidR="00F04819" w:rsidRDefault="00F04819"/>
    <w:p w:rsidR="00F04819" w:rsidRDefault="00F04819"/>
    <w:p w:rsidR="00F04819" w:rsidRDefault="00F04819"/>
    <w:p w:rsidR="007E7E91" w:rsidRDefault="007E7E91"/>
    <w:p w:rsidR="007E7E91" w:rsidRDefault="007E7E91"/>
    <w:p w:rsidR="007E7E91" w:rsidRDefault="007E7E91"/>
    <w:p w:rsidR="007E7E91" w:rsidRDefault="007E7E91"/>
    <w:p w:rsidR="007E7E91" w:rsidRDefault="007E7E91"/>
    <w:p w:rsidR="00F04819" w:rsidRPr="00F04819" w:rsidRDefault="00F04819" w:rsidP="00F0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985"/>
      </w:tblGrid>
      <w:tr w:rsidR="00F04819" w:rsidRPr="00F04819" w:rsidTr="007E7E91">
        <w:trPr>
          <w:tblHeader/>
        </w:trPr>
        <w:tc>
          <w:tcPr>
            <w:tcW w:w="709" w:type="dxa"/>
            <w:vMerge w:val="restart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программного документа,</w:t>
            </w: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Предусмотрено</w:t>
            </w: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муниципальном бюджете,</w:t>
            </w: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  <w:tc>
          <w:tcPr>
            <w:tcW w:w="1985" w:type="dxa"/>
            <w:vMerge w:val="restart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Достижение плановых значений целевых индикаторов</w:t>
            </w:r>
          </w:p>
        </w:tc>
      </w:tr>
      <w:tr w:rsidR="00F04819" w:rsidRPr="00F04819" w:rsidTr="007E7E91">
        <w:trPr>
          <w:tblHeader/>
        </w:trPr>
        <w:tc>
          <w:tcPr>
            <w:tcW w:w="709" w:type="dxa"/>
            <w:vMerge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</w:t>
            </w: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Процент,</w:t>
            </w: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</w:t>
            </w: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Процент,</w:t>
            </w:r>
          </w:p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Merge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04819">
              <w:rPr>
                <w:rFonts w:ascii="Times New Roman" w:eastAsia="Times New Roman" w:hAnsi="Times New Roman" w:cs="Times New Roman"/>
                <w:b/>
                <w:lang w:eastAsia="ru-RU"/>
              </w:rPr>
              <w:t>«Комплексное развитие сельских территорий в Корсаковском районе» со сроком реализации на 2020-2025 годы</w:t>
            </w:r>
            <w:r w:rsidRPr="00F0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всего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сметная документация обустройство 4 спортивно – игровых сооружений</w:t>
            </w: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04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и развитие инфраструктуры на сельских территориях</w:t>
            </w:r>
            <w:r w:rsidRPr="00F0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всего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F04819" w:rsidRPr="00F04819" w:rsidTr="007E7E91">
        <w:trPr>
          <w:trHeight w:val="418"/>
        </w:trPr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rPr>
          <w:trHeight w:val="124"/>
        </w:trPr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«Увеличение количества реализованных на сельских территориях проектов  развития сельской местности»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4819" w:rsidRPr="00F04819" w:rsidRDefault="00F04819" w:rsidP="00BF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за 202</w:t>
            </w:r>
            <w:r w:rsidR="00BF74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достигнуто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</w:t>
            </w:r>
          </w:p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«Современный облик сельских территорий</w:t>
            </w: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всего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F04819" w:rsidRPr="00F04819" w:rsidTr="007E7E91">
        <w:trPr>
          <w:trHeight w:val="183"/>
        </w:trPr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rPr>
          <w:trHeight w:val="272"/>
        </w:trPr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rPr>
          <w:trHeight w:val="387"/>
        </w:trPr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</w:tcPr>
          <w:p w:rsidR="00F04819" w:rsidRPr="00F04819" w:rsidRDefault="00F04819" w:rsidP="00F048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0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Обустройство плоскостного спортивного </w:t>
            </w:r>
          </w:p>
          <w:p w:rsidR="00F04819" w:rsidRPr="00F04819" w:rsidRDefault="00F04819" w:rsidP="00F048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0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сооружения в </w:t>
            </w:r>
            <w:proofErr w:type="spellStart"/>
            <w:r w:rsidRPr="00F0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мкр</w:t>
            </w:r>
            <w:proofErr w:type="spellEnd"/>
            <w:r w:rsidRPr="00F0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 Березовый напротив дома №3</w:t>
            </w:r>
          </w:p>
          <w:p w:rsidR="00F04819" w:rsidRPr="00F04819" w:rsidRDefault="00F04819" w:rsidP="00F048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0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с. Корсаково, Корсаковского района, Орловской области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«Увеличение количества реализованных на сельских территориях проектов  развития сельской местности»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на 2020 год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Обустройство многофункционального плоскостного спортивного сооружения на месте старого стадиона в с. Корсаково Корсаковского района Орловской области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«Увеличение количества реализованных на сельских территориях проектов  развития сельской местности»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BF74D6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на 202</w:t>
            </w:r>
            <w:r w:rsidR="00BF74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фактически  достигнуто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</w:t>
            </w:r>
            <w:r w:rsidRPr="00F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F04819" w:rsidRPr="00F04819" w:rsidRDefault="00F04819" w:rsidP="00F048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0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Обустройство плоскостного спортивного сооружения в д. Нечаево Корсаковского района Орловской области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rPr>
          <w:trHeight w:val="70"/>
        </w:trPr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реализованных на сельских территориях проектов  развития сельской местности»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BF74D6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на 202</w:t>
            </w:r>
            <w:r w:rsidR="00BF74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F04819" w:rsidRPr="00F04819" w:rsidTr="007E7E91">
        <w:tc>
          <w:tcPr>
            <w:tcW w:w="709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04819" w:rsidRPr="00F04819" w:rsidRDefault="00F04819" w:rsidP="00F04819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4819" w:rsidRPr="00F04819" w:rsidRDefault="00F04819" w:rsidP="00F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4819" w:rsidRPr="00F04819" w:rsidRDefault="00F04819" w:rsidP="00F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04819" w:rsidRDefault="00F04819" w:rsidP="00F0481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819" w:rsidRPr="00F04819" w:rsidRDefault="00F04819" w:rsidP="00F0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819" w:rsidRDefault="00F04819"/>
    <w:p w:rsidR="00D001F7" w:rsidRDefault="00D001F7"/>
    <w:p w:rsidR="00D001F7" w:rsidRDefault="00D001F7"/>
    <w:p w:rsidR="007E7E91" w:rsidRDefault="007E7E91"/>
    <w:p w:rsidR="007E7E91" w:rsidRDefault="007E7E91"/>
    <w:p w:rsidR="007E7E91" w:rsidRDefault="007E7E91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985"/>
      </w:tblGrid>
      <w:tr w:rsidR="00D001F7" w:rsidRPr="00D001F7" w:rsidTr="007E7E91">
        <w:trPr>
          <w:trHeight w:val="145"/>
          <w:tblHeader/>
        </w:trPr>
        <w:tc>
          <w:tcPr>
            <w:tcW w:w="709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программного документа,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Предусмотрено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муниципальном бюджете,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  <w:tc>
          <w:tcPr>
            <w:tcW w:w="1985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Достижение плановых значений целевых индикаторов</w:t>
            </w:r>
          </w:p>
        </w:tc>
      </w:tr>
      <w:tr w:rsidR="00D001F7" w:rsidRPr="00D001F7" w:rsidTr="007E7E91">
        <w:trPr>
          <w:trHeight w:val="145"/>
          <w:tblHeader/>
        </w:trPr>
        <w:tc>
          <w:tcPr>
            <w:tcW w:w="709" w:type="dxa"/>
            <w:vMerge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«Развитие отрасли культуры в Корсаковском районе», всего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11030,74954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10934,80468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99,13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10934,80468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 условия для реализации конституционного права граждан на получение культурных услуг  и участие в культурной деятельности</w:t>
            </w:r>
          </w:p>
        </w:tc>
        <w:tc>
          <w:tcPr>
            <w:tcW w:w="1985" w:type="dxa"/>
          </w:tcPr>
          <w:p w:rsidR="00D001F7" w:rsidRPr="00D001F7" w:rsidRDefault="00D001F7" w:rsidP="0078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</w:t>
            </w:r>
            <w:r w:rsidR="0078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10680,74954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10584,80468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10584,80468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«Сохранение и развитие традиционной народной культуры и самодеятельного народного творчества, библиотечного дела и дополнительного образования художественной направленности в Корсаковском районе»,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10560,613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10464,66814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10464,66814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конституционного права граждан на получение культурных услуг  и участие в культурной деятельности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99,09</w:t>
            </w:r>
          </w:p>
        </w:tc>
      </w:tr>
      <w:tr w:rsidR="00D001F7" w:rsidRPr="00D001F7" w:rsidTr="007E7E91">
        <w:trPr>
          <w:trHeight w:val="186"/>
        </w:trPr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10560,613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10464,66814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10464,66814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319"/>
        </w:trPr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319"/>
        </w:trPr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319"/>
        </w:trPr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835"/>
        </w:trPr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D00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МЦДК  Основное</w:t>
            </w:r>
            <w:proofErr w:type="gramEnd"/>
            <w:r w:rsidRPr="00D00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мероприятие 1.0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«Совершенствование культурно-досуговой деятельности учреждений культуры»,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3332,763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3323,57599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3323,57599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основных мероприятий;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уровня удовлетворенности населения </w:t>
            </w:r>
            <w:proofErr w:type="gramStart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качеством  услуг</w:t>
            </w:r>
            <w:proofErr w:type="gramEnd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коммунальных услуг, услуг связи;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содержание имущества, приобретение канцелярских принадлежностей;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увеличение стоимости материальных запасов;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сохранение и развитие инфраструктуры учреждений культуры; модернизация специального </w:t>
            </w:r>
            <w:proofErr w:type="spellStart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звукотехнического</w:t>
            </w:r>
            <w:proofErr w:type="spellEnd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видеопроекционного и светового оборудования для обеспечения эффективной работы;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расширение объёмов и видов услуг для населения района в сфере культурно-досуговой деятельности;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внедрение современных технических средств для художественного оформления концертных, театральных постановок, массовых мероприятий;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улучшение </w:t>
            </w:r>
            <w:proofErr w:type="gramStart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условий  рабочего</w:t>
            </w:r>
            <w:proofErr w:type="gramEnd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места;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качественное проведение мероприятий различного масштаба;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  <w:proofErr w:type="gramStart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зданий  учреждений</w:t>
            </w:r>
            <w:proofErr w:type="gramEnd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клубного типа;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багоустройство</w:t>
            </w:r>
            <w:proofErr w:type="spellEnd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территории  ЦДК</w:t>
            </w:r>
            <w:proofErr w:type="gramEnd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уеличение</w:t>
            </w:r>
            <w:proofErr w:type="spellEnd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количества культурно - досуговых мероприятий, организация и проведение основных мероприятий; участие в областных фестивалях народного творчества;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рскрытие</w:t>
            </w:r>
            <w:proofErr w:type="spellEnd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творческих способностей и потенциала граждан, занимающихся самодеятельным художественным творчеством, повышение их </w:t>
            </w:r>
            <w:proofErr w:type="gramStart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инициативы,  объединение</w:t>
            </w:r>
            <w:proofErr w:type="gramEnd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всех  возрастных категорий населения района - дети, молодежь, старшее поколение, показатели качества  работы  творческих  коллективов учреждений  культуры;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целью поддержки и развития художественного творчества одаренных детей и молодежи района;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профессионального уровня руководителей </w:t>
            </w:r>
            <w:proofErr w:type="gramStart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коллективов  в</w:t>
            </w:r>
            <w:proofErr w:type="gramEnd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сфере культуры: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содействие развитию межрегиональных и международных культурных связей;  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 и систематическое повышение профессионального уровня специалистов учреждений культуры клубного типа;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создание необходимых условий для совершенствования и развития самодеятельного народного творчества.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99,72</w:t>
            </w:r>
          </w:p>
        </w:tc>
      </w:tr>
      <w:tr w:rsidR="00D001F7" w:rsidRPr="00D001F7" w:rsidTr="007E7E91">
        <w:trPr>
          <w:trHeight w:val="319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653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3332,763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3323,57599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99,72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3323,57599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319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319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319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319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319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заработной платы, начисление по выплате оплаты труда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319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культурно-досуговых мероприятий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319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учреждений сферы культуры, улучшивших материально-техническую базу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319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учреждений культуры соответствующих нормам пожарной, антитеррористической и электрической безопасности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319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учреждений культуры готовых к работе в осенне-зимней период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319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объектов культуры находящихся в удовлетворительном состоянии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334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популяризация художественного народного творчества, расширение культурного пространства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334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и связи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334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учреждений культуры безопасности условий труда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319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642,1</w:t>
            </w:r>
          </w:p>
        </w:tc>
      </w:tr>
      <w:tr w:rsidR="00D001F7" w:rsidRPr="00D001F7" w:rsidTr="007E7E91">
        <w:trPr>
          <w:trHeight w:val="319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593,6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МБУК ЦБС Основное мероприятие 4.0</w:t>
            </w: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Совершенствование библиотечной деятельности учреждений культуры»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4078,55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4062,99901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99,62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4062,99901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Улучшение обслуживания, проведение основных мероприятий, повышение имиджа библиотек на районном и областном уровне, культуры населения;  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уровня удовлетворённости населения </w:t>
            </w:r>
            <w:proofErr w:type="gramStart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качеством  услуг</w:t>
            </w:r>
            <w:proofErr w:type="gramEnd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коммунальных услуг, услуг связи, содержание имущества, приобретение канцелярских принадлежностей, увеличение стоимости материальных запасов;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материально-технической базы учреждений;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библиотечного пространства, и улучшения качества проводимых мероприятий для населения Корсаковского района;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работы Центральной библиотеки;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удовлетворение </w:t>
            </w:r>
            <w:proofErr w:type="gramStart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информационных  запросов</w:t>
            </w:r>
            <w:proofErr w:type="gramEnd"/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населения;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инновационных форм библиотечно-информационного обслуживания, обмен и обобщение опыта, сохранение культурного населения, удовлетворение информационных запросов пользователей, повышение профессионального мастерства работников;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качества предоставляемых услуг, </w:t>
            </w: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совершенствование работы библиотек;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информационных форм библиотечного информационного обслуживания, обмен опытом сохранения культурного наследия, повышения профессионального мастерства библиотечных работников;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вовлечение работников в добровольческие (волонтёрские) организации.</w:t>
            </w: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99,62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4078,55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4062,99901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99,62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4062,99901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заработной платы, начисление по выплате оплаты труда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посещений библиотек по сравнению с предыдущим годом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36698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42459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42459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комплектования книжных фондов библиотек района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учреждений сферы культуры, улучшивших материально-техническую базу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учреждений культуры соответствующих нормам пожарной, антитеррористической и электрической безопасности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учреждений культуры готовых к работе в осенне-зимней период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объектов культуры находящихся в удовлетворительном состоянии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и связи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учреждений культуры безопасности условий труда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37259,1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42919,1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МБУК ЦБС Основное мероприятие 5.0</w:t>
            </w: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«Государственная поддержка отрасли культуры»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Федерации)</w:t>
            </w:r>
            <w:r w:rsidRPr="00D00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книжного фонда, удовлетворение информационных запросов населения</w:t>
            </w: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комплектование книжных фондов библиотек района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2022год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  <w:proofErr w:type="gramEnd"/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544" w:type="dxa"/>
          </w:tcPr>
          <w:p w:rsidR="00D001F7" w:rsidRPr="00D001F7" w:rsidRDefault="00D001F7" w:rsidP="00D001F7">
            <w:pPr>
              <w:tabs>
                <w:tab w:val="left" w:pos="7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МБУ ДО ДШИ Основное мероприятие 6.0</w:t>
            </w: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 в сфере культуры</w:t>
            </w:r>
            <w:r w:rsidRPr="00D00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всего 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3146,3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3078,09314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97,83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3078,09314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охвата детей программами дополнительного образования;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удовлетворённости населения </w:t>
            </w:r>
            <w:proofErr w:type="gramStart"/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качеством  услуг</w:t>
            </w:r>
            <w:proofErr w:type="gramEnd"/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услуг, услуг связи, содержание имущества, приобретение канцелярских принадлежностей, увеличение стоимости материальных запасов;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основных мероприятий, участие в областных мероприятиях;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 в</w:t>
            </w:r>
            <w:proofErr w:type="gramEnd"/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фестивалях, конкурсах, олимпиадах, выставках, совещаниях, семинарах, круглых столах, форумах, конференциях, мероприятиях; по обмену опытом практической работы;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на рабочем месте;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условий</w:t>
            </w:r>
            <w:proofErr w:type="gramEnd"/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сайта;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Соответствие учреждений пожарной и электрической безопасности.</w:t>
            </w: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97,83</w:t>
            </w:r>
          </w:p>
        </w:tc>
      </w:tr>
      <w:tr w:rsidR="00D001F7" w:rsidRPr="00D001F7" w:rsidTr="007E7E91">
        <w:trPr>
          <w:trHeight w:val="422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3146,3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3078,09314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97,83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3078,09314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охвата учащихся ДШИ в общем количестве учащихся общеобразовательных школ района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заработной платы, начисление по выплате оплаты труда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учреждений сферы культуры, улучшивших материально-техническую базу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учреждений культуры соответствующих нормам пожарной, антитеррористической и электрической безопасности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учреждений культуры готовых к работе в осенне-зимней период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объектов культуры находящихся в удовлетворительном состоянии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и связи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учреждений культуры безопасности условий труда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специалистов дополнительного образования прошедших курсы повышения квалификации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2022год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454,8</w:t>
            </w:r>
          </w:p>
        </w:tc>
      </w:tr>
      <w:tr w:rsidR="00D001F7" w:rsidRPr="00D001F7" w:rsidTr="007E7E91">
        <w:trPr>
          <w:trHeight w:val="348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441,7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  <w:p w:rsidR="00D001F7" w:rsidRPr="00D001F7" w:rsidRDefault="00D001F7" w:rsidP="00D0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D001F7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Сохранение объектов культурного наследия и военно-мемориальных объектов в Корсаковском районе» муниципальной программы «Развитие отрасли культуры в Корсаковском районе»</w:t>
            </w:r>
            <w:r w:rsidRPr="00D001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470,13654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470,13654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470,13654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D001F7" w:rsidRPr="00D001F7" w:rsidRDefault="00D001F7" w:rsidP="00D0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и обустройство воинских захоронений,</w:t>
            </w:r>
          </w:p>
          <w:p w:rsidR="00D001F7" w:rsidRPr="00D001F7" w:rsidRDefault="00D001F7" w:rsidP="00D0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новых памятников, памятных знаков и плит с именами погибших военнослужащих в годы Великой Отечественной войны (1941 - 1945 годы)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120,13654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120,13654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120,13654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подпрограммы: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 мероприятие 7.0. </w:t>
            </w:r>
            <w:r w:rsidRPr="00D001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Сохранение и реконструкция  военно-мемориальных объектов  в Корсаковском районе,</w:t>
            </w:r>
            <w:r w:rsidRPr="00D001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470,13654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470,13654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470,13654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</w:tcPr>
          <w:p w:rsidR="00D001F7" w:rsidRPr="00D001F7" w:rsidRDefault="00D001F7" w:rsidP="00D0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отремонтировано 2 воинских захоронений в. с. </w:t>
            </w:r>
            <w:proofErr w:type="spellStart"/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Спешнево</w:t>
            </w:r>
            <w:proofErr w:type="spellEnd"/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:rsidR="00D001F7" w:rsidRPr="00D001F7" w:rsidRDefault="00D001F7" w:rsidP="00D0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Голянка</w:t>
            </w:r>
            <w:proofErr w:type="spellEnd"/>
          </w:p>
          <w:p w:rsidR="00D001F7" w:rsidRPr="00D001F7" w:rsidRDefault="00D001F7" w:rsidP="00D0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01F7" w:rsidRPr="00D001F7" w:rsidRDefault="00D001F7" w:rsidP="00D0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01F7" w:rsidRPr="00D001F7" w:rsidRDefault="00D001F7" w:rsidP="00D0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01F7" w:rsidRPr="00D001F7" w:rsidRDefault="00D001F7" w:rsidP="00D0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01F7" w:rsidRPr="00D001F7" w:rsidRDefault="00D001F7" w:rsidP="00D0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120,13654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120,13654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120,13654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воинских захоронений. братских могил и памятных знаков, на которых проведены работы по ремонту и благоустройству 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109,09</w:t>
            </w:r>
          </w:p>
        </w:tc>
      </w:tr>
      <w:tr w:rsidR="00D001F7" w:rsidRPr="00D001F7" w:rsidTr="007E7E91">
        <w:trPr>
          <w:trHeight w:val="145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001F7" w:rsidRPr="00D001F7" w:rsidTr="007E7E91">
        <w:trPr>
          <w:trHeight w:val="300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  <w:proofErr w:type="gramEnd"/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D001F7" w:rsidRDefault="00D001F7"/>
    <w:p w:rsidR="0041428E" w:rsidRDefault="0041428E"/>
    <w:p w:rsidR="00D001F7" w:rsidRPr="00D001F7" w:rsidRDefault="00D001F7" w:rsidP="00D0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985"/>
      </w:tblGrid>
      <w:tr w:rsidR="00D001F7" w:rsidRPr="00D001F7" w:rsidTr="0041428E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программного документа,</w:t>
            </w:r>
          </w:p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Предусмотрено</w:t>
            </w:r>
          </w:p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в муниципальном бюджете,</w:t>
            </w:r>
          </w:p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выполнения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Достижение плановых значений целевых индикаторов</w:t>
            </w:r>
          </w:p>
        </w:tc>
      </w:tr>
      <w:tr w:rsidR="00D001F7" w:rsidRPr="00D001F7" w:rsidTr="0041428E">
        <w:trPr>
          <w:trHeight w:val="143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Процент,</w:t>
            </w:r>
          </w:p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Процент,</w:t>
            </w:r>
          </w:p>
          <w:p w:rsidR="00D001F7" w:rsidRPr="0041428E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Корсаковского района, социальную и культурную адаптацию мигрантов, профилактику межнациональных (межэтнических) конфликтов на 2018-2022 </w:t>
            </w:r>
            <w:proofErr w:type="spellStart"/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</w:t>
            </w:r>
            <w:proofErr w:type="spellEnd"/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правовой культуры учащейся молодежи, создание условий для укрепленного диалога в молодежной среде.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75% </w:t>
            </w: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1.</w:t>
            </w: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«Россия- многонациональная страна</w:t>
            </w:r>
            <w:r w:rsidRPr="00D001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толерантности       в многонациональной среде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D001F7" w:rsidRPr="00D001F7" w:rsidTr="0041428E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Доля населения принимающих участие в мероприятиях, направленных на пропаганду миролюбия, повышению толерантности к этническим , религиозным и политическим разногласиям, противодействие экстремизму (%)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3.Количество мероприятий, направленных на принятие мер по профилактике и противодействию экстремизму на национальной и религиозной почве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«Реализация комплекса организационно-правовых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общественно-опасным проявлением»,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tabs>
                <w:tab w:val="left" w:pos="720"/>
                <w:tab w:val="center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эффективных способов профилактики экстремизма и терроризма, формирование толерантного сознания и проведения, гармонизация межэтнических и межкультурных отношений. Выработка эффективных способов профилактики экстремизма в подростково-молодежной среде.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Доля населения, удовлетворенных работой администрацией Корсаковского </w:t>
            </w: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по осуществлению мероприятий, связанных с профилактикой экстремизма  и терроризма, по средствам проведения социологических опросов и мониторингов состояния межэтнических отношений (%)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2.Количество мероприятий, направленных на принятие мер по профилактике и противодействию экстремизму на национальной и религиозной почве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01F7" w:rsidRPr="00D001F7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001F7" w:rsidRDefault="00D001F7" w:rsidP="00D0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F7" w:rsidRDefault="00D001F7" w:rsidP="00D0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F7" w:rsidRDefault="00D001F7" w:rsidP="00D0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985"/>
      </w:tblGrid>
      <w:tr w:rsidR="00D001F7" w:rsidRPr="00D001F7" w:rsidTr="0041428E">
        <w:trPr>
          <w:tblHeader/>
        </w:trPr>
        <w:tc>
          <w:tcPr>
            <w:tcW w:w="709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программного документа,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Предусмотрено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муниципальном бюджете,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Достижение плановых значений целевых индикаторов</w:t>
            </w:r>
          </w:p>
        </w:tc>
      </w:tr>
      <w:tr w:rsidR="00D001F7" w:rsidRPr="00D001F7" w:rsidTr="0041428E">
        <w:trPr>
          <w:tblHeader/>
        </w:trPr>
        <w:tc>
          <w:tcPr>
            <w:tcW w:w="709" w:type="dxa"/>
            <w:vMerge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работы с молодёжью в Корсаковском районе», всего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vAlign w:val="bottom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реализации молодыми гражданами Конституционных прав и обязанностей по сохранению и приумножению традиций духовно-нравственно-</w:t>
            </w:r>
            <w:proofErr w:type="spellStart"/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патриотического воспитания подрастающего поколения</w:t>
            </w:r>
          </w:p>
        </w:tc>
        <w:tc>
          <w:tcPr>
            <w:tcW w:w="1985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rPr>
          <w:trHeight w:val="240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1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«Молодёжь </w:t>
            </w:r>
            <w:proofErr w:type="spellStart"/>
            <w:r w:rsidRPr="00D00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Орловщины</w:t>
            </w:r>
            <w:proofErr w:type="spellEnd"/>
            <w:r w:rsidRPr="00D00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всего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  <w:tr w:rsidR="00D001F7" w:rsidRPr="00D001F7" w:rsidTr="0041428E">
        <w:trPr>
          <w:trHeight w:val="183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 w:righ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41428E">
        <w:trPr>
          <w:trHeight w:val="272"/>
        </w:trPr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граждан, вовлекаемых в реализацию молодежной политики на территории района (%) 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2</w:t>
            </w:r>
          </w:p>
          <w:p w:rsidR="00D001F7" w:rsidRPr="00D001F7" w:rsidRDefault="00D001F7" w:rsidP="00D001F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«Обеспечение жильём молодых семей», всего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семей, улучшивших жилищные условия из количества запланированных семей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01F7" w:rsidRPr="00D001F7" w:rsidRDefault="00D001F7" w:rsidP="00D001F7">
            <w:pPr>
              <w:tabs>
                <w:tab w:val="left" w:pos="1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001F7" w:rsidRPr="00D001F7" w:rsidRDefault="00D001F7" w:rsidP="00D0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F7" w:rsidRDefault="00D001F7"/>
    <w:p w:rsidR="00D001F7" w:rsidRDefault="00D001F7"/>
    <w:p w:rsidR="00D001F7" w:rsidRDefault="00D001F7"/>
    <w:p w:rsidR="00D001F7" w:rsidRPr="00D001F7" w:rsidRDefault="00D001F7" w:rsidP="004142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843"/>
      </w:tblGrid>
      <w:tr w:rsidR="00D001F7" w:rsidRPr="00D001F7" w:rsidTr="0041428E">
        <w:trPr>
          <w:tblHeader/>
        </w:trPr>
        <w:tc>
          <w:tcPr>
            <w:tcW w:w="709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программного документа,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Предусмотрено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муниципальном бюджете,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  <w:tc>
          <w:tcPr>
            <w:tcW w:w="1843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Достижение плановых значений целевых индикаторов</w:t>
            </w:r>
          </w:p>
        </w:tc>
      </w:tr>
      <w:tr w:rsidR="00D001F7" w:rsidRPr="00D001F7" w:rsidTr="0041428E">
        <w:trPr>
          <w:tblHeader/>
        </w:trPr>
        <w:tc>
          <w:tcPr>
            <w:tcW w:w="709" w:type="dxa"/>
            <w:vMerge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«Развитие муниципальной службы в Корсаковском районе на 2022-2025 годы», всего</w:t>
            </w:r>
          </w:p>
        </w:tc>
        <w:tc>
          <w:tcPr>
            <w:tcW w:w="1843" w:type="dxa"/>
          </w:tcPr>
          <w:p w:rsidR="00D001F7" w:rsidRPr="00D001F7" w:rsidRDefault="003D420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4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</w:tcPr>
          <w:p w:rsidR="00D001F7" w:rsidRPr="00D001F7" w:rsidRDefault="003D420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4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7" w:type="dxa"/>
          </w:tcPr>
          <w:p w:rsidR="00D001F7" w:rsidRPr="00D001F7" w:rsidRDefault="003D420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4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78,5%</w:t>
            </w: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001F7" w:rsidRPr="00D001F7" w:rsidRDefault="003D420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</w:tcPr>
          <w:p w:rsidR="00D001F7" w:rsidRPr="00D001F7" w:rsidRDefault="003D420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7" w:type="dxa"/>
          </w:tcPr>
          <w:p w:rsidR="00D001F7" w:rsidRPr="00D001F7" w:rsidRDefault="003D420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Разработка проектов муниципальных правовых актов по вопросам муниципальной службы в соответствии с требованием федерального законодательства и законодательства Орловской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 муниципальных правовых актов по вопросам муниципальной службы в соответствии с требованиями федерального законодательства и законодательства Орловской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выявленных нарушений законодательства о противодействии коррупции в общем количестве проверочных мероприятий по вопросам соблюдения требований антикоррупционного законодательства ….(%)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Создание условий для профессионального развития муниципальных служащих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муниципальных служащих 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переподготовки кадров и повышения квалификации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3D420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3D420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3D420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обучение 3 человека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01F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gramStart"/>
            <w:r w:rsidRPr="00D001F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муниципальных  служащих</w:t>
            </w:r>
            <w:proofErr w:type="gramEnd"/>
            <w:r w:rsidRPr="00D001F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001F7" w:rsidRPr="00D001F7" w:rsidRDefault="00D001F7" w:rsidP="00D001F7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D001F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прошедших профессиональную подготовку  и повышения квалификации ….(ед.)</w:t>
            </w:r>
            <w:r w:rsidRPr="00D001F7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устойчивости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формированию 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эффективному использованию кадрового резерва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01F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Доля должностей муниципальной службы, замещенных специалистами из кадрового резерва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аттестации муниципальных служащих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служащих, прошедших аттестацию с положительным заключением аттестационной комиссии, от общего количества муниципальных служащих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конкурсов на замещение </w:t>
            </w: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вакантных должностей муниципальной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должностей муниципальной службы, замещенных по конкурсу, от общего количества должностей, подлежащих замещению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Применение антикоррупционных механизмов в системе муниципальной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комиссии по соблюдению требований к служебному поведению муниципальных служащих администрации Корсаковского района и урегулированию конфликта интересов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выявленных нарушений законодательства о противодействии коррупции в общем количестве проверочных мероприятий по вопросам соблюдения требований антикоррупционного законодательства</w:t>
            </w: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.(%)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001F7" w:rsidRPr="00D001F7" w:rsidTr="0041428E"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01F7" w:rsidRPr="00D001F7" w:rsidTr="0041428E">
        <w:trPr>
          <w:trHeight w:val="387"/>
        </w:trPr>
        <w:tc>
          <w:tcPr>
            <w:tcW w:w="709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01F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Организационное и методическое обеспечение соблюдения муниципальными служащими требований законодательства о противодействии коррупции и осуществление проверочных мероприятий за соблюдением муниципальными служащими ограничений и запретов, </w:t>
            </w:r>
            <w:r w:rsidRPr="00D001F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связанных с прохождением муниципальной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</w:tcPr>
          <w:p w:rsidR="00D001F7" w:rsidRPr="00D001F7" w:rsidRDefault="00D001F7" w:rsidP="00D0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выявленных нарушений законодательства о противодействии коррупции в общем количестве проверочных мероприятий по вопросам соблюдения требований антикоррупционного законодательства</w:t>
            </w: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.(%) 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1F7" w:rsidRPr="00D001F7" w:rsidTr="0041428E">
        <w:tc>
          <w:tcPr>
            <w:tcW w:w="709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D001F7" w:rsidRPr="00D001F7" w:rsidRDefault="00D001F7" w:rsidP="00D0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001F7" w:rsidRPr="00D001F7" w:rsidRDefault="00D001F7" w:rsidP="00D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01F7" w:rsidRPr="00D001F7" w:rsidRDefault="00D001F7" w:rsidP="00D0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001F7" w:rsidRDefault="00D001F7"/>
    <w:p w:rsidR="002E4673" w:rsidRDefault="002E4673"/>
    <w:p w:rsidR="002E4673" w:rsidRDefault="002E4673"/>
    <w:p w:rsidR="002E4673" w:rsidRDefault="002E4673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843"/>
      </w:tblGrid>
      <w:tr w:rsidR="002C4E71" w:rsidRPr="002C4E71" w:rsidTr="0041428E">
        <w:trPr>
          <w:trHeight w:val="274"/>
          <w:tblHeader/>
        </w:trPr>
        <w:tc>
          <w:tcPr>
            <w:tcW w:w="709" w:type="dxa"/>
            <w:vMerge w:val="restart"/>
          </w:tcPr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3544" w:type="dxa"/>
            <w:vMerge w:val="restart"/>
          </w:tcPr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программного документа, мероприятия, </w:t>
            </w:r>
          </w:p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целевого индикатора</w:t>
            </w:r>
          </w:p>
        </w:tc>
        <w:tc>
          <w:tcPr>
            <w:tcW w:w="1843" w:type="dxa"/>
            <w:vMerge w:val="restart"/>
          </w:tcPr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Предусмотрено</w:t>
            </w:r>
          </w:p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в муниципальном бюджете,</w:t>
            </w:r>
          </w:p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</w:tcPr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</w:tcPr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</w:tcPr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выполнения мероприятий</w:t>
            </w:r>
          </w:p>
        </w:tc>
        <w:tc>
          <w:tcPr>
            <w:tcW w:w="1843" w:type="dxa"/>
            <w:vMerge w:val="restart"/>
          </w:tcPr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Достижение плановых значений целевых индикаторов</w:t>
            </w:r>
          </w:p>
        </w:tc>
      </w:tr>
      <w:tr w:rsidR="002C4E71" w:rsidRPr="002C4E71" w:rsidTr="0041428E">
        <w:trPr>
          <w:trHeight w:val="146"/>
          <w:tblHeader/>
        </w:trPr>
        <w:tc>
          <w:tcPr>
            <w:tcW w:w="709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Процент,</w:t>
            </w:r>
          </w:p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417" w:type="dxa"/>
          </w:tcPr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Процент,</w:t>
            </w:r>
          </w:p>
          <w:p w:rsidR="002C4E71" w:rsidRPr="0041428E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28E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111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C4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«Обеспечение условий и формирование комфортной среды проживания в Корсаковском районе на 2019-2023 годы»</w:t>
            </w: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2011,72828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2011,72828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2011,72828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78,5%</w:t>
            </w:r>
          </w:p>
        </w:tc>
      </w:tr>
      <w:tr w:rsidR="002C4E71" w:rsidRPr="002C4E71" w:rsidTr="0041428E">
        <w:trPr>
          <w:trHeight w:val="27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27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2011,72828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2011,72828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2011,72828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27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289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27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563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837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 «Развитие и функционирование ЖКХ на территории Корсаковского района», всего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1424,82795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1424,82795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1424,82795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питьевой водой соответствующего качества. Снижение уровня аварийности на сетях водоснабжения и водоотведения путем проведения мероприятий по замене и реконструкции сетей и оборудования. </w:t>
            </w: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Переданы полномочия района на уровень сельских поселений        и развития в сфере ЖКХ.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50</w:t>
            </w:r>
          </w:p>
        </w:tc>
      </w:tr>
      <w:tr w:rsidR="002C4E71" w:rsidRPr="002C4E71" w:rsidTr="0041428E">
        <w:trPr>
          <w:trHeight w:val="27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27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1424,82795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1424,82795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1424,82795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27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27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289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289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  <w:r w:rsidRPr="002C4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289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реализуемых мероприятий по обустройству зон отдыха на </w:t>
            </w: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Корсаковского района (%)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289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202</w:t>
            </w: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rPr>
          <w:trHeight w:val="289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 «Организация ритуальных услуг и содержания мест захоронения</w:t>
            </w:r>
            <w:r w:rsidRPr="002C4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всего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191,75349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191,75349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191,75349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поддержание нормативного состояния мест захоронения. Переданы полномочия района на уровень сельских поселений для содержания мест захоронения  и организации ритуальных услуг.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191,75349</w:t>
            </w:r>
          </w:p>
        </w:tc>
        <w:tc>
          <w:tcPr>
            <w:tcW w:w="992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191,75349</w:t>
            </w: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191,75349</w:t>
            </w: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  <w:tcBorders>
              <w:bottom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  <w:r w:rsidRPr="002C4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реализуемых мероприятий по обустройству зон отдыха на территории Корсаковского района (%)</w:t>
            </w: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202</w:t>
            </w: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достигнуто</w:t>
            </w: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3 «Создание условий для массового отдыха жителей поселений и организация обустройства мест массового отдыха», всего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114,69423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114,69423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114,69423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поддержание нормативного состояния мест массового отдыха жителей.  Переданы полномочия района на уровень сельских поселений для содержания обеспечения мест массового отдыха.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85.5</w:t>
            </w: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114,69423</w:t>
            </w:r>
          </w:p>
        </w:tc>
        <w:tc>
          <w:tcPr>
            <w:tcW w:w="992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114,69423</w:t>
            </w: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114,69423</w:t>
            </w: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  <w:r w:rsidRPr="002C4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реализуемых мероприятий по обустройству зон отдыха на территории Корсаковского района (%)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202</w:t>
            </w: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85.5</w:t>
            </w: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4 «Создание Контейнерных площадок для сбора ТКО на территории Корсаковского района», всего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280,45261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280,45261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280,45261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Закуплен материал для обустройства контейнерных площадок.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280,45261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280,45261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280,45261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  <w:r w:rsidRPr="002C4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реализуемых мероприятий по обустройству зон отдыха на территории Корсаковского района (%)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202</w:t>
            </w: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146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673" w:rsidRDefault="002E4673"/>
    <w:p w:rsidR="002C4E71" w:rsidRDefault="002C4E71"/>
    <w:p w:rsidR="002C4E71" w:rsidRDefault="002C4E71"/>
    <w:p w:rsidR="002C4E71" w:rsidRDefault="002C4E71"/>
    <w:p w:rsidR="002C4E71" w:rsidRDefault="002C4E71"/>
    <w:p w:rsidR="002C4E71" w:rsidRDefault="002C4E71"/>
    <w:p w:rsidR="002C4E71" w:rsidRDefault="002C4E71"/>
    <w:p w:rsidR="002C4E71" w:rsidRDefault="002C4E71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843"/>
      </w:tblGrid>
      <w:tr w:rsidR="002C4E71" w:rsidRPr="002C4E71" w:rsidTr="0041428E">
        <w:trPr>
          <w:tblHeader/>
        </w:trPr>
        <w:tc>
          <w:tcPr>
            <w:tcW w:w="709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программного документа,</w:t>
            </w: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Предусмотрено</w:t>
            </w: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муниципальном бюджете,</w:t>
            </w: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  <w:tc>
          <w:tcPr>
            <w:tcW w:w="1843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Достижение плановых значений целевых индикаторов</w:t>
            </w:r>
          </w:p>
        </w:tc>
      </w:tr>
      <w:tr w:rsidR="002C4E71" w:rsidRPr="002C4E71" w:rsidTr="0041428E">
        <w:trPr>
          <w:tblHeader/>
        </w:trPr>
        <w:tc>
          <w:tcPr>
            <w:tcW w:w="709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«Образование в Корсаковском районе», всего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79243,84509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78559,5057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78559,5057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удовлетворенности населения качеством образовательных услуг.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92,0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26903,697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26219,35761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26219,35761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C4E71">
              <w:rPr>
                <w:rFonts w:ascii="Times New Roman" w:eastAsia="Times New Roman" w:hAnsi="Times New Roman" w:cs="Times New Roman"/>
                <w:lang w:eastAsia="ar-SA"/>
              </w:rPr>
              <w:t>47808,60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47808,6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47808,6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4531,54809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4531,54809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4531,54809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«Развитие системы дошкольного, общего образования и дополнительного образования детей»</w:t>
            </w:r>
            <w:r w:rsidRPr="002C4E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79172,14509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78487,8057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78487,8057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99,3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26831,997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26147,65761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26147,65761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47808,60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47808,6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47808,6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4531,54809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4531,54809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4531,54809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2C4E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мероприятие  1</w:t>
            </w:r>
            <w:proofErr w:type="gramEnd"/>
            <w:r w:rsidRPr="002C4E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«Обеспечение деятельности муниципальных образовательных </w:t>
            </w: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организаций дошкольного образования»</w:t>
            </w:r>
            <w:r w:rsidRPr="002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10804,136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10752,49326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10752,49326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Обеспечены государственные гарантии прав граждан на общедоступное  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бесплатное дошкольное образование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2C4E71" w:rsidRPr="002C4E71" w:rsidTr="0041428E">
        <w:trPr>
          <w:trHeight w:val="183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E71" w:rsidRPr="002C4E71" w:rsidTr="0041428E">
        <w:trPr>
          <w:trHeight w:val="272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4040,00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3988,35726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3988,35726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6764,136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6764,136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6764,136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Содержание зданий, укрепление и обновление материально-технической базы учреждений дошкольного </w:t>
            </w:r>
            <w:proofErr w:type="gramStart"/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образования ,выполнение</w:t>
            </w:r>
            <w:proofErr w:type="gramEnd"/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текущего ремонта. Создание условий для получения детьми-инвалидами качественного образования.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1620,00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1597,03726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1597,03726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выполнены предписания надзорных органов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1620,00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1597,03726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1597,03726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мер поддержки в виде питания дошкольников, всего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288"/>
        </w:trPr>
        <w:tc>
          <w:tcPr>
            <w:tcW w:w="709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288"/>
        </w:trPr>
        <w:tc>
          <w:tcPr>
            <w:tcW w:w="709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Обеспечение выплаты заработной платы работникам учреждений        дошкольного образования в рамках выполнения муниципального задания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9184,136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9155,456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9155,456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 Указ Президента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2420,00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2391,32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2391,32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6764,136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6764,136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6764,136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участия педагогических работников дошкольных учреждений в мероприятиях по повышению профессиональной квалификации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дошкольных образовательных учреждений района обеспеченных необходимым оборудованием в общем числе учреждений 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повысили профессиональную квалификацию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Внедрение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 переход на обучение  по ФГОС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дошкольных образовательных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дошкольных образовательных учреждений района  в обеспечении местами в дошкольных учреждениях детей от 1,6 до 7 лет, нуждающихся в устройстве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Обеспечена доступность качественного дошкольного образования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vAlign w:val="center"/>
          </w:tcPr>
          <w:p w:rsidR="002C4E71" w:rsidRPr="002C4E71" w:rsidRDefault="002C4E71" w:rsidP="002C4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2</w:t>
            </w:r>
          </w:p>
          <w:p w:rsidR="002C4E71" w:rsidRPr="002C4E71" w:rsidRDefault="002C4E71" w:rsidP="002C4E7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образовательных организаций общего образования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66207,02554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65588,67593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65588,67593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Обеспечена доступность качественного общего 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дополнительного образования в районе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99,7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20631,01345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20012,66384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20012,66384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41044,464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41044,464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41044,464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4531,54809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4531,54809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4531,54809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54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Содержание зданий,  укрепление и обновление материально-технической базы учреждений общего образования,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7331,11718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7329,442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7329,442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безопасных перевозок детей на школьных автобусах</w:t>
            </w: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сети Интернет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7331,11718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7329,442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7329,442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 ремонт спортивного зала Корсаковской СОШ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354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мер социальной поддержки в виде школьного питания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2926,72736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2864,25193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2864,25193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 100 % охват горячим питанием всех школьников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766,12927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703,65384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703,65384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1408,69809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1408,69809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1408,69809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54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Обеспечение выплаты заработной платы работникам учреждений общего образования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51561,064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51007,165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51007,165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 Указ Президента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11856,00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11302,101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11302,101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39705,064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39705,064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39705,064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54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Обеспечение перехода школьников на обучение по Федеральным государственным образовательным стандартам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 переход 1-11 классов на ФГОС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354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 педагогам за выполнение обязанностей классного руководителя в соответствии</w:t>
            </w: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постановлением Правительства Орловской области от 1 сентября 2020 года № 539 «Об утверждении Порядка выплаты ежемесячного денежного </w:t>
            </w: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вознаграждения за классное руководство педагогическим работникам государственных образовательных организаций Орловской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587,50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587,50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587,50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 уровень профессиональной подготовки педагогов,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587,50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587,50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587,50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54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Орловской области от 01.09.2020 года № 539 «Об утверждении Порядка выплаты ежемесячного денежного вознаграждения за 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классное руководство государственных образовательных организаций Орловской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3122,85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3122,85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3122,85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выплат ежемесячного денежного </w:t>
            </w:r>
            <w:proofErr w:type="spellStart"/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вознагражденияза</w:t>
            </w:r>
            <w:proofErr w:type="spellEnd"/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классное руководство 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педагогическим работникам муниципальных учреждений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3122,85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3122,85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3122,85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2C4E71" w:rsidRPr="002C4E71" w:rsidTr="0041428E">
        <w:trPr>
          <w:trHeight w:val="445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2C4E71" w:rsidRPr="002C4E71" w:rsidTr="0041428E">
        <w:trPr>
          <w:trHeight w:val="445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педагогических работников общего образования в мероприятиях по повышению 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профессиональной квалификации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профессиональной подготовки педагогических 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общего образования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</w:tr>
      <w:tr w:rsidR="002C4E71" w:rsidRPr="002C4E71" w:rsidTr="0041428E">
        <w:trPr>
          <w:trHeight w:val="445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445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445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445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445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445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445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445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rPr>
          <w:trHeight w:val="445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Обеспечение участия обучающихся во Всероссийских проверочных работах, диагностических и мониторинговых работах, проводимых регионом.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обеспечено участие школьников в процедурах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1.2.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Создание условий для обучения в общеобразовательных учреждениях детей с ограниченными возможностями здоровья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 детям с ОВЗ предоставлены условия для обучения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1.2.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-консультативной помощи нуждающимся детям, обучающимся по программам общего образования, в том числе психолого-педагогического и медико-социального сопровождения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-консультативной помощи нуждающимся детям 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1.2.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малых спортивных площадок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673,767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673,567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673,567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673,767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673,567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673,567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1.2.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компенсации расходов по подвозу детей в 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общеобразовательные учреждения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4,00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 детей в общеобразовательные организации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</w:t>
            </w: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</w:t>
            </w:r>
          </w:p>
          <w:p w:rsidR="002C4E71" w:rsidRPr="002C4E71" w:rsidRDefault="002C4E71" w:rsidP="002C4E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образовательных организаций дополнительного образования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1880,00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1865,65296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1865,65296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91,7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Обеспечена доступность качественного общего и дополнительного образования в районе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1880,00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1865,65296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1865,65296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1.3.1</w:t>
            </w: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Организация предоставления </w:t>
            </w:r>
            <w:r w:rsidRPr="002C4E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Обеспечена доступность качественного общего и дополнительного образования в районе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1.3.2</w:t>
            </w: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Обеспечение выплаты заработной платы работникам учреждений дополнительного образования рамках выполнения муниципального задания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1856,54704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1856,54704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 Указ Президента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1.3.3</w:t>
            </w: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условий для увеличения количества детей, обучающихся по программам дополнительного образования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23,45296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23,45296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23,45296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организовано обучение в филиале ДЮСШ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23,45296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23,45296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23,45296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4E71" w:rsidRPr="002C4E71" w:rsidTr="0041428E">
        <w:trPr>
          <w:trHeight w:val="52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4E71" w:rsidRPr="002C4E71" w:rsidTr="0041428E">
        <w:trPr>
          <w:trHeight w:val="52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 общеобразовательных </w:t>
            </w:r>
            <w:proofErr w:type="gramStart"/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 ,</w:t>
            </w:r>
            <w:proofErr w:type="gramEnd"/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сельской местности и малых городах, условий для занятий физической культуры и спортом</w:t>
            </w:r>
          </w:p>
          <w:p w:rsidR="002C4E71" w:rsidRPr="002C4E71" w:rsidRDefault="002C4E71" w:rsidP="002C4E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rPr>
          <w:trHeight w:val="52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организовано обучение в филиале ДЮСШ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52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52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52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52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52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52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rPr>
          <w:trHeight w:val="52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4E71" w:rsidRPr="002C4E71" w:rsidTr="0041428E">
        <w:trPr>
          <w:trHeight w:val="524"/>
        </w:trPr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4E71" w:rsidRPr="002C4E71" w:rsidTr="0041428E">
        <w:tc>
          <w:tcPr>
            <w:tcW w:w="709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354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</w:t>
            </w:r>
          </w:p>
          <w:p w:rsidR="002C4E71" w:rsidRPr="002C4E71" w:rsidRDefault="002C4E71" w:rsidP="002C4E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4E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Создание условий для оздоровления детей через организацию летнего отдыха </w:t>
            </w:r>
          </w:p>
          <w:p w:rsidR="002C4E71" w:rsidRPr="002C4E71" w:rsidRDefault="002C4E71" w:rsidP="002C4E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280,98355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280,98355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280,98355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280,98355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280,98355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280,98355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 </w:t>
            </w:r>
            <w:proofErr w:type="gramStart"/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…….</w:t>
            </w:r>
            <w:proofErr w:type="gramEnd"/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2C4E71" w:rsidRPr="002C4E71" w:rsidTr="0041428E">
        <w:tc>
          <w:tcPr>
            <w:tcW w:w="709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Подпрограмма 2.</w:t>
            </w:r>
          </w:p>
          <w:p w:rsidR="002C4E71" w:rsidRPr="002C4E71" w:rsidRDefault="002C4E71" w:rsidP="002C4E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Поддержка педагогических работников системы образования, талантливых и одаренных детей</w:t>
            </w:r>
            <w:r w:rsidRPr="002C4E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87,7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детей и школьников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354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Основное мероприятие 1 Поддержка педагогических работников системы образования 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71,70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71,70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71,70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75,3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Организована и проведена итоговой аттестация выпускников  11-х классах, в 2020 году все выпускники прошли итоговую аттестацию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2.1.1.</w:t>
            </w:r>
          </w:p>
        </w:tc>
        <w:tc>
          <w:tcPr>
            <w:tcW w:w="354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Обеспечение поддержки педагогических работников, ставших победителями и призерами муниципальных профессиональных конкурсов 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4E71" w:rsidRPr="002C4E71" w:rsidTr="0041428E">
        <w:tc>
          <w:tcPr>
            <w:tcW w:w="709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2.1.2.</w:t>
            </w:r>
          </w:p>
        </w:tc>
        <w:tc>
          <w:tcPr>
            <w:tcW w:w="354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Обеспечение поддержки в виде ежемесячных выплат молодым специалистам - педагогам 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Произведены выплаты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2.1.3.</w:t>
            </w:r>
          </w:p>
        </w:tc>
        <w:tc>
          <w:tcPr>
            <w:tcW w:w="354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Организация участия и проведение для педагогических работников района - творческих конкурсов, смотров, фестивалей 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организованы мероприятия для педагогов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4E71" w:rsidRPr="002C4E71" w:rsidTr="0041428E">
        <w:tc>
          <w:tcPr>
            <w:tcW w:w="709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2.1.4.</w:t>
            </w:r>
          </w:p>
        </w:tc>
        <w:tc>
          <w:tcPr>
            <w:tcW w:w="354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Вовлечение педагогических работников в инновационную деятельность по совершенствованию образовательной деятельности 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национальных проектов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4E71" w:rsidRPr="002C4E71" w:rsidTr="0041428E">
        <w:tc>
          <w:tcPr>
            <w:tcW w:w="709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E71" w:rsidRPr="002C4E71" w:rsidRDefault="002C4E71" w:rsidP="002C4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proofErr w:type="gramStart"/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Выявление</w:t>
            </w:r>
            <w:proofErr w:type="gramEnd"/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поддержка талантливых и одаренных детей </w:t>
            </w:r>
          </w:p>
          <w:p w:rsidR="002C4E71" w:rsidRPr="002C4E71" w:rsidRDefault="002C4E71" w:rsidP="002C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lang w:eastAsia="ru-RU"/>
              </w:rPr>
              <w:t>Кол-во проведённых олимпиад, конкурсов, матчей, турниров</w:t>
            </w: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lang w:eastAsia="ru-RU"/>
              </w:rPr>
              <w:t xml:space="preserve">и кол-во школьников, принявших участие в проведённых олимпиадах, конкурсах в 2020 году составило </w:t>
            </w:r>
            <w:r w:rsidRPr="002C4E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50%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2.2.1.</w:t>
            </w:r>
          </w:p>
        </w:tc>
        <w:tc>
          <w:tcPr>
            <w:tcW w:w="3544" w:type="dxa"/>
          </w:tcPr>
          <w:p w:rsidR="002C4E71" w:rsidRPr="002C4E71" w:rsidRDefault="002C4E71" w:rsidP="002C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Организация и проведение школьного и муниципального этапов Всероссийской предметной олимпиады школьников, участие школьников в региональном и заключительном этапах Всероссийской олимпиады </w:t>
            </w: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Государственной итоговой аттестации выпускников 9 и 11 классов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C4E71" w:rsidRPr="002C4E71" w:rsidTr="0041428E">
        <w:tc>
          <w:tcPr>
            <w:tcW w:w="709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2.2.2.</w:t>
            </w:r>
          </w:p>
        </w:tc>
        <w:tc>
          <w:tcPr>
            <w:tcW w:w="354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Организация участия и проведение для школьников, воспитанников образовательных учреждений и  учреждений дополнительного образования - творческих конкурсов, смотров, фестивалей 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детей и школьников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,000</w:t>
            </w:r>
          </w:p>
        </w:tc>
        <w:tc>
          <w:tcPr>
            <w:tcW w:w="992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Совершенствование управления системой образования</w:t>
            </w:r>
          </w:p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gramStart"/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механизмов оценки и обеспечения качества образования</w:t>
            </w:r>
          </w:p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gramStart"/>
            <w:r w:rsidRPr="002C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  независимой оценки качества общего образования</w:t>
            </w:r>
          </w:p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2C4E71" w:rsidRDefault="002C4E71"/>
    <w:p w:rsidR="002C4E71" w:rsidRDefault="002C4E71"/>
    <w:p w:rsidR="002C4E71" w:rsidRDefault="002C4E71"/>
    <w:p w:rsidR="002C4E71" w:rsidRDefault="002C4E71"/>
    <w:p w:rsidR="002C4E71" w:rsidRDefault="002C4E71"/>
    <w:p w:rsidR="002C4E71" w:rsidRDefault="002C4E71"/>
    <w:p w:rsidR="002C4E71" w:rsidRDefault="002C4E71"/>
    <w:p w:rsidR="002C4E71" w:rsidRDefault="002C4E71"/>
    <w:p w:rsidR="002C4E71" w:rsidRPr="002C4E71" w:rsidRDefault="002C4E71" w:rsidP="0041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843"/>
      </w:tblGrid>
      <w:tr w:rsidR="002C4E71" w:rsidRPr="002C4E71" w:rsidTr="0041428E">
        <w:trPr>
          <w:tblHeader/>
        </w:trPr>
        <w:tc>
          <w:tcPr>
            <w:tcW w:w="709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программного документа,</w:t>
            </w: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Предусмотрено</w:t>
            </w: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муниципальном бюджете,</w:t>
            </w: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  <w:tc>
          <w:tcPr>
            <w:tcW w:w="1843" w:type="dxa"/>
            <w:vMerge w:val="restart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Достижение плановых значений целевых индикаторов</w:t>
            </w:r>
          </w:p>
        </w:tc>
      </w:tr>
      <w:tr w:rsidR="002C4E71" w:rsidRPr="002C4E71" w:rsidTr="0041428E">
        <w:trPr>
          <w:trHeight w:val="1383"/>
          <w:tblHeader/>
        </w:trPr>
        <w:tc>
          <w:tcPr>
            <w:tcW w:w="709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</w:t>
            </w: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Процент,</w:t>
            </w: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</w:t>
            </w: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Процент,</w:t>
            </w:r>
          </w:p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 в организациях Корсаковского </w:t>
            </w:r>
            <w:proofErr w:type="spellStart"/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района»,всего</w:t>
            </w:r>
            <w:proofErr w:type="spellEnd"/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40,785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93 %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40,785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7 </w:t>
            </w:r>
            <w:proofErr w:type="spellStart"/>
            <w:r w:rsidRPr="002C4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ме-роприятий</w:t>
            </w:r>
            <w:proofErr w:type="spellEnd"/>
            <w:r w:rsidRPr="002C4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4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</w:t>
            </w:r>
            <w:proofErr w:type="spellEnd"/>
            <w:r w:rsidRPr="002C4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-но 3 </w:t>
            </w:r>
            <w:proofErr w:type="spellStart"/>
            <w:r w:rsidRPr="002C4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ме-роприя-тия</w:t>
            </w:r>
            <w:proofErr w:type="spellEnd"/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40,785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93 %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40,785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7 </w:t>
            </w:r>
            <w:proofErr w:type="spellStart"/>
            <w:r w:rsidRPr="002C4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ме-роприятий</w:t>
            </w:r>
            <w:proofErr w:type="spellEnd"/>
            <w:r w:rsidRPr="002C4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4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</w:t>
            </w:r>
            <w:proofErr w:type="spellEnd"/>
            <w:r w:rsidRPr="002C4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-но 3 </w:t>
            </w:r>
            <w:proofErr w:type="spellStart"/>
            <w:r w:rsidRPr="002C4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ме-роприя-тия</w:t>
            </w:r>
            <w:proofErr w:type="spellEnd"/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C4E71" w:rsidRPr="002C4E71" w:rsidRDefault="002C4E71" w:rsidP="002C4E7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«Улучшение условий и охраны труда в организациях Корсаковского района», всего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40,785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93 %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40,785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93 %</w:t>
            </w: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45 %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40,785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93 %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40,785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93 %</w:t>
            </w: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 выполнения основного мероприятия  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за 2022 год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4E71" w:rsidRPr="002C4E71" w:rsidTr="0041428E">
        <w:tc>
          <w:tcPr>
            <w:tcW w:w="709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достигнуто</w:t>
            </w: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E71" w:rsidRPr="002C4E71" w:rsidRDefault="002C4E71" w:rsidP="002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4E71" w:rsidRPr="002C4E71" w:rsidRDefault="002C4E71" w:rsidP="002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54F2F" w:rsidRDefault="00A54F2F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843"/>
      </w:tblGrid>
      <w:tr w:rsidR="00A54F2F" w:rsidRPr="00A54F2F" w:rsidTr="00C73E16">
        <w:trPr>
          <w:tblHeader/>
        </w:trPr>
        <w:tc>
          <w:tcPr>
            <w:tcW w:w="709" w:type="dxa"/>
            <w:vMerge w:val="restart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программного документа,</w:t>
            </w:r>
          </w:p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Предусмотрено</w:t>
            </w:r>
          </w:p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муниципальном бюджете,</w:t>
            </w:r>
          </w:p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  <w:tc>
          <w:tcPr>
            <w:tcW w:w="1843" w:type="dxa"/>
            <w:vMerge w:val="restart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Достижение плановых значений целевых индикаторов</w:t>
            </w:r>
          </w:p>
        </w:tc>
      </w:tr>
      <w:tr w:rsidR="00A54F2F" w:rsidRPr="00A54F2F" w:rsidTr="00C73E16">
        <w:trPr>
          <w:tblHeader/>
        </w:trPr>
        <w:tc>
          <w:tcPr>
            <w:tcW w:w="709" w:type="dxa"/>
            <w:vMerge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Merge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«Поддержка социально ориентированных некоммерческих организаций в Корсаковском районе на 2022-2025 годы», всего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120%</w:t>
            </w: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мероприятие 1. Совершенствование нормативных правовых, экономических и организационных основ для осуществления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Поддержание в актуальном состоянии </w:t>
            </w:r>
            <w:proofErr w:type="gramStart"/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 нормативных</w:t>
            </w:r>
            <w:proofErr w:type="gramEnd"/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правовых актов в поддержку СОН НКО, разработка и реализация экономических и организационных основ для осуществления деятельности СОНКО, в том числе:</w:t>
            </w:r>
          </w:p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 реестра</w:t>
            </w:r>
            <w:proofErr w:type="gramEnd"/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СОНКО, которым оказана поддержка;</w:t>
            </w:r>
          </w:p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-разработка муниципальных правовых актов, регулирующих взаимодействие органов местного самоуправления с СОНКО.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54F2F" w:rsidRPr="00A54F2F" w:rsidTr="00C73E16">
        <w:tc>
          <w:tcPr>
            <w:tcW w:w="709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СОНКО, которым оказана поддержка  (ед.)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2021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4F2F" w:rsidRPr="00A54F2F" w:rsidTr="00C73E16">
        <w:tc>
          <w:tcPr>
            <w:tcW w:w="709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4F2F" w:rsidRPr="00A54F2F" w:rsidTr="00C73E16">
        <w:tc>
          <w:tcPr>
            <w:tcW w:w="709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54F2F" w:rsidRPr="00A54F2F" w:rsidRDefault="00A54F2F" w:rsidP="00A5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Развитие механизмов финансовой, имущественной,  консультационной поддержки СОНКО.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rPr>
          <w:trHeight w:val="387"/>
        </w:trPr>
        <w:tc>
          <w:tcPr>
            <w:tcW w:w="709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финансовой поддержки СОНКО: </w:t>
            </w:r>
          </w:p>
          <w:p w:rsidR="00A54F2F" w:rsidRPr="00A54F2F" w:rsidRDefault="00A54F2F" w:rsidP="00A54F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A54F2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занятых в сфере социальной защиты и поддержки участников и инвалидов ВОВ, вдов участников ВОВ и </w:t>
            </w:r>
            <w:r w:rsidRPr="00A54F2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малолетних узников фашистских концлагерей.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vMerge w:val="restart"/>
          </w:tcPr>
          <w:p w:rsidR="00A54F2F" w:rsidRPr="00A54F2F" w:rsidRDefault="00A54F2F" w:rsidP="00A5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Приобретены 6 продуктовых наборов для вдов погибших (умерших) инвалидов и участников ВОВ. </w:t>
            </w:r>
          </w:p>
          <w:p w:rsidR="00A54F2F" w:rsidRPr="00A54F2F" w:rsidRDefault="00A54F2F" w:rsidP="00A5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Приобретена корзина для возложения в честь 76-</w:t>
            </w:r>
            <w:proofErr w:type="gramStart"/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летия  Победы</w:t>
            </w:r>
            <w:proofErr w:type="gramEnd"/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ВОВ.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100%.</w:t>
            </w: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vMerge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социально значимых проектов СОНКО (ед.)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2021 год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</w:tcPr>
          <w:p w:rsidR="00A54F2F" w:rsidRPr="00A54F2F" w:rsidRDefault="00A54F2F" w:rsidP="00A5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имущественной поддержки:</w:t>
            </w:r>
          </w:p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предоставление помещения для деятельности социально-ориентированных некоммерческих организаций.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фактов </w:t>
            </w:r>
            <w:proofErr w:type="gramStart"/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 помещений</w:t>
            </w:r>
            <w:proofErr w:type="gramEnd"/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находящихся в муниципальной </w:t>
            </w: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собственности, для деятельности СОНКО. (ед.)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2020 год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транспорт, находящегося  в муниципальной собственности для поездки в г. Орел на совещания, конференции и т.п.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поездок для деятельности СОНКО. (ед.)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2020 год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консультационной поддержки:</w:t>
            </w:r>
          </w:p>
          <w:p w:rsidR="00A54F2F" w:rsidRPr="00A54F2F" w:rsidRDefault="00A54F2F" w:rsidP="00A5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консультаций специалистами Администрации района с СОНКО по организационно-правовым вопросам;</w:t>
            </w:r>
          </w:p>
          <w:p w:rsidR="00A54F2F" w:rsidRPr="00A54F2F" w:rsidRDefault="00A54F2F" w:rsidP="00A54F2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оказание содействия в проведении СОНКО  </w:t>
            </w: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на территории Корсаковского района.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 уровень информированности членов СОНКО и как следствие повышена эффективность деятельности СОНКО по привлечению жителей </w:t>
            </w:r>
            <w:proofErr w:type="gramStart"/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 в</w:t>
            </w:r>
            <w:proofErr w:type="gramEnd"/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процесс оказания содействия в решении социальных, культурных, образовательных и иных </w:t>
            </w: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общественно значимых проблем района. 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100%</w:t>
            </w: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граждан, принявших участие в социально значимых мероприятиях, проведенных СОНКО. (ед.)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2021 год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 Создание системы информационной поддержки и популяризации деятельности СОНКО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</w:p>
          <w:p w:rsidR="00A54F2F" w:rsidRPr="00A54F2F" w:rsidRDefault="00A54F2F" w:rsidP="00A54F2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</w:t>
            </w:r>
          </w:p>
          <w:p w:rsidR="00A54F2F" w:rsidRPr="00A54F2F" w:rsidRDefault="00A54F2F" w:rsidP="00A54F2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и</w:t>
            </w:r>
          </w:p>
          <w:p w:rsidR="00A54F2F" w:rsidRPr="00A54F2F" w:rsidRDefault="00A54F2F" w:rsidP="00A54F2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консультативной </w:t>
            </w:r>
          </w:p>
          <w:p w:rsidR="00A54F2F" w:rsidRPr="00A54F2F" w:rsidRDefault="00A54F2F" w:rsidP="00A54F2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поддержки </w:t>
            </w:r>
          </w:p>
          <w:p w:rsidR="00A54F2F" w:rsidRPr="00A54F2F" w:rsidRDefault="00A54F2F" w:rsidP="00A54F2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СОНКО: </w:t>
            </w:r>
          </w:p>
          <w:p w:rsidR="00A54F2F" w:rsidRPr="00A54F2F" w:rsidRDefault="00A54F2F" w:rsidP="00A54F2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-информирование СОНКО о реализации социально </w:t>
            </w: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значимых мероприятий на территории района;</w:t>
            </w:r>
          </w:p>
          <w:p w:rsidR="00A54F2F" w:rsidRPr="00A54F2F" w:rsidRDefault="00A54F2F" w:rsidP="00A54F2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размещение в СМИ и на официальном сайте </w:t>
            </w:r>
            <w:proofErr w:type="gramStart"/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 в</w:t>
            </w:r>
            <w:proofErr w:type="gramEnd"/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Интернет информационных материалов СОНКО;</w:t>
            </w:r>
          </w:p>
          <w:p w:rsidR="00A54F2F" w:rsidRPr="00A54F2F" w:rsidRDefault="00A54F2F" w:rsidP="00A54F2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координация взаимодействия СОНКО со структурными подразделениями Администрации района.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размещенной информации о деятельности СОНКО на официальном сайте администрации Корсаковского района. (ед.)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BF74D6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</w:t>
            </w:r>
            <w:r w:rsidR="00BF7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4F2F" w:rsidRPr="00A54F2F" w:rsidTr="00C73E16">
        <w:tc>
          <w:tcPr>
            <w:tcW w:w="709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54F2F" w:rsidRPr="00A54F2F" w:rsidRDefault="00A54F2F" w:rsidP="00A54F2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4F2F" w:rsidRPr="00A54F2F" w:rsidRDefault="00A54F2F" w:rsidP="00A5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4F2F" w:rsidRPr="00A54F2F" w:rsidRDefault="00A54F2F" w:rsidP="00A5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A54F2F" w:rsidRDefault="00A54F2F"/>
    <w:p w:rsidR="00A54F2F" w:rsidRDefault="00A54F2F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843"/>
      </w:tblGrid>
      <w:tr w:rsidR="00852647" w:rsidRPr="00852647" w:rsidTr="00C73E16">
        <w:trPr>
          <w:tblHeader/>
        </w:trPr>
        <w:tc>
          <w:tcPr>
            <w:tcW w:w="709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программного документа,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Предусмотрено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муниципальном бюджете,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  <w:tc>
          <w:tcPr>
            <w:tcW w:w="1843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Достижение плановых значений целевых индикаторов</w:t>
            </w:r>
          </w:p>
        </w:tc>
      </w:tr>
      <w:tr w:rsidR="00852647" w:rsidRPr="00852647" w:rsidTr="00C73E16">
        <w:trPr>
          <w:trHeight w:val="1033"/>
          <w:tblHeader/>
        </w:trPr>
        <w:tc>
          <w:tcPr>
            <w:tcW w:w="709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и деловой активности в Корсаковском районе на 2020-2024 годы», всего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«Развитие и поддержка малого и среднего предпринимательства в Корсаковском районе на 2020-2024 годы», 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района обеспеченных необходимым оборудованием в общем числе нуждающихся (%)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Мероприятия, направленные на совершенствование нормативно-правовой базы, регулирующей деятельность субъектов МСП,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принятых НПА за 2022г. -1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Arial" w:hAnsi="Times New Roman" w:cs="Times New Roman"/>
                <w:sz w:val="24"/>
                <w:szCs w:val="24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района обеспеченных необходимым оборудованием в общем числе нуждающихся (%)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47" w:rsidRPr="00852647" w:rsidRDefault="00852647" w:rsidP="0085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4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2647" w:rsidRPr="00852647" w:rsidTr="00C73E16">
        <w:trPr>
          <w:trHeight w:val="956"/>
        </w:trPr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«Мероприятия финансовой поддержки субъектов МСП в приоритетных направлениях экономики Корсаковского района »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которым оказана финансовая поддержка за 2022г.- 0 ед.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rPr>
          <w:trHeight w:val="70"/>
        </w:trPr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района обеспеченных необходимым 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оборудованием в общем числе нуждающихся (%)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«Мероприятия, направленные на расширение деловых возможностей субъектов МСП» -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в 2022г. – 0ед.  Количество вновь созданных субъектов МСП – 1 ед.</w:t>
            </w: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rPr>
          <w:trHeight w:val="700"/>
        </w:trPr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района обеспеченных необходимым оборудованием в общем числе нуждающихся (%)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«Мероприятия, обеспечивающие открытость и доступность информации по вопросам предпринимательской деятельности» -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в 2022г. -0 </w:t>
            </w:r>
            <w:proofErr w:type="spellStart"/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района обеспеченных необходимым оборудованием в общем числе нуждающихся (%)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«Развитие торговой деятельности на территории Корсаковского района на 2020-2024 годы» -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в 2022г. -0 </w:t>
            </w:r>
            <w:proofErr w:type="spellStart"/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района обеспеченных необходимым оборудованием в общем числе нуждающихся (%)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«Мероприятия, направленные на совершенствование нормативно-правовой базы, регулирующие торговую деятельность» - всего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принятых НПА в 2022г. - 4 ед. Количество направленной в СМИ 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информации о состоянии развития торговой деятельности Корсаковского района – 0 ед.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67%</w:t>
            </w: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rPr>
          <w:trHeight w:val="700"/>
        </w:trPr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района обеспеченных необходимым оборудованием в общем числе нуждающихся (%)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«Мероприятия, направленные на повышение инвестиционной активности в торговой сфере»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новых открытых торговых объектов в 2022г. – 1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района обеспеченных необходимым оборудованием в общем числе нуждающихся (%)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«Мероприятия, направленные на повышение экономической доступности товаров для </w:t>
            </w: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населения в целях реализации социальной политики»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сезонных и</w:t>
            </w: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ярмарок на территории района в 2022г. – 1 ед.</w:t>
            </w: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50%</w:t>
            </w: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района обеспеченных необходимым оборудованием в общем числе нуждающихся (%)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«Мероприятия, обеспечивающие открытость и доступность информации по вопросам предпринимательской деятельности»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района обеспеченных необходимым оборудованием в общем числе нуждающихся (%)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«Мероприятия, направленные на развитие сельской торговли»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удаленных и малочисленных населенных пунктов района, обеспеченных товарами первой необходимости в 2022г.- 1ед.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района обеспеченных необходимым оборудованием в общем числе нуждающихся (%)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«Мероприятия, направленные на повышение уровня кадрового обеспечения торговой сферы»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района обеспеченных необходимым оборудованием в общем числе нуждающихся (%)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«Мероприятия, направленные на стимулирование деловой активности и повышение конкуренции в сфере торговой деятельности»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хозяйствующих субъектов, поощренных призами в 2022г. – 0 ед.</w:t>
            </w: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мероприятий с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 хозяйствующих субъектов района в 2022г. - 0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района обеспеченных необходимым оборудованием в общем числе нуждающихся (%)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2647" w:rsidRPr="00852647" w:rsidTr="00C73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52647" w:rsidRDefault="00852647"/>
    <w:p w:rsidR="00852647" w:rsidRDefault="00852647"/>
    <w:p w:rsidR="00852647" w:rsidRDefault="00852647"/>
    <w:p w:rsidR="00852647" w:rsidRPr="00852647" w:rsidRDefault="00852647" w:rsidP="00852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843"/>
      </w:tblGrid>
      <w:tr w:rsidR="00852647" w:rsidRPr="00852647" w:rsidTr="00C73E16">
        <w:trPr>
          <w:tblHeader/>
        </w:trPr>
        <w:tc>
          <w:tcPr>
            <w:tcW w:w="709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программного документа,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Предусмотрено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муниципальном бюджете,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  <w:tc>
          <w:tcPr>
            <w:tcW w:w="1843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Достижение плановых значений целевых индикаторов</w:t>
            </w:r>
          </w:p>
        </w:tc>
      </w:tr>
      <w:tr w:rsidR="00852647" w:rsidRPr="00852647" w:rsidTr="00C73E16">
        <w:trPr>
          <w:tblHeader/>
        </w:trPr>
        <w:tc>
          <w:tcPr>
            <w:tcW w:w="709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«Развитие информационного общества на территории Корсаковского района на 2022-2025 годы», всего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1: Развитие информационного общества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647" w:rsidRPr="00852647" w:rsidTr="00C73E16">
        <w:trPr>
          <w:trHeight w:val="387"/>
        </w:trPr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Приобретение компьютеров, оргтехники, осуществление затрат на ее ремонт и техническое обслуживание.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рабочих мест, обеспеченных компьютерной техникой и телекоммуникационным 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оборудованием на уровне, требующемся для обеспечения деятельности администрации Корсаковского района по исполнению полномочий, к общему количеству рабочих мест..(%)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оплаты услуг по сопровождению прикладных программных средств.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прикладных программных средств с лицензией без сопровождения сроком на 1 год к общему количеству имеющихся программных средств.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….(%)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оплаты хостинга и доменного имени для официального сайта в сети 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Интернет администрации Корсаковского района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4,3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продления аренды хостинга и доменного имени официального сайта администрации Корсаковского района., 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….(ед.)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2022год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аттестации помещений для работы с информацией ограниченного доступа.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аттестованных помещений для работы с информацией ограниченного доступа к общему количеству помещений с 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автоматизированными рабочими местами..(ед.)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средств  криптографической защиты информации и усиленной электронной подписи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приобретенных, обновленных средств криптографической защиты информации и усиленной электронной подписи к общему уровню потребности в них.…….(%)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использование отечественного программного обеспечения в деятельности администрации Корсаковского района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отечественного программного обеспечения к общему количеству программного обеспечения, используемого администрацией Корсаковского района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</w:tbl>
    <w:p w:rsidR="00852647" w:rsidRPr="00852647" w:rsidRDefault="00852647" w:rsidP="008526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647" w:rsidRDefault="00852647"/>
    <w:p w:rsidR="00A54F2F" w:rsidRDefault="00A54F2F"/>
    <w:p w:rsidR="00852647" w:rsidRDefault="00852647"/>
    <w:p w:rsidR="00852647" w:rsidRDefault="00852647"/>
    <w:p w:rsidR="00852647" w:rsidRDefault="00852647"/>
    <w:p w:rsidR="00852647" w:rsidRDefault="00852647"/>
    <w:p w:rsidR="00852647" w:rsidRDefault="00852647"/>
    <w:p w:rsidR="00852647" w:rsidRDefault="00852647"/>
    <w:p w:rsidR="00852647" w:rsidRDefault="00852647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843"/>
      </w:tblGrid>
      <w:tr w:rsidR="00852647" w:rsidRPr="00852647" w:rsidTr="00C73E16">
        <w:trPr>
          <w:tblHeader/>
        </w:trPr>
        <w:tc>
          <w:tcPr>
            <w:tcW w:w="709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программного документа,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Предусмотрено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муниципальном бюджете,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  <w:tc>
          <w:tcPr>
            <w:tcW w:w="1843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Достижение плановых значений целевых индикаторов</w:t>
            </w:r>
          </w:p>
        </w:tc>
      </w:tr>
      <w:tr w:rsidR="00852647" w:rsidRPr="00852647" w:rsidTr="00C73E16">
        <w:trPr>
          <w:tblHeader/>
        </w:trPr>
        <w:tc>
          <w:tcPr>
            <w:tcW w:w="709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bookmarkStart w:id="0" w:name="_GoBack"/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Ремонт, содержание муниципального жилищного фонда, а также приобретение благоустроенных жилых помещений в муниципальный жилой фонд администрации Корсаковского района Орловской области 2022-2025 гг.</w:t>
            </w:r>
            <w:bookmarkEnd w:id="0"/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», всего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62,5%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основным мероприятиям программы: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Составление и утверждение проектно- сметной документации на ремонт жилого помещения.</w:t>
            </w: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ремонта муниципального жилищного фонда.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района обеспеченных необходимым оборудованием в общем числе нуждающихся (%)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Проведение обследования технического состояния жилых помещений и составление Заключения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подключенных к сети Интернет в общем числе нуждающихся (%)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Приобретение благоустроенных жилых помещений в муниципальный жилищный фонд для размещения граждан из аварийного жилья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всего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подключенных к сети Интернет в общем числе нуждающихся (%)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Содержание муниципального </w:t>
            </w: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жилищного фонда Корсаковского района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всего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подключенных к сети Интернет в общем числе нуждающихся (%)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Оплата коммунальных услуг муниципального </w:t>
            </w: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жилищного фонда Корсаковского района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всего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подключенных к сети Интернет в общем числе нуждающихся (%)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4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Ремонт системы газо-, вода-, электроснабжения муниципальном </w:t>
            </w: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жилищном фонде Корсаковского района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всего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 в которых приведены в надлежащее состояние внутренние инженерные системы – 1 ед.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учреждений подключенных к сети Интернет в общем числе нуждающихся (%) </w:t>
            </w: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2647" w:rsidRPr="00852647" w:rsidTr="00C73E16">
        <w:tc>
          <w:tcPr>
            <w:tcW w:w="709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852647" w:rsidRDefault="00852647"/>
    <w:p w:rsidR="00852647" w:rsidRPr="00852647" w:rsidRDefault="00852647" w:rsidP="00852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992"/>
        <w:gridCol w:w="1134"/>
        <w:gridCol w:w="1417"/>
        <w:gridCol w:w="1134"/>
        <w:gridCol w:w="2410"/>
        <w:gridCol w:w="1843"/>
      </w:tblGrid>
      <w:tr w:rsidR="00852647" w:rsidRPr="00852647" w:rsidTr="00C73E16">
        <w:trPr>
          <w:tblHeader/>
        </w:trPr>
        <w:tc>
          <w:tcPr>
            <w:tcW w:w="709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программного документа,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Предусмотрено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муниципальном бюджете,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  <w:tc>
          <w:tcPr>
            <w:tcW w:w="1843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Достижение плановых значений целевых индикаторов</w:t>
            </w:r>
          </w:p>
        </w:tc>
      </w:tr>
      <w:tr w:rsidR="00852647" w:rsidRPr="00852647" w:rsidTr="00C73E16">
        <w:trPr>
          <w:tblHeader/>
        </w:trPr>
        <w:tc>
          <w:tcPr>
            <w:tcW w:w="709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«Социальная поддержка отдельных категорий граждан в Корсаковском районе», всего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24,3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24,3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ребёнок    устроен  в семью </w:t>
            </w:r>
          </w:p>
        </w:tc>
        <w:tc>
          <w:tcPr>
            <w:tcW w:w="1843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Проведение заседания районного Совета по опеке, всего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заседания     </w:t>
            </w: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 заседания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2021год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852647" w:rsidRPr="00852647" w:rsidRDefault="00852647" w:rsidP="0085264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52647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Проведение дня опекуна</w:t>
            </w:r>
            <w:r w:rsidRPr="00852647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>, всего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Вручено 12 подарков опекунам.</w:t>
            </w:r>
          </w:p>
        </w:tc>
        <w:tc>
          <w:tcPr>
            <w:tcW w:w="1843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  кол-во опекунов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852647" w:rsidRPr="00852647" w:rsidRDefault="00852647" w:rsidP="0085264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52647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Проведение акции   «Дети ждут»</w:t>
            </w:r>
            <w:r w:rsidRPr="00852647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>, всего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Вручен 1 подарок детям-сиротам, находящимся в </w:t>
            </w:r>
            <w:proofErr w:type="spellStart"/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учреждениях.</w:t>
            </w:r>
          </w:p>
        </w:tc>
        <w:tc>
          <w:tcPr>
            <w:tcW w:w="1843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  кол-во детей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2020 год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rPr>
          <w:trHeight w:val="327"/>
        </w:trPr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852647" w:rsidRPr="00852647" w:rsidRDefault="00852647" w:rsidP="008526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Создание системы информирования граждан района о семейном устройстве детей-сирот и детей, оставшихся без попечения родителей (размещение социальной рекламы </w:t>
            </w:r>
            <w:r w:rsidRPr="008526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(информации)  в СМИ и сети Интернет, всего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10" w:type="dxa"/>
            <w:vMerge w:val="restart"/>
          </w:tcPr>
          <w:p w:rsidR="00852647" w:rsidRPr="00852647" w:rsidRDefault="00852647" w:rsidP="00852647">
            <w:pPr>
              <w:spacing w:before="240" w:after="24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5264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Опубликовано 7 статьи</w:t>
            </w: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 статьи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доля …….(%) 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BF74D6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</w:t>
            </w:r>
            <w:r w:rsidR="00BF7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47" w:rsidRPr="00852647" w:rsidTr="00C73E16">
        <w:tc>
          <w:tcPr>
            <w:tcW w:w="709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2647" w:rsidRPr="00852647" w:rsidRDefault="00852647" w:rsidP="008526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647" w:rsidRDefault="0085264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3E16" w:rsidRDefault="00C73E1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3E16" w:rsidRDefault="00C73E1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3E16" w:rsidRDefault="00C73E1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3E16" w:rsidRDefault="00C73E1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3E16" w:rsidRDefault="00C73E1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3E16" w:rsidRDefault="00C73E16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992"/>
        <w:gridCol w:w="992"/>
        <w:gridCol w:w="1559"/>
        <w:gridCol w:w="1134"/>
        <w:gridCol w:w="2410"/>
        <w:gridCol w:w="1843"/>
      </w:tblGrid>
      <w:tr w:rsidR="00852647" w:rsidRPr="00852647" w:rsidTr="00CF513A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программного документа,</w:t>
            </w:r>
          </w:p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Предусмотрено</w:t>
            </w:r>
          </w:p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в муниципальном бюджете,</w:t>
            </w:r>
          </w:p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выполнения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Достижение плановых значений целевых индикаторов</w:t>
            </w:r>
          </w:p>
        </w:tc>
      </w:tr>
      <w:tr w:rsidR="00852647" w:rsidRPr="00852647" w:rsidTr="00CF513A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Процент,</w:t>
            </w:r>
          </w:p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Процент,</w:t>
            </w:r>
          </w:p>
          <w:p w:rsidR="00852647" w:rsidRPr="00CF513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«Укрепление общественного здоровья населения Корсаковского района на 2020-2024 годы»,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Уменьшится доля продаж алкогольной и табачной продукции, смертность мужчин и женщин в возрасте 16-59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112,5% </w:t>
            </w: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1.  Противодействие распространению потребления алкогольной, спиртосодержащей и табачной продукции,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Уменьшится доля продаж алкогольной и табачной продукции, смертность мужчин и женщин в возрасте 16-59 лет.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852647" w:rsidRPr="00852647" w:rsidTr="00CF513A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852647" w:rsidRDefault="00852647" w:rsidP="0085264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Розничные продажи алкогольной продукции на душу населения (в литрах)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2. </w:t>
            </w:r>
          </w:p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Пропаганда здорового питания,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Уменьшится доля продаж алкогольной и табачной продукции, смертность мужчин и женщин в возрасте 16-59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125%</w:t>
            </w: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CF513A" w:rsidRDefault="00852647" w:rsidP="00852647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CF513A" w:rsidRDefault="00852647" w:rsidP="00852647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CF513A" w:rsidRDefault="00852647" w:rsidP="00852647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CF513A" w:rsidRDefault="00852647" w:rsidP="00852647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CF513A" w:rsidRDefault="00852647" w:rsidP="00852647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CF513A" w:rsidRDefault="00852647" w:rsidP="00852647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CF513A" w:rsidRDefault="00852647" w:rsidP="0085264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lang w:eastAsia="ru-RU"/>
              </w:rPr>
              <w:t xml:space="preserve">Смертность женщин   в возрасте 16-54(на 1 </w:t>
            </w:r>
            <w:proofErr w:type="spellStart"/>
            <w:r w:rsidRPr="00CF513A">
              <w:rPr>
                <w:rFonts w:ascii="Times New Roman" w:eastAsia="Times New Roman" w:hAnsi="Times New Roman" w:cs="Times New Roman"/>
                <w:lang w:eastAsia="ru-RU"/>
              </w:rPr>
              <w:t>тыс.человек</w:t>
            </w:r>
            <w:proofErr w:type="spellEnd"/>
            <w:r w:rsidRPr="00CF51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150%</w:t>
            </w: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CF513A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47" w:rsidRPr="00CF513A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47" w:rsidRPr="00CF513A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lang w:eastAsia="ru-RU"/>
              </w:rPr>
              <w:t>Целевые индикаторы: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CF513A" w:rsidRDefault="00852647" w:rsidP="0085264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lang w:eastAsia="ru-RU"/>
              </w:rPr>
              <w:t xml:space="preserve">Смертность мужчин  в возрасте 16-59(на 1 </w:t>
            </w:r>
            <w:proofErr w:type="spellStart"/>
            <w:r w:rsidRPr="00CF513A">
              <w:rPr>
                <w:rFonts w:ascii="Times New Roman" w:eastAsia="Times New Roman" w:hAnsi="Times New Roman" w:cs="Times New Roman"/>
                <w:lang w:eastAsia="ru-RU"/>
              </w:rPr>
              <w:t>тыс.человек</w:t>
            </w:r>
            <w:proofErr w:type="spellEnd"/>
            <w:r w:rsidRPr="00CF51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47" w:rsidRPr="00CF513A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lang w:eastAsia="ru-RU"/>
              </w:rPr>
              <w:t>плановое значение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2647" w:rsidRPr="00852647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47" w:rsidRPr="00852647" w:rsidRDefault="00852647" w:rsidP="00852647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7" w:rsidRPr="00852647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7" w:rsidRPr="00852647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52647" w:rsidRDefault="00852647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992"/>
        <w:gridCol w:w="992"/>
        <w:gridCol w:w="1559"/>
        <w:gridCol w:w="1134"/>
        <w:gridCol w:w="2410"/>
        <w:gridCol w:w="1843"/>
      </w:tblGrid>
      <w:tr w:rsidR="007E7E91" w:rsidRPr="007E7E91" w:rsidTr="00CF513A">
        <w:trPr>
          <w:tblHeader/>
        </w:trPr>
        <w:tc>
          <w:tcPr>
            <w:tcW w:w="709" w:type="dxa"/>
            <w:vMerge w:val="restart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программного документа,</w:t>
            </w:r>
          </w:p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Предусмотрено</w:t>
            </w:r>
          </w:p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муниципальном бюджете,</w:t>
            </w:r>
          </w:p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84" w:type="dxa"/>
            <w:gridSpan w:val="2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693" w:type="dxa"/>
            <w:gridSpan w:val="2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2410" w:type="dxa"/>
            <w:vMerge w:val="restart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  <w:tc>
          <w:tcPr>
            <w:tcW w:w="1843" w:type="dxa"/>
            <w:vMerge w:val="restart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Достижение плановых значений целевых индикаторов</w:t>
            </w:r>
          </w:p>
        </w:tc>
      </w:tr>
      <w:tr w:rsidR="007E7E91" w:rsidRPr="007E7E91" w:rsidTr="00CF513A">
        <w:trPr>
          <w:tblHeader/>
        </w:trPr>
        <w:tc>
          <w:tcPr>
            <w:tcW w:w="709" w:type="dxa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Процент,</w:t>
            </w:r>
          </w:p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«Управление муниципальными финансами Корсаковского района», всего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3498,4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3498,4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3498,4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долговых обязательств не нарушает бюджетного законодательства</w:t>
            </w:r>
            <w:r w:rsidRPr="007E7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76,1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1988,6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1988,6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1988,6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Подпрограмма 1  «Содействие повышению качества управления муниципальными финансами Корсаковского района », всего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 подготовлен в соответствии с требованиями бюджетного законодательства на 2023г., все ГРБС подключены по исполнению бюджета к программному продукту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E91" w:rsidRPr="007E7E91" w:rsidTr="00CF513A">
        <w:trPr>
          <w:trHeight w:val="175"/>
        </w:trPr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E91" w:rsidRPr="007E7E91" w:rsidTr="00CF513A">
        <w:trPr>
          <w:trHeight w:val="272"/>
        </w:trPr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E91" w:rsidRPr="007E7E91" w:rsidTr="00CF513A">
        <w:trPr>
          <w:trHeight w:val="282"/>
        </w:trPr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544" w:type="dxa"/>
          </w:tcPr>
          <w:p w:rsidR="007E7E91" w:rsidRPr="007E7E91" w:rsidRDefault="007E7E91" w:rsidP="007E7E91">
            <w:pPr>
              <w:suppressAutoHyphens/>
              <w:autoSpaceDE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7E9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 xml:space="preserve">Наличие проекта бюджета Корсаковского района, подготовленного в соответствии с </w:t>
            </w:r>
            <w:r w:rsidRPr="007E7E9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lastRenderedPageBreak/>
              <w:t>требованиями бюджетного законодательства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13A" w:rsidRPr="007E7E91" w:rsidTr="00CF513A">
        <w:tc>
          <w:tcPr>
            <w:tcW w:w="709" w:type="dxa"/>
          </w:tcPr>
          <w:p w:rsidR="00CF513A" w:rsidRPr="007E7E91" w:rsidRDefault="00CF513A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513A" w:rsidRPr="007E7E91" w:rsidRDefault="00CF513A" w:rsidP="007E7E91">
            <w:pPr>
              <w:suppressAutoHyphens/>
              <w:autoSpaceDE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7E9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843" w:type="dxa"/>
          </w:tcPr>
          <w:p w:rsidR="00CF513A" w:rsidRPr="007E7E91" w:rsidRDefault="00CF513A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F513A" w:rsidRPr="007E7E91" w:rsidRDefault="00CF513A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F513A" w:rsidRPr="007E7E91" w:rsidRDefault="00CF513A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F513A" w:rsidRPr="007E7E91" w:rsidRDefault="00CF513A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F513A" w:rsidRPr="007E7E91" w:rsidRDefault="00CF513A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F513A" w:rsidRPr="007E7E91" w:rsidRDefault="00CF513A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F513A" w:rsidRPr="007E7E91" w:rsidRDefault="00CF513A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7E91" w:rsidRPr="007E7E91" w:rsidRDefault="007E7E91" w:rsidP="007E7E91">
            <w:pPr>
              <w:suppressAutoHyphens/>
              <w:autoSpaceDE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7E9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подготовлен в соответствии с требованиями бюджетного законодательства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7E91" w:rsidRPr="007E7E91" w:rsidRDefault="007E7E91" w:rsidP="007E7E91">
            <w:pPr>
              <w:suppressAutoHyphens/>
              <w:autoSpaceDE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7E9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7E91" w:rsidRPr="007E7E91" w:rsidRDefault="007E7E91" w:rsidP="007E7E91">
            <w:pPr>
              <w:suppressAutoHyphens/>
              <w:autoSpaceDE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7E9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7E91" w:rsidRPr="007E7E91" w:rsidRDefault="007E7E91" w:rsidP="007E7E91">
            <w:pPr>
              <w:suppressAutoHyphens/>
              <w:autoSpaceDE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7E9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7E91" w:rsidRPr="007E7E91" w:rsidRDefault="007E7E91" w:rsidP="007E7E91">
            <w:pPr>
              <w:suppressAutoHyphens/>
              <w:autoSpaceDE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7E9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 xml:space="preserve">                      Целевые индикаторы: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7E91" w:rsidRPr="007E7E91" w:rsidRDefault="007E7E91" w:rsidP="007E7E91">
            <w:pPr>
              <w:suppressAutoHyphens/>
              <w:autoSpaceDE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7E9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Наличие проекта бюджета Корсаковского района, подготовленного в соответствии с требованиями бюджетного законодательства(%)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2022год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7E91" w:rsidRPr="007E7E91" w:rsidRDefault="007E7E91" w:rsidP="007E7E91">
            <w:pPr>
              <w:suppressAutoHyphens/>
              <w:autoSpaceDE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7E91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                   фактически  достигнуто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44" w:type="dxa"/>
          </w:tcPr>
          <w:p w:rsidR="007E7E91" w:rsidRPr="007E7E91" w:rsidRDefault="007E7E91" w:rsidP="007E7E91">
            <w:pPr>
              <w:suppressAutoHyphens/>
              <w:autoSpaceDE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7E9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Внедрение и сопровождение программных средств автоматизации по исполнению бюджета, сбора отчетности и анализа отчетности, всего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vMerge w:val="restart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информационной системы ГРБС  по составлению отчётности и планированию ассигнований 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5 ГБРС имеют информационную систему планирования и </w:t>
            </w: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кассового исполнения бюджета - 5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7E7E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главных распорядителей бюджетных средств использующих информационную систему планирования и кассового исполнения бюджета района к общему числу ГРБС</w:t>
            </w: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544" w:type="dxa"/>
          </w:tcPr>
          <w:p w:rsidR="007E7E91" w:rsidRPr="007E7E91" w:rsidRDefault="007E7E91" w:rsidP="007E7E91">
            <w:pPr>
              <w:suppressAutoHyphens/>
              <w:autoSpaceDE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7E9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Утверждение прогнозных показателей для долговых обязательств на безопасном управляемом уровне, всего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3" w:type="dxa"/>
            <w:gridSpan w:val="2"/>
            <w:vMerge w:val="restart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бюджетного законодательства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на обеспечение не предусмотрены, ввиду отсутствия кредита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расходов бюджета по исполнению долговых обязательств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Переход на программно-целевой метод формирования и исполнения бюджета и внедрение оценки эффективности реализации муниципальных программ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Фактические значения показателя превышают плановые значения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 расходов районного  бюджета, сформированных в рамках муниципальных программ, в общем объеме расходов бюджета (%)  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Планомерный переход на 100 % программный бюджет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73,6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73,6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 w:hanging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дефицита бюджета в рамках бюджетного кодекса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значение показателя не должно превышать уровень прописанный в бюджетном кодексе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 w:hanging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дефицита бюджета к общему объему доходов районного бюджета (%.)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не превышен 5%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2022год (%.)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 (%.)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просроченной кредиторской задолженности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Доведение просроченной задолженности до минимального уровня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просроченной кредиторской задолженности в общем объёме расходов районного бюджета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плана по доходам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Положительные результаты не достигнуты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плана по доходам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Подпрограмма 2  «Межбюджетные отношения в Корсаковском района», всего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3213,3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3213,3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3213,3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vMerge w:val="restart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Положительных результатов реализации подпрограммы в 2022 году не достигнуто 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1703,5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1703,5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1703,5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по мероприятиям подпрограммы: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544" w:type="dxa"/>
          </w:tcPr>
          <w:p w:rsidR="007E7E91" w:rsidRPr="007E7E91" w:rsidRDefault="007E7E91" w:rsidP="007E7E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E7E91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>Выравнивание бюджетной обеспеченности сельских поселений района, всего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 расчетной бюджетной обеспеченности не уменьшился в связи со снижением численности населения отдельных поселений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величины разрыва по уровню расчётной бюджетной обеспеченности между наиболее обеспеченными и наименее обеспеченными поселениями после выравнивания (раз)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 (раз)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  (раз)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бюджетов, всего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1703,5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1703,5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1703,5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3" w:type="dxa"/>
            <w:gridSpan w:val="2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бюджетной обеспеченности увеличился за счет дотации на обеспечение сбалансированности ,но достижение 100 не обеспечено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Местный бюджет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1703,5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1703,5</w:t>
            </w: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1703,5</w:t>
            </w: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Областной бюджет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Федеральный бюджет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Внебюджетные источники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Целевые индикаторы: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темпов роста бюджетной обеспеченности сельских поселений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25,7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2022 год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E7E91" w:rsidRPr="007E7E91" w:rsidTr="00CF513A">
        <w:tc>
          <w:tcPr>
            <w:tcW w:w="70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7E7E91" w:rsidRPr="007E7E91" w:rsidRDefault="007E7E91" w:rsidP="007E7E91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 достигнуто  (%)</w:t>
            </w: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E91" w:rsidRPr="007E7E91" w:rsidRDefault="007E7E91" w:rsidP="007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7E91" w:rsidRPr="007E7E91" w:rsidRDefault="007E7E91" w:rsidP="007E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7E91" w:rsidRPr="007E7E91" w:rsidRDefault="007E7E91" w:rsidP="007E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25,7</w:t>
            </w:r>
          </w:p>
        </w:tc>
      </w:tr>
    </w:tbl>
    <w:p w:rsidR="00852647" w:rsidRDefault="00852647"/>
    <w:p w:rsidR="007E7E91" w:rsidRDefault="007E7E91"/>
    <w:p w:rsidR="007E7E91" w:rsidRDefault="007E7E91"/>
    <w:p w:rsidR="007E7E91" w:rsidRPr="007E7E91" w:rsidRDefault="007E7E91" w:rsidP="007E7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39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6"/>
        <w:gridCol w:w="1946"/>
        <w:gridCol w:w="992"/>
        <w:gridCol w:w="1134"/>
        <w:gridCol w:w="1417"/>
        <w:gridCol w:w="1134"/>
        <w:gridCol w:w="2410"/>
        <w:gridCol w:w="1843"/>
      </w:tblGrid>
      <w:tr w:rsidR="007E7E91" w:rsidRPr="007E7E91" w:rsidTr="00CF513A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программного документа,</w:t>
            </w:r>
          </w:p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мероприятия, целевого индикатора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Предусмотрено</w:t>
            </w:r>
          </w:p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в муниципальном бюджете,</w:t>
            </w:r>
          </w:p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выполнения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Достижение плановых значений целевых индикаторов</w:t>
            </w:r>
          </w:p>
        </w:tc>
      </w:tr>
      <w:tr w:rsidR="007E7E91" w:rsidRPr="007E7E91" w:rsidTr="00CF513A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Процент,</w:t>
            </w:r>
          </w:p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Процент,</w:t>
            </w:r>
          </w:p>
          <w:p w:rsidR="007E7E91" w:rsidRPr="00CF513A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13A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физической культуры и спорта в Корсаковском районе», всего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33,99963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Увеличилось количество граждан, систематически занимающихся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71,79 % </w:t>
            </w: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33,99963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 по мероприятиям программы: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7E7E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массового спорта</w:t>
            </w:r>
            <w:r w:rsidRPr="007E7E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», всего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Увеличилась доля населения Корсаковского района систематически занимающейся физической культурой и спортом до 29 %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76,92%</w:t>
            </w:r>
          </w:p>
        </w:tc>
      </w:tr>
      <w:tr w:rsidR="007E7E91" w:rsidRPr="007E7E91" w:rsidTr="00CF513A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спортивных мероприятий проведенных на территории Корсаковского района (шт.)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30,77%</w:t>
            </w: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2022 год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 достигнуто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Корсаковского района систематически занимающаяся физической культурой и спортом (%.)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плановое значение на 2022 год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фактически     </w:t>
            </w:r>
          </w:p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достигнуто                              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Корсаковского района систематически занимающаяся в специализированных спортивных учреждениях (%.)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Увеличилась доля населения Корсаковского района систематически занимающаяся в специализированных спортивных учреждениях до 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плановое значение на                        2022 год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7E7E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спорта высших достижений</w:t>
            </w:r>
            <w:r w:rsidRPr="007E7E9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»,  всего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12,99963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команд Корсаковского района в областных соревнованиях по лыжным гонкам, легкой атлетике, Спартакиаде по шахматам, Спартакиаде </w:t>
            </w: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пенсионеров, по шахматам среди пенсионеров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38,46%</w:t>
            </w: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12,999,63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областных спортивных мероприятий в которых приняли участие спортсмены Корсаковского района (шт.)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7E7E91" w:rsidRPr="007E7E91" w:rsidTr="00CF513A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E7E91" w:rsidRPr="007E7E91" w:rsidRDefault="007E7E91" w:rsidP="00CF513A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2022 год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E7E91" w:rsidRPr="007E7E91" w:rsidTr="00CF513A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7E91" w:rsidRPr="007E7E91" w:rsidTr="00CF513A">
        <w:trPr>
          <w:trHeight w:val="1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«Обустройство спортивно- игровых площадок и спортивных сооружений для занятия физической культурой и спортом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E7E91" w:rsidRPr="007E7E91" w:rsidTr="00CF513A"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1" w:rsidRPr="007E7E91" w:rsidTr="00CF513A"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проектов по обустройству спортивно-игровых площадок и спортивных сооружений (шт.)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7E7E91" w:rsidRPr="007E7E91" w:rsidTr="00CF513A"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2022 год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E91" w:rsidRPr="007E7E91" w:rsidTr="00CF513A"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E91" w:rsidRPr="007E7E91" w:rsidRDefault="007E7E91" w:rsidP="00CF513A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 достигнуто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91" w:rsidRPr="007E7E91" w:rsidRDefault="007E7E91" w:rsidP="00CF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7E7E91" w:rsidRDefault="007E7E91" w:rsidP="00CF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E7E91" w:rsidRDefault="007E7E91"/>
    <w:sectPr w:rsidR="007E7E91" w:rsidSect="007E7E91">
      <w:headerReference w:type="default" r:id="rId7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A7" w:rsidRDefault="00335EA7" w:rsidP="00125BB4">
      <w:pPr>
        <w:spacing w:after="0" w:line="240" w:lineRule="auto"/>
      </w:pPr>
      <w:r>
        <w:separator/>
      </w:r>
    </w:p>
  </w:endnote>
  <w:endnote w:type="continuationSeparator" w:id="0">
    <w:p w:rsidR="00335EA7" w:rsidRDefault="00335EA7" w:rsidP="0012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A7" w:rsidRDefault="00335EA7" w:rsidP="00125BB4">
      <w:pPr>
        <w:spacing w:after="0" w:line="240" w:lineRule="auto"/>
      </w:pPr>
      <w:r>
        <w:separator/>
      </w:r>
    </w:p>
  </w:footnote>
  <w:footnote w:type="continuationSeparator" w:id="0">
    <w:p w:rsidR="00335EA7" w:rsidRDefault="00335EA7" w:rsidP="0012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885"/>
      <w:docPartObj>
        <w:docPartGallery w:val="Page Numbers (Top of Page)"/>
        <w:docPartUnique/>
      </w:docPartObj>
    </w:sdtPr>
    <w:sdtContent>
      <w:p w:rsidR="00614830" w:rsidRDefault="0061483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F0B">
          <w:rPr>
            <w:noProof/>
          </w:rPr>
          <w:t>98</w:t>
        </w:r>
        <w:r>
          <w:fldChar w:fldCharType="end"/>
        </w:r>
      </w:p>
    </w:sdtContent>
  </w:sdt>
  <w:p w:rsidR="00614830" w:rsidRDefault="00614830">
    <w:pPr>
      <w:pStyle w:val="a4"/>
    </w:pPr>
  </w:p>
  <w:p w:rsidR="00614830" w:rsidRDefault="006148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498"/>
    <w:multiLevelType w:val="hybridMultilevel"/>
    <w:tmpl w:val="21566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4C"/>
    <w:multiLevelType w:val="hybridMultilevel"/>
    <w:tmpl w:val="33B05052"/>
    <w:lvl w:ilvl="0" w:tplc="50C4D1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085364D"/>
    <w:multiLevelType w:val="hybridMultilevel"/>
    <w:tmpl w:val="0F8A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367F"/>
    <w:multiLevelType w:val="multilevel"/>
    <w:tmpl w:val="A4EED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F2118F"/>
    <w:multiLevelType w:val="hybridMultilevel"/>
    <w:tmpl w:val="CFD4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64859"/>
    <w:multiLevelType w:val="multilevel"/>
    <w:tmpl w:val="9782D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A106B0"/>
    <w:multiLevelType w:val="multilevel"/>
    <w:tmpl w:val="EB141A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6FD717B"/>
    <w:multiLevelType w:val="hybridMultilevel"/>
    <w:tmpl w:val="874E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32964"/>
    <w:multiLevelType w:val="hybridMultilevel"/>
    <w:tmpl w:val="65B6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B4"/>
    <w:rsid w:val="0011580A"/>
    <w:rsid w:val="00125BB4"/>
    <w:rsid w:val="002C4E71"/>
    <w:rsid w:val="002E4673"/>
    <w:rsid w:val="00335EA7"/>
    <w:rsid w:val="00341E31"/>
    <w:rsid w:val="003C05BC"/>
    <w:rsid w:val="003D4207"/>
    <w:rsid w:val="0041428E"/>
    <w:rsid w:val="00614830"/>
    <w:rsid w:val="00665FD0"/>
    <w:rsid w:val="00780C1F"/>
    <w:rsid w:val="00797570"/>
    <w:rsid w:val="007E7E91"/>
    <w:rsid w:val="00852647"/>
    <w:rsid w:val="00882415"/>
    <w:rsid w:val="008B08B6"/>
    <w:rsid w:val="00935510"/>
    <w:rsid w:val="00972F0B"/>
    <w:rsid w:val="00A54F2F"/>
    <w:rsid w:val="00AC5563"/>
    <w:rsid w:val="00BF74D6"/>
    <w:rsid w:val="00C73E16"/>
    <w:rsid w:val="00CF513A"/>
    <w:rsid w:val="00D001F7"/>
    <w:rsid w:val="00ED7D95"/>
    <w:rsid w:val="00F04819"/>
    <w:rsid w:val="00FC51F7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FF5A3"/>
  <w15:chartTrackingRefBased/>
  <w15:docId w15:val="{DE07FFE0-DC34-486C-BD7A-8661413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5B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25BB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25BB4"/>
    <w:rPr>
      <w:rFonts w:eastAsia="Times New Roman"/>
      <w:lang w:eastAsia="ru-RU"/>
    </w:rPr>
  </w:style>
  <w:style w:type="table" w:styleId="a3">
    <w:name w:val="Table Grid"/>
    <w:basedOn w:val="a1"/>
    <w:uiPriority w:val="39"/>
    <w:rsid w:val="0012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2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BB4"/>
  </w:style>
  <w:style w:type="numbering" w:customStyle="1" w:styleId="10">
    <w:name w:val="Нет списка1"/>
    <w:next w:val="a2"/>
    <w:semiHidden/>
    <w:rsid w:val="00F04819"/>
  </w:style>
  <w:style w:type="table" w:customStyle="1" w:styleId="2">
    <w:name w:val="Сетка таблицы2"/>
    <w:basedOn w:val="a1"/>
    <w:next w:val="a3"/>
    <w:rsid w:val="00F0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F04819"/>
  </w:style>
  <w:style w:type="paragraph" w:styleId="a9">
    <w:name w:val="Balloon Text"/>
    <w:basedOn w:val="a"/>
    <w:link w:val="aa"/>
    <w:uiPriority w:val="99"/>
    <w:rsid w:val="00F04819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0481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b">
    <w:name w:val="Знак"/>
    <w:basedOn w:val="a"/>
    <w:rsid w:val="00F04819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Cell">
    <w:name w:val="ConsPlusCell"/>
    <w:rsid w:val="00F048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20">
    <w:name w:val="Нет списка2"/>
    <w:next w:val="a2"/>
    <w:semiHidden/>
    <w:rsid w:val="00D001F7"/>
  </w:style>
  <w:style w:type="table" w:customStyle="1" w:styleId="3">
    <w:name w:val="Сетка таблицы3"/>
    <w:basedOn w:val="a1"/>
    <w:next w:val="a3"/>
    <w:rsid w:val="00D0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D001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"/>
    <w:basedOn w:val="a0"/>
    <w:rsid w:val="00D00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p5">
    <w:name w:val="p5"/>
    <w:basedOn w:val="a"/>
    <w:rsid w:val="00D0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rsid w:val="002C4E71"/>
  </w:style>
  <w:style w:type="table" w:customStyle="1" w:styleId="4">
    <w:name w:val="Сетка таблицы4"/>
    <w:basedOn w:val="a1"/>
    <w:next w:val="a3"/>
    <w:uiPriority w:val="59"/>
    <w:rsid w:val="002C4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2"/>
    <w:locked/>
    <w:rsid w:val="002C4E71"/>
    <w:rPr>
      <w:shd w:val="clear" w:color="auto" w:fill="FFFFFF"/>
    </w:rPr>
  </w:style>
  <w:style w:type="paragraph" w:customStyle="1" w:styleId="12">
    <w:name w:val="Основной текст1"/>
    <w:basedOn w:val="a"/>
    <w:link w:val="ac"/>
    <w:rsid w:val="002C4E71"/>
    <w:pPr>
      <w:widowControl w:val="0"/>
      <w:shd w:val="clear" w:color="auto" w:fill="FFFFFF"/>
      <w:spacing w:after="0" w:line="125" w:lineRule="exact"/>
      <w:ind w:hanging="280"/>
      <w:jc w:val="right"/>
    </w:pPr>
  </w:style>
  <w:style w:type="character" w:customStyle="1" w:styleId="110">
    <w:name w:val="Основной текст + 11"/>
    <w:aliases w:val="5 pt"/>
    <w:rsid w:val="002C4E71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d">
    <w:name w:val="No Spacing"/>
    <w:uiPriority w:val="1"/>
    <w:qFormat/>
    <w:rsid w:val="002C4E7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2C4E71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FontStyle11">
    <w:name w:val="Font Style11"/>
    <w:rsid w:val="002C4E71"/>
    <w:rPr>
      <w:rFonts w:ascii="Times New Roman" w:hAnsi="Times New Roman"/>
      <w:sz w:val="26"/>
    </w:rPr>
  </w:style>
  <w:style w:type="character" w:styleId="af">
    <w:name w:val="Hyperlink"/>
    <w:rsid w:val="002C4E71"/>
    <w:rPr>
      <w:color w:val="0000FF"/>
      <w:u w:val="single"/>
    </w:rPr>
  </w:style>
  <w:style w:type="paragraph" w:customStyle="1" w:styleId="formattext">
    <w:name w:val="formattext"/>
    <w:basedOn w:val="a"/>
    <w:rsid w:val="002C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852647"/>
  </w:style>
  <w:style w:type="character" w:customStyle="1" w:styleId="af0">
    <w:name w:val="Другое_"/>
    <w:basedOn w:val="a0"/>
    <w:link w:val="af1"/>
    <w:rsid w:val="008526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8526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16773</Words>
  <Characters>95610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2023-03-21T12:01:00Z</dcterms:created>
  <dcterms:modified xsi:type="dcterms:W3CDTF">2023-03-23T08:08:00Z</dcterms:modified>
</cp:coreProperties>
</file>