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33" w:rsidRPr="003F2436" w:rsidRDefault="006B6D33" w:rsidP="003F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36">
        <w:rPr>
          <w:rFonts w:ascii="Times New Roman" w:hAnsi="Times New Roman" w:cs="Times New Roman"/>
          <w:b/>
          <w:sz w:val="28"/>
          <w:szCs w:val="28"/>
        </w:rPr>
        <w:t>На уроке о прогнозе погоды</w:t>
      </w:r>
    </w:p>
    <w:p w:rsidR="00430371" w:rsidRPr="003F2436" w:rsidRDefault="00430371" w:rsidP="003F2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436">
        <w:rPr>
          <w:rFonts w:ascii="Times New Roman" w:hAnsi="Times New Roman" w:cs="Times New Roman"/>
          <w:sz w:val="28"/>
          <w:szCs w:val="28"/>
        </w:rPr>
        <w:t xml:space="preserve">В центре образования цифрового и гуманитарного профилей «Точка Роста» Совхозной </w:t>
      </w:r>
      <w:r w:rsidR="003F2436" w:rsidRPr="003F2436">
        <w:rPr>
          <w:rFonts w:ascii="Times New Roman" w:hAnsi="Times New Roman" w:cs="Times New Roman"/>
          <w:sz w:val="28"/>
          <w:szCs w:val="28"/>
        </w:rPr>
        <w:t>школы были</w:t>
      </w:r>
      <w:r w:rsidRPr="003F2436">
        <w:rPr>
          <w:rFonts w:ascii="Times New Roman" w:hAnsi="Times New Roman" w:cs="Times New Roman"/>
          <w:sz w:val="28"/>
          <w:szCs w:val="28"/>
        </w:rPr>
        <w:t xml:space="preserve"> проведены мероприятия в рамках всероссийской образовательной акции «Урок цифры» по теме «Технологии, которые предсказывают погоду». </w:t>
      </w:r>
    </w:p>
    <w:p w:rsidR="00430371" w:rsidRPr="003F2436" w:rsidRDefault="00430371" w:rsidP="003F2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436">
        <w:rPr>
          <w:rFonts w:ascii="Times New Roman" w:hAnsi="Times New Roman" w:cs="Times New Roman"/>
          <w:sz w:val="28"/>
          <w:szCs w:val="28"/>
        </w:rPr>
        <w:t xml:space="preserve">В уроке ученики попробовали себя в роли различных специалистов, проходя через все этапы создания прогноза погоды. Таким образом, дети </w:t>
      </w:r>
      <w:r w:rsidR="003F2436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3F2436">
        <w:rPr>
          <w:rFonts w:ascii="Times New Roman" w:hAnsi="Times New Roman" w:cs="Times New Roman"/>
          <w:sz w:val="28"/>
          <w:szCs w:val="28"/>
        </w:rPr>
        <w:t>не только поняли, как создается прогноз, но и получили ценные знания, которые помогут определиться с возможной профессией в будущем. </w:t>
      </w:r>
    </w:p>
    <w:p w:rsidR="00430371" w:rsidRPr="003F2436" w:rsidRDefault="00430371" w:rsidP="003F2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436">
        <w:rPr>
          <w:rFonts w:ascii="Times New Roman" w:hAnsi="Times New Roman" w:cs="Times New Roman"/>
          <w:sz w:val="28"/>
          <w:szCs w:val="28"/>
        </w:rPr>
        <w:t>В уроке дети узнали, из чего состоит процесс создания прогноза погоды. Прошли все этапы его формирования — от сбора метеорологических данных до корректирования готового прогноза. </w:t>
      </w:r>
    </w:p>
    <w:p w:rsidR="00430371" w:rsidRPr="003F2436" w:rsidRDefault="00430371" w:rsidP="003F24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2436">
        <w:rPr>
          <w:rFonts w:ascii="Times New Roman" w:hAnsi="Times New Roman" w:cs="Times New Roman"/>
          <w:sz w:val="28"/>
          <w:szCs w:val="28"/>
        </w:rPr>
        <w:t>Каждый получил сертификат участника.</w:t>
      </w:r>
    </w:p>
    <w:p w:rsidR="00430371" w:rsidRDefault="00430371" w:rsidP="00430371"/>
    <w:sectPr w:rsidR="0043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371"/>
    <w:rsid w:val="003F2436"/>
    <w:rsid w:val="00430371"/>
    <w:rsid w:val="00586BFE"/>
    <w:rsid w:val="006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5BA"/>
  <w15:docId w15:val="{6D13EB4B-544C-4052-B883-78A3F6C5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4</cp:revision>
  <dcterms:created xsi:type="dcterms:W3CDTF">2023-02-14T07:07:00Z</dcterms:created>
  <dcterms:modified xsi:type="dcterms:W3CDTF">2023-02-28T07:20:00Z</dcterms:modified>
</cp:coreProperties>
</file>