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E" w:rsidRPr="002F611E" w:rsidRDefault="00A14B7E" w:rsidP="002F611E">
      <w:pPr>
        <w:pStyle w:val="a3"/>
        <w:jc w:val="center"/>
        <w:rPr>
          <w:b/>
          <w:bCs/>
          <w:sz w:val="28"/>
          <w:szCs w:val="28"/>
        </w:rPr>
      </w:pPr>
      <w:r w:rsidRPr="002F611E">
        <w:rPr>
          <w:b/>
          <w:bCs/>
          <w:sz w:val="28"/>
          <w:szCs w:val="28"/>
        </w:rPr>
        <w:t>КОНТАКТЫ И СТРУКТУРА</w:t>
      </w:r>
    </w:p>
    <w:p w:rsidR="00A14B7E" w:rsidRPr="002F611E" w:rsidRDefault="00A14B7E" w:rsidP="002F611E">
      <w:pPr>
        <w:pStyle w:val="a3"/>
        <w:jc w:val="center"/>
        <w:rPr>
          <w:b/>
          <w:bCs/>
          <w:sz w:val="28"/>
          <w:szCs w:val="28"/>
        </w:rPr>
      </w:pPr>
      <w:r w:rsidRPr="002F611E">
        <w:rPr>
          <w:b/>
          <w:bCs/>
          <w:sz w:val="28"/>
          <w:szCs w:val="28"/>
        </w:rPr>
        <w:t>ОБЩЕСТВЕННОЙ ПАЛАТЫ КОРСАКОВСКОГО РАЙОНА</w:t>
      </w:r>
    </w:p>
    <w:p w:rsidR="00A14B7E" w:rsidRPr="002F611E" w:rsidRDefault="00A14B7E" w:rsidP="002F611E">
      <w:pPr>
        <w:pStyle w:val="a3"/>
        <w:jc w:val="both"/>
        <w:rPr>
          <w:sz w:val="28"/>
          <w:szCs w:val="28"/>
        </w:rPr>
      </w:pPr>
      <w:r w:rsidRPr="002F611E">
        <w:rPr>
          <w:b/>
          <w:bCs/>
          <w:sz w:val="28"/>
          <w:szCs w:val="28"/>
        </w:rPr>
        <w:t xml:space="preserve">Полное название организации </w:t>
      </w:r>
      <w:r w:rsidRPr="002F611E">
        <w:rPr>
          <w:sz w:val="28"/>
          <w:szCs w:val="28"/>
        </w:rPr>
        <w:t xml:space="preserve">Общественная палата </w:t>
      </w:r>
      <w:proofErr w:type="spellStart"/>
      <w:r w:rsidRPr="002F611E">
        <w:rPr>
          <w:sz w:val="28"/>
          <w:szCs w:val="28"/>
        </w:rPr>
        <w:t>Корсаковского</w:t>
      </w:r>
      <w:proofErr w:type="spellEnd"/>
      <w:r w:rsidRPr="002F611E">
        <w:rPr>
          <w:sz w:val="28"/>
          <w:szCs w:val="28"/>
        </w:rPr>
        <w:t xml:space="preserve"> района </w:t>
      </w:r>
    </w:p>
    <w:p w:rsidR="00A14B7E" w:rsidRPr="002F611E" w:rsidRDefault="00A14B7E" w:rsidP="002F611E">
      <w:pPr>
        <w:pStyle w:val="a3"/>
        <w:jc w:val="both"/>
        <w:rPr>
          <w:sz w:val="28"/>
          <w:szCs w:val="28"/>
        </w:rPr>
      </w:pPr>
      <w:r w:rsidRPr="002F611E">
        <w:rPr>
          <w:b/>
          <w:bCs/>
          <w:sz w:val="28"/>
          <w:szCs w:val="28"/>
        </w:rPr>
        <w:t>Действует на основании</w:t>
      </w:r>
      <w:r w:rsidRPr="002F611E">
        <w:rPr>
          <w:sz w:val="28"/>
          <w:szCs w:val="28"/>
        </w:rPr>
        <w:t xml:space="preserve"> Решения </w:t>
      </w:r>
      <w:proofErr w:type="spellStart"/>
      <w:r w:rsidRPr="002F611E">
        <w:rPr>
          <w:sz w:val="28"/>
          <w:szCs w:val="28"/>
        </w:rPr>
        <w:t>Корсаковского</w:t>
      </w:r>
      <w:proofErr w:type="spellEnd"/>
      <w:r w:rsidRPr="002F611E">
        <w:rPr>
          <w:sz w:val="28"/>
          <w:szCs w:val="28"/>
        </w:rPr>
        <w:t xml:space="preserve"> районного Совета народных депутатов от 12 ноября 2014 года № 181/1-РС «О </w:t>
      </w:r>
      <w:proofErr w:type="gramStart"/>
      <w:r w:rsidRPr="002F611E">
        <w:rPr>
          <w:sz w:val="28"/>
          <w:szCs w:val="28"/>
        </w:rPr>
        <w:t>Положении</w:t>
      </w:r>
      <w:proofErr w:type="gramEnd"/>
      <w:r w:rsidRPr="002F611E">
        <w:rPr>
          <w:sz w:val="28"/>
          <w:szCs w:val="28"/>
        </w:rPr>
        <w:t xml:space="preserve"> об Общественной палате </w:t>
      </w:r>
      <w:proofErr w:type="spellStart"/>
      <w:r w:rsidRPr="002F611E">
        <w:rPr>
          <w:sz w:val="28"/>
          <w:szCs w:val="28"/>
        </w:rPr>
        <w:t>Корсаковского</w:t>
      </w:r>
      <w:proofErr w:type="spellEnd"/>
      <w:r w:rsidRPr="002F611E">
        <w:rPr>
          <w:sz w:val="28"/>
          <w:szCs w:val="28"/>
        </w:rPr>
        <w:t xml:space="preserve"> района»</w:t>
      </w:r>
    </w:p>
    <w:p w:rsidR="00A14B7E" w:rsidRPr="002F611E" w:rsidRDefault="00A14B7E" w:rsidP="002F611E">
      <w:pPr>
        <w:pStyle w:val="a3"/>
        <w:jc w:val="both"/>
        <w:rPr>
          <w:sz w:val="28"/>
          <w:szCs w:val="28"/>
        </w:rPr>
      </w:pPr>
      <w:r w:rsidRPr="002F611E">
        <w:rPr>
          <w:b/>
          <w:bCs/>
          <w:sz w:val="28"/>
          <w:szCs w:val="28"/>
        </w:rPr>
        <w:t xml:space="preserve">Адрес фактического месторасположения: </w:t>
      </w:r>
      <w:r w:rsidRPr="002F611E">
        <w:rPr>
          <w:sz w:val="28"/>
          <w:szCs w:val="28"/>
        </w:rPr>
        <w:t xml:space="preserve">303580 Орловская область, </w:t>
      </w:r>
      <w:proofErr w:type="spellStart"/>
      <w:r w:rsidRPr="002F611E">
        <w:rPr>
          <w:sz w:val="28"/>
          <w:szCs w:val="28"/>
        </w:rPr>
        <w:t>Корсаковский</w:t>
      </w:r>
      <w:proofErr w:type="spellEnd"/>
      <w:r w:rsidR="00B55A86">
        <w:rPr>
          <w:sz w:val="28"/>
          <w:szCs w:val="28"/>
        </w:rPr>
        <w:t xml:space="preserve"> район</w:t>
      </w:r>
      <w:r w:rsidRPr="002F611E">
        <w:rPr>
          <w:sz w:val="28"/>
          <w:szCs w:val="28"/>
        </w:rPr>
        <w:t xml:space="preserve">, с. Корсаково, ул. Советская, д.31, </w:t>
      </w:r>
      <w:proofErr w:type="spellStart"/>
      <w:r w:rsidRPr="002F611E">
        <w:rPr>
          <w:sz w:val="28"/>
          <w:szCs w:val="28"/>
        </w:rPr>
        <w:t>каб</w:t>
      </w:r>
      <w:proofErr w:type="spellEnd"/>
      <w:r w:rsidRPr="002F611E">
        <w:rPr>
          <w:sz w:val="28"/>
          <w:szCs w:val="28"/>
        </w:rPr>
        <w:t>. №3.</w:t>
      </w:r>
    </w:p>
    <w:p w:rsidR="002F611E" w:rsidRDefault="00A14B7E" w:rsidP="002F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1E">
        <w:rPr>
          <w:b/>
          <w:bCs/>
          <w:sz w:val="28"/>
          <w:szCs w:val="28"/>
        </w:rPr>
        <w:t>Почтовый адрес:</w:t>
      </w:r>
      <w:r w:rsidRPr="002F611E">
        <w:rPr>
          <w:sz w:val="28"/>
          <w:szCs w:val="28"/>
        </w:rPr>
        <w:t xml:space="preserve"> 303580 Орловская область, </w:t>
      </w:r>
      <w:proofErr w:type="spellStart"/>
      <w:r w:rsidRPr="002F611E">
        <w:rPr>
          <w:sz w:val="28"/>
          <w:szCs w:val="28"/>
        </w:rPr>
        <w:t>Корсаковский</w:t>
      </w:r>
      <w:proofErr w:type="spellEnd"/>
      <w:r w:rsidRPr="002F611E">
        <w:rPr>
          <w:sz w:val="28"/>
          <w:szCs w:val="28"/>
        </w:rPr>
        <w:t xml:space="preserve"> района, </w:t>
      </w:r>
    </w:p>
    <w:p w:rsidR="00A14B7E" w:rsidRPr="002F611E" w:rsidRDefault="00A14B7E" w:rsidP="002F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1E">
        <w:rPr>
          <w:sz w:val="28"/>
          <w:szCs w:val="28"/>
        </w:rPr>
        <w:t xml:space="preserve">с. Корсаково, ул. </w:t>
      </w:r>
      <w:proofErr w:type="gramStart"/>
      <w:r w:rsidRPr="002F611E">
        <w:rPr>
          <w:sz w:val="28"/>
          <w:szCs w:val="28"/>
        </w:rPr>
        <w:t>Советская</w:t>
      </w:r>
      <w:proofErr w:type="gramEnd"/>
      <w:r w:rsidRPr="002F611E">
        <w:rPr>
          <w:sz w:val="28"/>
          <w:szCs w:val="28"/>
        </w:rPr>
        <w:t xml:space="preserve">, д.31, </w:t>
      </w:r>
      <w:proofErr w:type="spellStart"/>
      <w:r w:rsidRPr="002F611E">
        <w:rPr>
          <w:sz w:val="28"/>
          <w:szCs w:val="28"/>
        </w:rPr>
        <w:t>каб</w:t>
      </w:r>
      <w:proofErr w:type="spellEnd"/>
      <w:r w:rsidRPr="002F611E">
        <w:rPr>
          <w:sz w:val="28"/>
          <w:szCs w:val="28"/>
        </w:rPr>
        <w:t>. №3.</w:t>
      </w:r>
    </w:p>
    <w:p w:rsidR="00A14B7E" w:rsidRPr="00B55A86" w:rsidRDefault="00A14B7E" w:rsidP="002F611E">
      <w:pPr>
        <w:pStyle w:val="a3"/>
        <w:jc w:val="both"/>
        <w:rPr>
          <w:color w:val="548DD4" w:themeColor="text2" w:themeTint="99"/>
          <w:sz w:val="28"/>
          <w:szCs w:val="28"/>
        </w:rPr>
      </w:pPr>
      <w:r w:rsidRPr="002F611E">
        <w:rPr>
          <w:b/>
          <w:bCs/>
          <w:sz w:val="28"/>
          <w:szCs w:val="28"/>
        </w:rPr>
        <w:t>Телефон (с кодом населенного пункта)</w:t>
      </w:r>
      <w:r w:rsidRPr="002F611E">
        <w:rPr>
          <w:sz w:val="28"/>
          <w:szCs w:val="28"/>
        </w:rPr>
        <w:t>: 8 (48667) 2-15-95</w:t>
      </w:r>
      <w:r w:rsidR="002F611E" w:rsidRPr="002F611E">
        <w:rPr>
          <w:sz w:val="28"/>
          <w:szCs w:val="28"/>
        </w:rPr>
        <w:t>.</w:t>
      </w:r>
      <w:r w:rsidRPr="002F611E">
        <w:rPr>
          <w:sz w:val="28"/>
          <w:szCs w:val="28"/>
        </w:rPr>
        <w:br/>
      </w:r>
      <w:r w:rsidRPr="002F611E">
        <w:rPr>
          <w:b/>
          <w:bCs/>
          <w:sz w:val="28"/>
          <w:szCs w:val="28"/>
        </w:rPr>
        <w:t>эл. почта</w:t>
      </w:r>
      <w:r w:rsidRPr="002F611E">
        <w:rPr>
          <w:sz w:val="28"/>
          <w:szCs w:val="28"/>
        </w:rPr>
        <w:t xml:space="preserve">    </w:t>
      </w:r>
      <w:proofErr w:type="spellStart"/>
      <w:r w:rsidR="00B55A86" w:rsidRPr="00B55A86">
        <w:rPr>
          <w:color w:val="548DD4" w:themeColor="text2" w:themeTint="99"/>
          <w:sz w:val="28"/>
          <w:szCs w:val="28"/>
          <w:lang w:val="en-US"/>
        </w:rPr>
        <w:t>korsorg</w:t>
      </w:r>
      <w:proofErr w:type="spellEnd"/>
      <w:r w:rsidR="00860853" w:rsidRPr="00B55A86">
        <w:rPr>
          <w:color w:val="548DD4" w:themeColor="text2" w:themeTint="99"/>
          <w:sz w:val="28"/>
          <w:szCs w:val="28"/>
        </w:rPr>
        <w:fldChar w:fldCharType="begin"/>
      </w:r>
      <w:r w:rsidRPr="00B55A86">
        <w:rPr>
          <w:color w:val="548DD4" w:themeColor="text2" w:themeTint="99"/>
          <w:sz w:val="28"/>
          <w:szCs w:val="28"/>
        </w:rPr>
        <w:instrText xml:space="preserve"> HYPERLINK "mailto:op.orel@mail.ru" </w:instrText>
      </w:r>
      <w:r w:rsidR="00860853" w:rsidRPr="00B55A86">
        <w:rPr>
          <w:color w:val="548DD4" w:themeColor="text2" w:themeTint="99"/>
          <w:sz w:val="28"/>
          <w:szCs w:val="28"/>
        </w:rPr>
        <w:fldChar w:fldCharType="separate"/>
      </w:r>
      <w:r w:rsidRPr="00B55A86">
        <w:rPr>
          <w:rStyle w:val="a4"/>
          <w:color w:val="548DD4" w:themeColor="text2" w:themeTint="99"/>
          <w:sz w:val="28"/>
          <w:szCs w:val="28"/>
        </w:rPr>
        <w:t>@</w:t>
      </w:r>
      <w:proofErr w:type="spellStart"/>
      <w:r w:rsidRPr="00B55A86">
        <w:rPr>
          <w:rStyle w:val="a4"/>
          <w:color w:val="548DD4" w:themeColor="text2" w:themeTint="99"/>
          <w:sz w:val="28"/>
          <w:szCs w:val="28"/>
        </w:rPr>
        <w:t>mail.ru</w:t>
      </w:r>
      <w:proofErr w:type="spellEnd"/>
      <w:r w:rsidR="00860853" w:rsidRPr="00B55A86">
        <w:rPr>
          <w:color w:val="548DD4" w:themeColor="text2" w:themeTint="99"/>
          <w:sz w:val="28"/>
          <w:szCs w:val="28"/>
        </w:rPr>
        <w:fldChar w:fldCharType="end"/>
      </w:r>
      <w:r w:rsidRPr="00B55A86">
        <w:rPr>
          <w:color w:val="548DD4" w:themeColor="text2" w:themeTint="99"/>
          <w:sz w:val="28"/>
          <w:szCs w:val="28"/>
        </w:rPr>
        <w:t>.</w:t>
      </w:r>
    </w:p>
    <w:p w:rsidR="00A14B7E" w:rsidRPr="00A14B7E" w:rsidRDefault="00A14B7E" w:rsidP="002F611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</w:t>
      </w:r>
    </w:p>
    <w:p w:rsidR="002F611E" w:rsidRPr="00DC2B5B" w:rsidRDefault="002F611E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Общественной палаты </w:t>
      </w:r>
      <w:proofErr w:type="spellStart"/>
      <w:r w:rsidRPr="00DC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proofErr w:type="spellEnd"/>
      <w:r w:rsidRPr="00DC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tbl>
      <w:tblPr>
        <w:tblStyle w:val="a5"/>
        <w:tblW w:w="9322" w:type="dxa"/>
        <w:tblLook w:val="04A0"/>
      </w:tblPr>
      <w:tblGrid>
        <w:gridCol w:w="673"/>
        <w:gridCol w:w="3380"/>
        <w:gridCol w:w="3529"/>
        <w:gridCol w:w="1740"/>
      </w:tblGrid>
      <w:tr w:rsidR="002F611E" w:rsidTr="00DC2B5B">
        <w:tc>
          <w:tcPr>
            <w:tcW w:w="673" w:type="dxa"/>
          </w:tcPr>
          <w:p w:rsidR="002F611E" w:rsidRDefault="002F611E" w:rsidP="002F611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80" w:type="dxa"/>
          </w:tcPr>
          <w:p w:rsidR="002F611E" w:rsidRDefault="002F611E" w:rsidP="002F611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29" w:type="dxa"/>
          </w:tcPr>
          <w:p w:rsidR="002F611E" w:rsidRDefault="002F611E" w:rsidP="002F611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740" w:type="dxa"/>
          </w:tcPr>
          <w:p w:rsidR="002F611E" w:rsidRDefault="002F611E" w:rsidP="002F611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Клименко Оксана Александровна</w:t>
            </w:r>
          </w:p>
        </w:tc>
        <w:tc>
          <w:tcPr>
            <w:tcW w:w="3529" w:type="dxa"/>
          </w:tcPr>
          <w:p w:rsidR="002F611E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- </w:t>
            </w: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Корсаковская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школа, директор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палаты</w:t>
            </w: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 Галина Петровна</w:t>
            </w:r>
          </w:p>
        </w:tc>
        <w:tc>
          <w:tcPr>
            <w:tcW w:w="3529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«Радуга», директор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Общественной палаты</w:t>
            </w: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Зоя Леонидовна</w:t>
            </w:r>
          </w:p>
        </w:tc>
        <w:tc>
          <w:tcPr>
            <w:tcW w:w="3529" w:type="dxa"/>
          </w:tcPr>
          <w:p w:rsidR="002F611E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Центральная библиотечная система </w:t>
            </w: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 библиотекарь 2 категории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Истратов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Анатолий Павлович</w:t>
            </w:r>
          </w:p>
        </w:tc>
        <w:tc>
          <w:tcPr>
            <w:tcW w:w="3529" w:type="dxa"/>
          </w:tcPr>
          <w:p w:rsidR="00B55A86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Пенсионер.</w:t>
            </w:r>
          </w:p>
          <w:p w:rsidR="002F611E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Корсаковское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районное отделение Орловского областного Совета ветеранов войны, труда, Вооруженных сил и правоохранительных органов; председатель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Лякишев Александр Анатольевич</w:t>
            </w:r>
          </w:p>
        </w:tc>
        <w:tc>
          <w:tcPr>
            <w:tcW w:w="3529" w:type="dxa"/>
          </w:tcPr>
          <w:p w:rsidR="002F611E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Воронина Наталья Витальевна</w:t>
            </w:r>
          </w:p>
        </w:tc>
        <w:tc>
          <w:tcPr>
            <w:tcW w:w="3529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 Орловской области «Редакция газеты «Восход», главный редактор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Валентина </w:t>
            </w: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3529" w:type="dxa"/>
          </w:tcPr>
          <w:p w:rsidR="00B55A86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Пенсионер. </w:t>
            </w:r>
          </w:p>
          <w:p w:rsidR="002F611E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Корсаковское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местное отделение регионального отделения Орловской общественной организации «Союз пенсионеров Российской Федерации»; председатель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11E" w:rsidRPr="00DC2B5B" w:rsidTr="00DC2B5B">
        <w:tc>
          <w:tcPr>
            <w:tcW w:w="673" w:type="dxa"/>
          </w:tcPr>
          <w:p w:rsidR="002F611E" w:rsidRPr="00DC2B5B" w:rsidRDefault="00CA1345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 Алексей Викторович</w:t>
            </w:r>
          </w:p>
        </w:tc>
        <w:tc>
          <w:tcPr>
            <w:tcW w:w="3529" w:type="dxa"/>
          </w:tcPr>
          <w:p w:rsidR="002F611E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Парамоновская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школа, учитель. </w:t>
            </w:r>
          </w:p>
          <w:p w:rsidR="00DC2B5B" w:rsidRPr="00DC2B5B" w:rsidRDefault="00DC2B5B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Хуторское к</w:t>
            </w:r>
            <w:r w:rsidR="00B55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азачье общество села Корсаково О</w:t>
            </w:r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рловского </w:t>
            </w:r>
            <w:proofErr w:type="spellStart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DC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 войскового казачьего общества «Центральное казачье войско», атаман</w:t>
            </w:r>
          </w:p>
        </w:tc>
        <w:tc>
          <w:tcPr>
            <w:tcW w:w="1740" w:type="dxa"/>
          </w:tcPr>
          <w:p w:rsidR="002F611E" w:rsidRPr="00DC2B5B" w:rsidRDefault="002F611E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489" w:rsidRDefault="00EA0489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Общественной палаты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A0489" w:rsidRDefault="00EA0489" w:rsidP="00EA0489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Александровна;</w:t>
      </w:r>
    </w:p>
    <w:p w:rsidR="00EA0489" w:rsidRDefault="00EA0489" w:rsidP="00EA0489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 Галина Петровна;</w:t>
      </w:r>
    </w:p>
    <w:p w:rsidR="00EA0489" w:rsidRDefault="00EA0489" w:rsidP="00EA0489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Воронина Наталья Витальевна;</w:t>
      </w:r>
    </w:p>
    <w:p w:rsidR="00EA0489" w:rsidRPr="00EA0489" w:rsidRDefault="00EA0489" w:rsidP="00EA0489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Валентина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Демьяновна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86" w:rsidRDefault="00B55A86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B5B" w:rsidRPr="00A14B7E" w:rsidRDefault="00860853" w:rsidP="00DC2B5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DC2B5B" w:rsidRPr="00DC2B5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Комиссии Общественной палаты </w:t>
        </w:r>
        <w:proofErr w:type="spellStart"/>
        <w:r w:rsidR="00DC2B5B" w:rsidRPr="00DC2B5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Корсаковского</w:t>
        </w:r>
        <w:proofErr w:type="spellEnd"/>
        <w:r w:rsidR="00DC2B5B" w:rsidRPr="00DC2B5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  </w:t>
        </w:r>
      </w:hyperlink>
    </w:p>
    <w:tbl>
      <w:tblPr>
        <w:tblStyle w:val="a5"/>
        <w:tblW w:w="0" w:type="auto"/>
        <w:tblLook w:val="04A0"/>
      </w:tblPr>
      <w:tblGrid>
        <w:gridCol w:w="675"/>
        <w:gridCol w:w="3686"/>
        <w:gridCol w:w="3118"/>
        <w:gridCol w:w="1859"/>
      </w:tblGrid>
      <w:tr w:rsidR="00DC2B5B" w:rsidRPr="00EA0489" w:rsidTr="00B55A86">
        <w:tc>
          <w:tcPr>
            <w:tcW w:w="675" w:type="dxa"/>
          </w:tcPr>
          <w:p w:rsidR="00DC2B5B" w:rsidRPr="00EA0489" w:rsidRDefault="00DC2B5B" w:rsidP="00B55A8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DC2B5B" w:rsidRPr="00EA0489" w:rsidRDefault="00DC2B5B" w:rsidP="00B55A8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комиссии</w:t>
            </w:r>
          </w:p>
        </w:tc>
        <w:tc>
          <w:tcPr>
            <w:tcW w:w="3118" w:type="dxa"/>
          </w:tcPr>
          <w:p w:rsidR="00DC2B5B" w:rsidRPr="00EA0489" w:rsidRDefault="00DC2B5B" w:rsidP="00B55A8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комиссии</w:t>
            </w:r>
          </w:p>
        </w:tc>
        <w:tc>
          <w:tcPr>
            <w:tcW w:w="1859" w:type="dxa"/>
          </w:tcPr>
          <w:p w:rsidR="00DC2B5B" w:rsidRPr="00EA0489" w:rsidRDefault="00EA0489" w:rsidP="00B55A8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5A86" w:rsidRPr="00EA0489" w:rsidTr="00B55A86">
        <w:tc>
          <w:tcPr>
            <w:tcW w:w="675" w:type="dxa"/>
            <w:vMerge w:val="restart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экономическим вопросам</w:t>
            </w:r>
          </w:p>
        </w:tc>
        <w:tc>
          <w:tcPr>
            <w:tcW w:w="3118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Лякишев Александр Анатольевич</w:t>
            </w:r>
          </w:p>
        </w:tc>
        <w:tc>
          <w:tcPr>
            <w:tcW w:w="1859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55A86" w:rsidRPr="00EA0489" w:rsidTr="00B55A86">
        <w:tc>
          <w:tcPr>
            <w:tcW w:w="675" w:type="dxa"/>
            <w:vMerge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Анатолий Павлович</w:t>
            </w:r>
          </w:p>
        </w:tc>
        <w:tc>
          <w:tcPr>
            <w:tcW w:w="1859" w:type="dxa"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5A86" w:rsidRPr="00EA0489" w:rsidTr="00B55A86">
        <w:tc>
          <w:tcPr>
            <w:tcW w:w="675" w:type="dxa"/>
            <w:vMerge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Конова Галина Петровна</w:t>
            </w:r>
          </w:p>
        </w:tc>
        <w:tc>
          <w:tcPr>
            <w:tcW w:w="1859" w:type="dxa"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5A86" w:rsidRPr="00EA0489" w:rsidTr="00B55A86">
        <w:tc>
          <w:tcPr>
            <w:tcW w:w="675" w:type="dxa"/>
            <w:vMerge w:val="restart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социальным вопросам</w:t>
            </w:r>
          </w:p>
        </w:tc>
        <w:tc>
          <w:tcPr>
            <w:tcW w:w="3118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Клименко Оксана Александровна</w:t>
            </w:r>
          </w:p>
        </w:tc>
        <w:tc>
          <w:tcPr>
            <w:tcW w:w="1859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55A86" w:rsidRPr="00EA0489" w:rsidTr="00CA1345">
        <w:tc>
          <w:tcPr>
            <w:tcW w:w="675" w:type="dxa"/>
            <w:vMerge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Митин Алексей Викторович</w:t>
            </w:r>
          </w:p>
        </w:tc>
        <w:tc>
          <w:tcPr>
            <w:tcW w:w="1859" w:type="dxa"/>
            <w:tcBorders>
              <w:bottom w:val="nil"/>
            </w:tcBorders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5A86" w:rsidRPr="00EA0489" w:rsidTr="00CA1345">
        <w:trPr>
          <w:trHeight w:val="70"/>
        </w:trPr>
        <w:tc>
          <w:tcPr>
            <w:tcW w:w="675" w:type="dxa"/>
            <w:vMerge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B55A86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5A86" w:rsidRPr="00EA0489" w:rsidTr="00B55A86">
        <w:tc>
          <w:tcPr>
            <w:tcW w:w="675" w:type="dxa"/>
            <w:vMerge w:val="restart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местному самоуправлению и общественному контролю</w:t>
            </w:r>
          </w:p>
        </w:tc>
        <w:tc>
          <w:tcPr>
            <w:tcW w:w="3118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Иванова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  <w:tc>
          <w:tcPr>
            <w:tcW w:w="1859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55A86" w:rsidRPr="00EA0489" w:rsidTr="00B55A86">
        <w:tc>
          <w:tcPr>
            <w:tcW w:w="675" w:type="dxa"/>
            <w:vMerge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Захарова Зоя Леонидовна</w:t>
            </w:r>
          </w:p>
        </w:tc>
        <w:tc>
          <w:tcPr>
            <w:tcW w:w="1859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5A86" w:rsidRPr="00EA0489" w:rsidTr="00B55A86">
        <w:tc>
          <w:tcPr>
            <w:tcW w:w="675" w:type="dxa"/>
            <w:vMerge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Воронина Наталья Витальевна</w:t>
            </w:r>
          </w:p>
        </w:tc>
        <w:tc>
          <w:tcPr>
            <w:tcW w:w="1859" w:type="dxa"/>
          </w:tcPr>
          <w:p w:rsidR="00B55A86" w:rsidRPr="00EA0489" w:rsidRDefault="00B55A86" w:rsidP="00A14B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F611E" w:rsidRPr="00DC2B5B" w:rsidRDefault="002F611E" w:rsidP="00A14B7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B7E" w:rsidRPr="00A14B7E" w:rsidRDefault="00A14B7E" w:rsidP="00A14B7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B7E" w:rsidRDefault="00A14B7E"/>
    <w:sectPr w:rsidR="00A14B7E" w:rsidSect="0086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B2B"/>
    <w:multiLevelType w:val="hybridMultilevel"/>
    <w:tmpl w:val="7A5A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7E"/>
    <w:rsid w:val="000D487E"/>
    <w:rsid w:val="002F611E"/>
    <w:rsid w:val="00860853"/>
    <w:rsid w:val="00A14B7E"/>
    <w:rsid w:val="00B55A86"/>
    <w:rsid w:val="00CA1345"/>
    <w:rsid w:val="00DC2B5B"/>
    <w:rsid w:val="00EA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3"/>
  </w:style>
  <w:style w:type="paragraph" w:styleId="2">
    <w:name w:val="heading 2"/>
    <w:basedOn w:val="a"/>
    <w:link w:val="20"/>
    <w:uiPriority w:val="9"/>
    <w:qFormat/>
    <w:rsid w:val="00A14B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14B7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B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4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F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B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14B7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B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4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F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-orel.ru/public_echo.php?id_public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2022-10-24T09:25:00Z</dcterms:created>
  <dcterms:modified xsi:type="dcterms:W3CDTF">2022-10-24T09:25:00Z</dcterms:modified>
</cp:coreProperties>
</file>