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9" w:rsidRPr="001F02AA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2AA">
        <w:rPr>
          <w:rFonts w:ascii="Times New Roman" w:hAnsi="Times New Roman"/>
          <w:sz w:val="28"/>
          <w:szCs w:val="28"/>
        </w:rPr>
        <w:t>ИНФОРМАЦИЯ</w:t>
      </w:r>
    </w:p>
    <w:p w:rsidR="00183819" w:rsidRPr="00967092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09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СМИ</w:t>
      </w: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460" w:rsidRDefault="00B53370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</w:t>
      </w:r>
      <w:r w:rsidR="00235FAD">
        <w:rPr>
          <w:rFonts w:ascii="Times New Roman" w:hAnsi="Times New Roman"/>
          <w:b/>
          <w:sz w:val="28"/>
          <w:szCs w:val="28"/>
        </w:rPr>
        <w:t>БУЗ ОО «</w:t>
      </w:r>
      <w:proofErr w:type="spellStart"/>
      <w:r w:rsidR="00235FAD">
        <w:rPr>
          <w:rFonts w:ascii="Times New Roman" w:hAnsi="Times New Roman"/>
          <w:b/>
          <w:sz w:val="28"/>
          <w:szCs w:val="28"/>
        </w:rPr>
        <w:t>Новосильская</w:t>
      </w:r>
      <w:proofErr w:type="spellEnd"/>
      <w:r w:rsidR="00235FAD">
        <w:rPr>
          <w:rFonts w:ascii="Times New Roman" w:hAnsi="Times New Roman"/>
          <w:b/>
          <w:sz w:val="28"/>
          <w:szCs w:val="28"/>
        </w:rPr>
        <w:t xml:space="preserve"> ЦРБ»</w:t>
      </w:r>
    </w:p>
    <w:p w:rsidR="00335460" w:rsidRPr="00466D04" w:rsidRDefault="0033546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FAD" w:rsidRPr="00235FAD" w:rsidRDefault="00235FAD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FAD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Pr="00235FAD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исполнения требований законодательства о закупках товаров, работ, услуг в БУЗ ОО «</w:t>
      </w:r>
      <w:proofErr w:type="spellStart"/>
      <w:r w:rsidRPr="00235FAD">
        <w:rPr>
          <w:rFonts w:ascii="Times New Roman" w:hAnsi="Times New Roman"/>
          <w:sz w:val="28"/>
          <w:szCs w:val="28"/>
        </w:rPr>
        <w:t>Новосильская</w:t>
      </w:r>
      <w:proofErr w:type="spellEnd"/>
      <w:r w:rsidRPr="00235FAD">
        <w:rPr>
          <w:rFonts w:ascii="Times New Roman" w:hAnsi="Times New Roman"/>
          <w:sz w:val="28"/>
          <w:szCs w:val="28"/>
        </w:rPr>
        <w:t xml:space="preserve"> ЦРБ», по результатам которой выявлены нарушения.</w:t>
      </w:r>
    </w:p>
    <w:p w:rsidR="00235FAD" w:rsidRPr="00235FAD" w:rsidRDefault="00235FAD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FAD">
        <w:rPr>
          <w:rFonts w:ascii="Times New Roman" w:hAnsi="Times New Roman"/>
          <w:sz w:val="28"/>
          <w:szCs w:val="28"/>
        </w:rPr>
        <w:t>В соответствии с ч. 3 ст. 103 Закона № 44-ФЗ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Pr="00235FAD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235FAD">
        <w:rPr>
          <w:rFonts w:ascii="Times New Roman" w:hAnsi="Times New Roman"/>
          <w:sz w:val="28"/>
          <w:szCs w:val="28"/>
        </w:rPr>
        <w:t>,</w:t>
      </w:r>
      <w:proofErr w:type="gramEnd"/>
      <w:r w:rsidRPr="00235FAD">
        <w:rPr>
          <w:rFonts w:ascii="Times New Roman" w:hAnsi="Times New Roman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пяти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235FAD" w:rsidRPr="00235FAD" w:rsidRDefault="00235FAD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FAD">
        <w:rPr>
          <w:rFonts w:ascii="Times New Roman" w:hAnsi="Times New Roman"/>
          <w:sz w:val="28"/>
          <w:szCs w:val="28"/>
        </w:rPr>
        <w:t>В результате проверки, путем мониторинга «Единой информационной системы в сфере закупок» установлено, что БУЗ ОО «</w:t>
      </w:r>
      <w:proofErr w:type="spellStart"/>
      <w:r w:rsidRPr="00235FAD">
        <w:rPr>
          <w:rFonts w:ascii="Times New Roman" w:hAnsi="Times New Roman"/>
          <w:sz w:val="28"/>
          <w:szCs w:val="28"/>
        </w:rPr>
        <w:t>Новосильская</w:t>
      </w:r>
      <w:proofErr w:type="spellEnd"/>
      <w:r w:rsidRPr="00235FAD">
        <w:rPr>
          <w:rFonts w:ascii="Times New Roman" w:hAnsi="Times New Roman"/>
          <w:sz w:val="28"/>
          <w:szCs w:val="28"/>
        </w:rPr>
        <w:t xml:space="preserve"> ЦРБ» заключены контракты с реестровыми номерами №№ 2571900002321000043, 2571900002321000007, 2571900002321000002, 2571900002320000046, срок исполнения по которым, по состоянию на 21.01.2022 истек.</w:t>
      </w:r>
    </w:p>
    <w:p w:rsidR="00235FAD" w:rsidRPr="00235FAD" w:rsidRDefault="00235FAD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FAD">
        <w:rPr>
          <w:rFonts w:ascii="Times New Roman" w:hAnsi="Times New Roman"/>
          <w:sz w:val="28"/>
          <w:szCs w:val="28"/>
        </w:rPr>
        <w:t>Однако, несмотря на то, что сторонами выполнены все предусмотренные вышеуказанными контрактами условия, в том числе по поставке и оплате товара, указанные контракты по настоящее время числятся в Единой информационной системе в сфере закупок в статусе «Исполнение», сведения об исполнении указанных контрактов в ЕИС не внесены.</w:t>
      </w:r>
    </w:p>
    <w:p w:rsidR="00235FAD" w:rsidRPr="00235FAD" w:rsidRDefault="00235FAD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FAD">
        <w:rPr>
          <w:rFonts w:ascii="Times New Roman" w:hAnsi="Times New Roman"/>
          <w:sz w:val="28"/>
          <w:szCs w:val="28"/>
        </w:rPr>
        <w:t>Выявленные нарушения свидетельствуют о ненадлежащем исполнении должностными лицами учреждения возложенных должностных обязанностей, отсутствии контроля со стороны руководства и необходимостью принятия мер организационно-правового характера, направленных на недопущения подобных нарушений в будущем.</w:t>
      </w:r>
    </w:p>
    <w:p w:rsidR="00B53370" w:rsidRPr="00B53370" w:rsidRDefault="00B53370" w:rsidP="00235F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Межрайонной прокуратурой в целях устранения выявленных нарушений в </w:t>
      </w:r>
      <w:r w:rsidR="00235FAD">
        <w:rPr>
          <w:rFonts w:ascii="Times New Roman" w:hAnsi="Times New Roman"/>
          <w:sz w:val="28"/>
          <w:szCs w:val="28"/>
        </w:rPr>
        <w:t>адрес главного врача БУЗ ОО «</w:t>
      </w:r>
      <w:proofErr w:type="spellStart"/>
      <w:r w:rsidR="00235FAD">
        <w:rPr>
          <w:rFonts w:ascii="Times New Roman" w:hAnsi="Times New Roman"/>
          <w:sz w:val="28"/>
          <w:szCs w:val="28"/>
        </w:rPr>
        <w:t>Новосильская</w:t>
      </w:r>
      <w:proofErr w:type="spellEnd"/>
      <w:r w:rsidR="00235FAD">
        <w:rPr>
          <w:rFonts w:ascii="Times New Roman" w:hAnsi="Times New Roman"/>
          <w:sz w:val="28"/>
          <w:szCs w:val="28"/>
        </w:rPr>
        <w:t xml:space="preserve"> ЦРБ» внесено представление</w:t>
      </w:r>
      <w:r>
        <w:rPr>
          <w:rFonts w:ascii="Times New Roman" w:hAnsi="Times New Roman"/>
          <w:sz w:val="28"/>
          <w:szCs w:val="28"/>
        </w:rPr>
        <w:t>,</w:t>
      </w:r>
      <w:r w:rsidR="00235FAD">
        <w:rPr>
          <w:rFonts w:ascii="Times New Roman" w:hAnsi="Times New Roman"/>
          <w:sz w:val="28"/>
          <w:szCs w:val="28"/>
        </w:rPr>
        <w:t xml:space="preserve"> которое рассмотрено, выявленные нарушения устранены, к дисциплинарной ответственности привлечено одно лицо.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17708" w:rsidRPr="00DC21AC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17708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57"/>
    <w:rsid w:val="00142FC5"/>
    <w:rsid w:val="00183819"/>
    <w:rsid w:val="00235FAD"/>
    <w:rsid w:val="002E3C73"/>
    <w:rsid w:val="00335460"/>
    <w:rsid w:val="00346A52"/>
    <w:rsid w:val="00466D04"/>
    <w:rsid w:val="004722D0"/>
    <w:rsid w:val="00555540"/>
    <w:rsid w:val="00563E16"/>
    <w:rsid w:val="006A5557"/>
    <w:rsid w:val="006A5F54"/>
    <w:rsid w:val="006F6C0D"/>
    <w:rsid w:val="00714C58"/>
    <w:rsid w:val="00715219"/>
    <w:rsid w:val="00765AA0"/>
    <w:rsid w:val="00812CEF"/>
    <w:rsid w:val="00A0073F"/>
    <w:rsid w:val="00A60467"/>
    <w:rsid w:val="00B53370"/>
    <w:rsid w:val="00C12548"/>
    <w:rsid w:val="00DC21AC"/>
    <w:rsid w:val="00E14889"/>
    <w:rsid w:val="00E17708"/>
    <w:rsid w:val="00E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04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5337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3370"/>
    <w:pPr>
      <w:widowControl w:val="0"/>
      <w:shd w:val="clear" w:color="auto" w:fill="FFFFFF"/>
      <w:spacing w:before="420" w:after="240" w:line="24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RePack by Diakov</cp:lastModifiedBy>
  <cp:revision>18</cp:revision>
  <cp:lastPrinted>2022-01-28T08:58:00Z</cp:lastPrinted>
  <dcterms:created xsi:type="dcterms:W3CDTF">2021-04-19T15:38:00Z</dcterms:created>
  <dcterms:modified xsi:type="dcterms:W3CDTF">2022-02-26T10:58:00Z</dcterms:modified>
</cp:coreProperties>
</file>