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A2" w:rsidRDefault="00F525A2" w:rsidP="000E431B">
      <w:pPr>
        <w:jc w:val="both"/>
      </w:pPr>
    </w:p>
    <w:p w:rsidR="00B70CDB" w:rsidRDefault="00B70CDB" w:rsidP="00B70CDB">
      <w:pPr>
        <w:ind w:firstLine="708"/>
        <w:jc w:val="both"/>
      </w:pPr>
      <w: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3E574919">
            <wp:extent cx="54229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 xml:space="preserve">      НЕЧАЕВСКИЙ СЕЛЬСКИЙ СОВЕТ НАРОДНЫХ ДЕПУТАТОВ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 xml:space="preserve">           КОРСАКОВСКОГО РАЙОНА ОРЛОВСКОЙ ОБЛАСТИ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 xml:space="preserve">                     </w:t>
      </w:r>
      <w:r w:rsidR="000E431B">
        <w:rPr>
          <w:sz w:val="28"/>
          <w:szCs w:val="28"/>
        </w:rPr>
        <w:t xml:space="preserve">                     </w:t>
      </w:r>
      <w:bookmarkStart w:id="0" w:name="_GoBack"/>
      <w:bookmarkEnd w:id="0"/>
      <w:r w:rsidRPr="004D6D4B">
        <w:rPr>
          <w:sz w:val="28"/>
          <w:szCs w:val="28"/>
        </w:rPr>
        <w:t xml:space="preserve">  РЕШЕНИЕ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4D6D4B">
      <w:pPr>
        <w:jc w:val="both"/>
        <w:rPr>
          <w:sz w:val="28"/>
          <w:szCs w:val="28"/>
        </w:rPr>
      </w:pPr>
      <w:r w:rsidRPr="004D6D4B">
        <w:rPr>
          <w:sz w:val="28"/>
          <w:szCs w:val="28"/>
        </w:rPr>
        <w:t xml:space="preserve"> 3 декабря  2021 года                                                                               № 16/1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 xml:space="preserve">   </w:t>
      </w:r>
      <w:proofErr w:type="spellStart"/>
      <w:r w:rsidRPr="004D6D4B">
        <w:rPr>
          <w:sz w:val="28"/>
          <w:szCs w:val="28"/>
        </w:rPr>
        <w:t>д</w:t>
      </w:r>
      <w:proofErr w:type="gramStart"/>
      <w:r w:rsidRPr="004D6D4B">
        <w:rPr>
          <w:sz w:val="28"/>
          <w:szCs w:val="28"/>
        </w:rPr>
        <w:t>.Н</w:t>
      </w:r>
      <w:proofErr w:type="gramEnd"/>
      <w:r w:rsidRPr="004D6D4B">
        <w:rPr>
          <w:sz w:val="28"/>
          <w:szCs w:val="28"/>
        </w:rPr>
        <w:t>ечаево</w:t>
      </w:r>
      <w:proofErr w:type="spellEnd"/>
      <w:r w:rsidRPr="004D6D4B">
        <w:rPr>
          <w:sz w:val="28"/>
          <w:szCs w:val="28"/>
        </w:rPr>
        <w:tab/>
      </w:r>
      <w:r w:rsidRPr="004D6D4B">
        <w:rPr>
          <w:sz w:val="28"/>
          <w:szCs w:val="28"/>
        </w:rPr>
        <w:tab/>
      </w:r>
      <w:r w:rsidRPr="004D6D4B">
        <w:rPr>
          <w:sz w:val="28"/>
          <w:szCs w:val="28"/>
        </w:rPr>
        <w:tab/>
      </w:r>
      <w:r w:rsidRPr="004D6D4B">
        <w:rPr>
          <w:sz w:val="28"/>
          <w:szCs w:val="28"/>
        </w:rPr>
        <w:tab/>
      </w:r>
      <w:r w:rsidRPr="004D6D4B">
        <w:rPr>
          <w:sz w:val="28"/>
          <w:szCs w:val="28"/>
        </w:rPr>
        <w:tab/>
      </w:r>
      <w:r w:rsidRPr="004D6D4B">
        <w:rPr>
          <w:sz w:val="28"/>
          <w:szCs w:val="28"/>
        </w:rPr>
        <w:tab/>
        <w:t xml:space="preserve">                    </w:t>
      </w:r>
    </w:p>
    <w:p w:rsidR="00B70CDB" w:rsidRPr="004D6D4B" w:rsidRDefault="00B70CDB" w:rsidP="004D6D4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 xml:space="preserve">                                                                    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center"/>
        <w:rPr>
          <w:sz w:val="28"/>
          <w:szCs w:val="28"/>
        </w:rPr>
      </w:pPr>
      <w:r w:rsidRPr="004D6D4B"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 w:rsidRPr="004D6D4B">
        <w:rPr>
          <w:sz w:val="28"/>
          <w:szCs w:val="28"/>
        </w:rPr>
        <w:t>Нечаевского</w:t>
      </w:r>
      <w:proofErr w:type="spellEnd"/>
      <w:r w:rsidRPr="004D6D4B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4D6D4B">
        <w:rPr>
          <w:sz w:val="28"/>
          <w:szCs w:val="28"/>
        </w:rPr>
        <w:t>Корсаковского</w:t>
      </w:r>
      <w:proofErr w:type="spellEnd"/>
      <w:r w:rsidRPr="004D6D4B">
        <w:rPr>
          <w:sz w:val="28"/>
          <w:szCs w:val="28"/>
        </w:rPr>
        <w:t xml:space="preserve"> района орловской области № 62/1 от 26.06.2020 «Положение о муниципальной службе    в </w:t>
      </w:r>
      <w:proofErr w:type="spellStart"/>
      <w:r w:rsidRPr="004D6D4B">
        <w:rPr>
          <w:sz w:val="28"/>
          <w:szCs w:val="28"/>
        </w:rPr>
        <w:t>Нечаев</w:t>
      </w:r>
      <w:r w:rsidR="004D6D4B">
        <w:rPr>
          <w:sz w:val="28"/>
          <w:szCs w:val="28"/>
        </w:rPr>
        <w:t>ском</w:t>
      </w:r>
      <w:proofErr w:type="spellEnd"/>
      <w:r w:rsidR="004D6D4B">
        <w:rPr>
          <w:sz w:val="28"/>
          <w:szCs w:val="28"/>
        </w:rPr>
        <w:t xml:space="preserve"> сельском поселении</w:t>
      </w:r>
      <w:r w:rsidRPr="004D6D4B">
        <w:rPr>
          <w:sz w:val="28"/>
          <w:szCs w:val="28"/>
        </w:rPr>
        <w:t xml:space="preserve">   </w:t>
      </w:r>
      <w:proofErr w:type="spellStart"/>
      <w:r w:rsidRPr="004D6D4B">
        <w:rPr>
          <w:sz w:val="28"/>
          <w:szCs w:val="28"/>
        </w:rPr>
        <w:t>Корсаковского</w:t>
      </w:r>
      <w:proofErr w:type="spellEnd"/>
      <w:r w:rsidRPr="004D6D4B">
        <w:rPr>
          <w:sz w:val="28"/>
          <w:szCs w:val="28"/>
        </w:rPr>
        <w:t xml:space="preserve"> района Орловской области»</w:t>
      </w:r>
    </w:p>
    <w:p w:rsidR="00B70CDB" w:rsidRPr="004D6D4B" w:rsidRDefault="00B70CDB" w:rsidP="00B70CDB">
      <w:pPr>
        <w:ind w:firstLine="708"/>
        <w:jc w:val="center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center"/>
        <w:rPr>
          <w:sz w:val="28"/>
          <w:szCs w:val="28"/>
        </w:rPr>
      </w:pPr>
      <w:r w:rsidRPr="004D6D4B">
        <w:rPr>
          <w:sz w:val="28"/>
          <w:szCs w:val="28"/>
        </w:rPr>
        <w:t xml:space="preserve">Принято </w:t>
      </w:r>
      <w:proofErr w:type="spellStart"/>
      <w:r w:rsidRPr="004D6D4B">
        <w:rPr>
          <w:sz w:val="28"/>
          <w:szCs w:val="28"/>
        </w:rPr>
        <w:t>Нечаевским</w:t>
      </w:r>
      <w:proofErr w:type="spellEnd"/>
      <w:r w:rsidRPr="004D6D4B">
        <w:rPr>
          <w:sz w:val="28"/>
          <w:szCs w:val="28"/>
        </w:rPr>
        <w:t xml:space="preserve"> сельским Советом народных депутатов.</w:t>
      </w:r>
    </w:p>
    <w:p w:rsidR="00B70CDB" w:rsidRPr="004D6D4B" w:rsidRDefault="00B70CDB" w:rsidP="00B70CDB">
      <w:pPr>
        <w:ind w:firstLine="708"/>
        <w:jc w:val="center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proofErr w:type="gramStart"/>
      <w:r w:rsidRPr="004D6D4B">
        <w:rPr>
          <w:sz w:val="28"/>
          <w:szCs w:val="28"/>
        </w:rPr>
        <w:t xml:space="preserve">В связи с приведением в соответствие с действующим законодательством нормативной правовой базы </w:t>
      </w:r>
      <w:proofErr w:type="spellStart"/>
      <w:r w:rsidRPr="004D6D4B">
        <w:rPr>
          <w:sz w:val="28"/>
          <w:szCs w:val="28"/>
        </w:rPr>
        <w:t>Корсаковского</w:t>
      </w:r>
      <w:proofErr w:type="spellEnd"/>
      <w:r w:rsidRPr="004D6D4B">
        <w:rPr>
          <w:sz w:val="28"/>
          <w:szCs w:val="28"/>
        </w:rPr>
        <w:t xml:space="preserve"> сельского поселения </w:t>
      </w:r>
      <w:proofErr w:type="spellStart"/>
      <w:r w:rsidRPr="004D6D4B">
        <w:rPr>
          <w:sz w:val="28"/>
          <w:szCs w:val="28"/>
        </w:rPr>
        <w:t>Корсаковского</w:t>
      </w:r>
      <w:proofErr w:type="spellEnd"/>
      <w:r w:rsidRPr="004D6D4B">
        <w:rPr>
          <w:sz w:val="28"/>
          <w:szCs w:val="28"/>
        </w:rPr>
        <w:t xml:space="preserve"> района Орловской области, рассмотрев протест межрайонной прокуратуры от 30.09.2021 года № 14-2021 на решение </w:t>
      </w:r>
      <w:proofErr w:type="spellStart"/>
      <w:r w:rsidRPr="004D6D4B">
        <w:rPr>
          <w:sz w:val="28"/>
          <w:szCs w:val="28"/>
        </w:rPr>
        <w:t>Нечаевского</w:t>
      </w:r>
      <w:proofErr w:type="spellEnd"/>
      <w:r w:rsidRPr="004D6D4B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4D6D4B">
        <w:rPr>
          <w:sz w:val="28"/>
          <w:szCs w:val="28"/>
        </w:rPr>
        <w:t>Корсаковского</w:t>
      </w:r>
      <w:proofErr w:type="spellEnd"/>
      <w:r w:rsidRPr="004D6D4B">
        <w:rPr>
          <w:sz w:val="28"/>
          <w:szCs w:val="28"/>
        </w:rPr>
        <w:t xml:space="preserve"> района Орловской области от 26.06.2020  № 62/1 «Положение о муниципальной                  службе в </w:t>
      </w:r>
      <w:proofErr w:type="spellStart"/>
      <w:r w:rsidRPr="004D6D4B">
        <w:rPr>
          <w:sz w:val="28"/>
          <w:szCs w:val="28"/>
        </w:rPr>
        <w:t>Нечаевском</w:t>
      </w:r>
      <w:proofErr w:type="spellEnd"/>
      <w:r w:rsidRPr="004D6D4B">
        <w:rPr>
          <w:sz w:val="28"/>
          <w:szCs w:val="28"/>
        </w:rPr>
        <w:t xml:space="preserve"> сельском поселении </w:t>
      </w:r>
      <w:proofErr w:type="spellStart"/>
      <w:r w:rsidRPr="004D6D4B">
        <w:rPr>
          <w:sz w:val="28"/>
          <w:szCs w:val="28"/>
        </w:rPr>
        <w:t>Корсаковского</w:t>
      </w:r>
      <w:proofErr w:type="spellEnd"/>
      <w:r w:rsidRPr="004D6D4B">
        <w:rPr>
          <w:sz w:val="28"/>
          <w:szCs w:val="28"/>
        </w:rPr>
        <w:t xml:space="preserve"> района Орловской области»  </w:t>
      </w:r>
      <w:proofErr w:type="gramEnd"/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>1.</w:t>
      </w:r>
      <w:r w:rsidRPr="004D6D4B">
        <w:rPr>
          <w:sz w:val="28"/>
          <w:szCs w:val="28"/>
        </w:rPr>
        <w:tab/>
        <w:t>Ст. 10 пункт 9 изложить в следующей редакции:</w:t>
      </w:r>
    </w:p>
    <w:p w:rsidR="00B70CDB" w:rsidRPr="004D6D4B" w:rsidRDefault="00B70CDB" w:rsidP="00B70CDB">
      <w:pPr>
        <w:jc w:val="both"/>
        <w:rPr>
          <w:sz w:val="28"/>
          <w:szCs w:val="28"/>
        </w:rPr>
      </w:pPr>
      <w:proofErr w:type="gramStart"/>
      <w:r w:rsidRPr="004D6D4B">
        <w:rPr>
          <w:sz w:val="28"/>
          <w:szCs w:val="28"/>
        </w:rPr>
        <w:t>сообщать в письменной форме представителю нанимателя (работодателю)              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4D6D4B">
        <w:rPr>
          <w:sz w:val="28"/>
          <w:szCs w:val="28"/>
        </w:rPr>
        <w:t xml:space="preserve">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lastRenderedPageBreak/>
        <w:t>2.</w:t>
      </w:r>
      <w:r w:rsidRPr="004D6D4B">
        <w:rPr>
          <w:sz w:val="28"/>
          <w:szCs w:val="28"/>
        </w:rPr>
        <w:tab/>
        <w:t>Ст. 10 пункт 9 дополнить подпунктом 9.1 следующего содержания: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proofErr w:type="gramStart"/>
      <w:r w:rsidRPr="004D6D4B">
        <w:rPr>
          <w:sz w:val="28"/>
          <w:szCs w:val="28"/>
        </w:rPr>
        <w:t>сообщать в письменной форме представителю нанимателя (работодателю)             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 на территории иностранного государства, в день, когда муниципальному служащему стало известно                 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4D6D4B">
        <w:rPr>
          <w:sz w:val="28"/>
          <w:szCs w:val="28"/>
        </w:rPr>
        <w:t xml:space="preserve"> документа, подтверждающего право на постоянное проживание гражданина на территории иностранного государства.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>3.</w:t>
      </w:r>
      <w:r w:rsidRPr="004D6D4B">
        <w:rPr>
          <w:sz w:val="28"/>
          <w:szCs w:val="28"/>
        </w:rPr>
        <w:tab/>
        <w:t>Ст. 11 пункт 6 изложить в следующей редакции: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>прекращение 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>4.</w:t>
      </w:r>
      <w:r w:rsidRPr="004D6D4B">
        <w:rPr>
          <w:sz w:val="28"/>
          <w:szCs w:val="28"/>
        </w:rPr>
        <w:tab/>
        <w:t>Ст. 11 пункт 7 изложить в следующей редакции: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>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договором.</w:t>
      </w:r>
    </w:p>
    <w:p w:rsidR="00B70CDB" w:rsidRPr="004D6D4B" w:rsidRDefault="006328F2" w:rsidP="00B70CDB">
      <w:pPr>
        <w:ind w:firstLine="708"/>
        <w:jc w:val="both"/>
        <w:rPr>
          <w:sz w:val="28"/>
          <w:szCs w:val="28"/>
        </w:rPr>
      </w:pPr>
      <w:r w:rsidRPr="004D6D4B">
        <w:rPr>
          <w:sz w:val="28"/>
          <w:szCs w:val="28"/>
        </w:rPr>
        <w:t>5. Н</w:t>
      </w:r>
      <w:r w:rsidR="00B70CDB" w:rsidRPr="004D6D4B">
        <w:rPr>
          <w:sz w:val="28"/>
          <w:szCs w:val="28"/>
        </w:rPr>
        <w:t xml:space="preserve">астоящее решение </w:t>
      </w:r>
      <w:r w:rsidRPr="004D6D4B">
        <w:rPr>
          <w:sz w:val="28"/>
          <w:szCs w:val="28"/>
        </w:rPr>
        <w:t xml:space="preserve">обнародовать в установленном порядке и разместить на официальном сайте администрации </w:t>
      </w:r>
      <w:proofErr w:type="spellStart"/>
      <w:r w:rsidRPr="004D6D4B">
        <w:rPr>
          <w:sz w:val="28"/>
          <w:szCs w:val="28"/>
        </w:rPr>
        <w:t>Корсаковского</w:t>
      </w:r>
      <w:proofErr w:type="spellEnd"/>
      <w:r w:rsidRPr="004D6D4B">
        <w:rPr>
          <w:sz w:val="28"/>
          <w:szCs w:val="28"/>
        </w:rPr>
        <w:t xml:space="preserve"> района  </w:t>
      </w:r>
      <w:r w:rsidRPr="004D6D4B">
        <w:rPr>
          <w:sz w:val="28"/>
          <w:szCs w:val="28"/>
          <w:lang w:val="en-US"/>
        </w:rPr>
        <w:t>www</w:t>
      </w:r>
      <w:r w:rsidR="00B70CDB" w:rsidRPr="004D6D4B">
        <w:rPr>
          <w:sz w:val="28"/>
          <w:szCs w:val="28"/>
        </w:rPr>
        <w:t>.</w:t>
      </w:r>
      <w:r w:rsidRPr="004D6D4B">
        <w:rPr>
          <w:sz w:val="28"/>
          <w:szCs w:val="28"/>
        </w:rPr>
        <w:t>корсаково57.рф.</w:t>
      </w: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6328F2" w:rsidP="006328F2">
      <w:pPr>
        <w:jc w:val="both"/>
        <w:rPr>
          <w:sz w:val="28"/>
          <w:szCs w:val="28"/>
        </w:rPr>
      </w:pPr>
      <w:r w:rsidRPr="004D6D4B">
        <w:rPr>
          <w:sz w:val="28"/>
          <w:szCs w:val="28"/>
        </w:rPr>
        <w:t>Гл</w:t>
      </w:r>
      <w:r w:rsidR="004D6D4B">
        <w:rPr>
          <w:sz w:val="28"/>
          <w:szCs w:val="28"/>
        </w:rPr>
        <w:t xml:space="preserve">ава сельского </w:t>
      </w:r>
      <w:r w:rsidRPr="004D6D4B">
        <w:rPr>
          <w:sz w:val="28"/>
          <w:szCs w:val="28"/>
        </w:rPr>
        <w:t xml:space="preserve">поселения                         </w:t>
      </w:r>
      <w:r w:rsidR="004D6D4B">
        <w:rPr>
          <w:sz w:val="28"/>
          <w:szCs w:val="28"/>
        </w:rPr>
        <w:t xml:space="preserve">                     </w:t>
      </w:r>
      <w:r w:rsidRPr="004D6D4B">
        <w:rPr>
          <w:sz w:val="28"/>
          <w:szCs w:val="28"/>
        </w:rPr>
        <w:t xml:space="preserve">          </w:t>
      </w:r>
      <w:proofErr w:type="spellStart"/>
      <w:r w:rsidR="00B70CDB" w:rsidRPr="004D6D4B">
        <w:rPr>
          <w:sz w:val="28"/>
          <w:szCs w:val="28"/>
        </w:rPr>
        <w:t>С.А.Губский</w:t>
      </w:r>
      <w:proofErr w:type="spellEnd"/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B70CDB" w:rsidRPr="004D6D4B" w:rsidRDefault="00B70CDB" w:rsidP="00B70CDB">
      <w:pPr>
        <w:ind w:firstLine="708"/>
        <w:jc w:val="both"/>
        <w:rPr>
          <w:sz w:val="28"/>
          <w:szCs w:val="28"/>
        </w:rPr>
      </w:pPr>
    </w:p>
    <w:p w:rsidR="00F525A2" w:rsidRPr="004D6D4B" w:rsidRDefault="00F525A2" w:rsidP="00F525A2">
      <w:pPr>
        <w:ind w:firstLine="708"/>
        <w:jc w:val="both"/>
        <w:rPr>
          <w:sz w:val="28"/>
          <w:szCs w:val="28"/>
        </w:rPr>
      </w:pPr>
    </w:p>
    <w:sectPr w:rsidR="00F525A2" w:rsidRPr="004D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78E"/>
    <w:multiLevelType w:val="hybridMultilevel"/>
    <w:tmpl w:val="D242AA56"/>
    <w:lvl w:ilvl="0" w:tplc="F16A1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59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20A7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E431B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3CD4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6D4B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8F2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395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6CFC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487B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07259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65AB4"/>
    <w:rsid w:val="00B70CC0"/>
    <w:rsid w:val="00B70CDB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B69BC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4BCC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188F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25A2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A7509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559</Words>
  <Characters>3189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13</cp:revision>
  <dcterms:created xsi:type="dcterms:W3CDTF">2021-10-20T11:31:00Z</dcterms:created>
  <dcterms:modified xsi:type="dcterms:W3CDTF">2021-12-09T09:48:00Z</dcterms:modified>
</cp:coreProperties>
</file>