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390" w:rsidRPr="004748D5" w:rsidRDefault="00642390" w:rsidP="0064239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</w:t>
      </w:r>
    </w:p>
    <w:p w:rsidR="00642390" w:rsidRPr="004748D5" w:rsidRDefault="00642390" w:rsidP="006423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48D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2D10F8A4" wp14:editId="7F1F802B">
            <wp:extent cx="542290" cy="690880"/>
            <wp:effectExtent l="0" t="0" r="0" b="0"/>
            <wp:docPr id="2" name="Рисунок 2" descr="Описание: D:\Мои документы\САЙТ АДМИНИСТРАЦИИ\ИНФО ДЛЯ САЙТА\для опубликования на сайте\фото для альбома\Gerb Korsakovskogo raio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D:\Мои документы\САЙТ АДМИНИСТРАЦИИ\ИНФО ДЛЯ САЙТА\для опубликования на сайте\фото для альбома\Gerb Korsakovskogo raion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2390" w:rsidRPr="004748D5" w:rsidRDefault="00642390" w:rsidP="006423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48D5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eastAsia="Times New Roman" w:hAnsi="Times New Roman" w:cs="Times New Roman"/>
          <w:sz w:val="28"/>
          <w:szCs w:val="28"/>
        </w:rPr>
        <w:t>СПЕШНЕВСКОГО</w:t>
      </w:r>
      <w:r w:rsidRPr="004748D5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</w:p>
    <w:p w:rsidR="00642390" w:rsidRPr="004748D5" w:rsidRDefault="00642390" w:rsidP="006423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48D5">
        <w:rPr>
          <w:rFonts w:ascii="Times New Roman" w:eastAsia="Times New Roman" w:hAnsi="Times New Roman" w:cs="Times New Roman"/>
          <w:sz w:val="28"/>
          <w:szCs w:val="28"/>
        </w:rPr>
        <w:t>КОРСАКОВСКОГО РАЙОНА ОРЛОВСКОЙ ОБЛАСТИ</w:t>
      </w:r>
    </w:p>
    <w:p w:rsidR="00642390" w:rsidRPr="004748D5" w:rsidRDefault="00642390" w:rsidP="006423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42390" w:rsidRPr="004748D5" w:rsidRDefault="00642390" w:rsidP="006423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48D5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:rsidR="00642390" w:rsidRPr="004748D5" w:rsidRDefault="00642390" w:rsidP="006423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42390" w:rsidRPr="004748D5" w:rsidRDefault="00642390" w:rsidP="006423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2390" w:rsidRPr="004748D5" w:rsidRDefault="00642390" w:rsidP="006423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________ </w:t>
      </w:r>
      <w:r w:rsidRPr="004748D5">
        <w:rPr>
          <w:rFonts w:ascii="Times New Roman" w:eastAsia="Times New Roman" w:hAnsi="Times New Roman" w:cs="Times New Roman"/>
          <w:sz w:val="28"/>
          <w:szCs w:val="28"/>
        </w:rPr>
        <w:t xml:space="preserve">2021 года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№___</w:t>
      </w:r>
    </w:p>
    <w:p w:rsidR="00642390" w:rsidRPr="004748D5" w:rsidRDefault="00642390" w:rsidP="006423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Голянка</w:t>
      </w:r>
      <w:proofErr w:type="spellEnd"/>
    </w:p>
    <w:p w:rsidR="00642390" w:rsidRPr="004748D5" w:rsidRDefault="00642390" w:rsidP="006423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42390" w:rsidRDefault="00642390" w:rsidP="006423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48D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4748D5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и дополнений в постановление                                   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Спешневского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сельского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поселения от 15 октября </w:t>
      </w:r>
      <w:r w:rsidRPr="004748D5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4748D5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</w:rPr>
        <w:t>24-1</w:t>
      </w:r>
      <w:r w:rsidRPr="004748D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</w:t>
      </w:r>
      <w:r w:rsidRPr="004748D5">
        <w:rPr>
          <w:rFonts w:ascii="Times New Roman" w:eastAsia="Times New Roman" w:hAnsi="Times New Roman" w:cs="Times New Roman"/>
          <w:color w:val="000000"/>
          <w:sz w:val="28"/>
          <w:szCs w:val="28"/>
        </w:rPr>
        <w:t>«Об утверждении административного регламента исполнения муни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ципальной услуги</w:t>
      </w:r>
      <w:r w:rsidRPr="004748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«Предоставление земельных участков в аренду без проведения торгов</w:t>
      </w:r>
      <w:r w:rsidRPr="00E63E1A">
        <w:rPr>
          <w:rFonts w:ascii="Times New Roman" w:hAnsi="Times New Roman"/>
          <w:bCs/>
          <w:kern w:val="28"/>
          <w:sz w:val="28"/>
          <w:szCs w:val="28"/>
        </w:rPr>
        <w:t>»</w:t>
      </w:r>
    </w:p>
    <w:p w:rsidR="00642390" w:rsidRPr="004748D5" w:rsidRDefault="00642390" w:rsidP="0064239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42390" w:rsidRPr="004748D5" w:rsidRDefault="00642390" w:rsidP="006423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48D5">
        <w:rPr>
          <w:rFonts w:ascii="Times New Roman" w:eastAsia="Times New Roman" w:hAnsi="Times New Roman" w:cs="Times New Roman"/>
          <w:sz w:val="28"/>
          <w:szCs w:val="28"/>
        </w:rPr>
        <w:tab/>
        <w:t xml:space="preserve">В целях приведения постановления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Спешневского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48D5">
        <w:rPr>
          <w:rFonts w:ascii="Times New Roman" w:eastAsia="Times New Roman" w:hAnsi="Times New Roman" w:cs="Times New Roman"/>
          <w:sz w:val="28"/>
          <w:szCs w:val="28"/>
        </w:rPr>
        <w:t xml:space="preserve">сельского </w:t>
      </w:r>
      <w:proofErr w:type="gramStart"/>
      <w:r w:rsidRPr="004748D5">
        <w:rPr>
          <w:rFonts w:ascii="Times New Roman" w:eastAsia="Times New Roman" w:hAnsi="Times New Roman" w:cs="Times New Roman"/>
          <w:sz w:val="28"/>
          <w:szCs w:val="28"/>
        </w:rPr>
        <w:t xml:space="preserve">поселения  </w:t>
      </w:r>
      <w:proofErr w:type="spellStart"/>
      <w:r w:rsidRPr="004748D5">
        <w:rPr>
          <w:rFonts w:ascii="Times New Roman" w:eastAsia="Times New Roman" w:hAnsi="Times New Roman" w:cs="Times New Roman"/>
          <w:sz w:val="28"/>
          <w:szCs w:val="28"/>
        </w:rPr>
        <w:t>Корсаковского</w:t>
      </w:r>
      <w:proofErr w:type="spellEnd"/>
      <w:proofErr w:type="gramEnd"/>
      <w:r w:rsidRPr="004748D5">
        <w:rPr>
          <w:rFonts w:ascii="Times New Roman" w:eastAsia="Times New Roman" w:hAnsi="Times New Roman" w:cs="Times New Roman"/>
          <w:sz w:val="28"/>
          <w:szCs w:val="28"/>
        </w:rPr>
        <w:t xml:space="preserve"> района  Орловской области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от 215 октября </w:t>
      </w:r>
      <w:r w:rsidRPr="004748D5">
        <w:rPr>
          <w:rFonts w:ascii="Times New Roman" w:eastAsia="Times New Roman" w:hAnsi="Times New Roman" w:cs="Times New Roman"/>
          <w:sz w:val="28"/>
          <w:szCs w:val="28"/>
        </w:rPr>
        <w:t>201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4748D5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24-1 </w:t>
      </w:r>
      <w:r w:rsidRPr="004748D5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действующим законодательством,  администрация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Спешневского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48D5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Pr="004748D5">
        <w:rPr>
          <w:rFonts w:ascii="Times New Roman" w:eastAsia="Times New Roman" w:hAnsi="Times New Roman" w:cs="Times New Roman"/>
          <w:sz w:val="28"/>
          <w:szCs w:val="28"/>
        </w:rPr>
        <w:t>п о с т а н о в л я е т:</w:t>
      </w:r>
    </w:p>
    <w:p w:rsidR="00642390" w:rsidRPr="004748D5" w:rsidRDefault="00642390" w:rsidP="006423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2390" w:rsidRPr="000E10F4" w:rsidRDefault="00642390" w:rsidP="00642390">
      <w:pPr>
        <w:rPr>
          <w:rFonts w:ascii="Times New Roman" w:hAnsi="Times New Roman"/>
        </w:rPr>
      </w:pPr>
      <w:r w:rsidRPr="004748D5">
        <w:rPr>
          <w:rFonts w:ascii="Times New Roman" w:eastAsia="Times New Roman" w:hAnsi="Times New Roman" w:cs="Times New Roman"/>
          <w:sz w:val="28"/>
          <w:szCs w:val="28"/>
        </w:rPr>
        <w:t>1. Внести в постановление следующие изменения и дополнения:</w:t>
      </w:r>
      <w:r w:rsidRPr="004748D5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</w:t>
      </w:r>
    </w:p>
    <w:p w:rsidR="00642390" w:rsidRPr="004748D5" w:rsidRDefault="00642390" w:rsidP="00642390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748D5">
        <w:rPr>
          <w:rFonts w:ascii="Times New Roman" w:eastAsia="Times New Roman" w:hAnsi="Times New Roman" w:cs="Times New Roman"/>
          <w:bCs/>
          <w:sz w:val="28"/>
          <w:szCs w:val="28"/>
        </w:rPr>
        <w:t>пункт 3.1.  Регламента «</w:t>
      </w:r>
      <w:r w:rsidRPr="000E6170">
        <w:rPr>
          <w:rFonts w:ascii="Times New Roman" w:hAnsi="Times New Roman"/>
          <w:sz w:val="28"/>
          <w:szCs w:val="28"/>
        </w:rPr>
        <w:t>Предоставление Муниципальной услуги включает в себя следу</w:t>
      </w:r>
      <w:r>
        <w:rPr>
          <w:rFonts w:ascii="Times New Roman" w:hAnsi="Times New Roman"/>
          <w:sz w:val="28"/>
          <w:szCs w:val="28"/>
        </w:rPr>
        <w:t>ющие административные процедуры</w:t>
      </w:r>
      <w:r w:rsidRPr="004748D5">
        <w:rPr>
          <w:rFonts w:ascii="Times New Roman" w:eastAsia="Times New Roman" w:hAnsi="Times New Roman" w:cs="Times New Roman"/>
          <w:bCs/>
          <w:sz w:val="28"/>
          <w:szCs w:val="28"/>
        </w:rPr>
        <w:t>» дополнить подпунктом 1 и 2.</w:t>
      </w:r>
    </w:p>
    <w:p w:rsidR="00642390" w:rsidRPr="004748D5" w:rsidRDefault="00642390" w:rsidP="00642390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Pr="004748D5">
        <w:rPr>
          <w:rFonts w:ascii="Times New Roman" w:eastAsia="Times New Roman" w:hAnsi="Times New Roman" w:cs="Times New Roman"/>
          <w:color w:val="000000"/>
          <w:sz w:val="28"/>
          <w:szCs w:val="28"/>
        </w:rPr>
        <w:t>При наступлении событий, являющихся основанием для предоставления муниципальных услуг, орган, предоставляющий муниципальную услугу, вправе:</w:t>
      </w:r>
    </w:p>
    <w:p w:rsidR="00642390" w:rsidRPr="004748D5" w:rsidRDefault="00642390" w:rsidP="00642390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33FE"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Pr="004748D5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проводить мероприятия, направленные на подготовку результатов предоставления государственных и муниципальных услуг, в том числе направлять межведомственные запросы, получать на них ответы,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услуги;</w:t>
      </w:r>
      <w:bookmarkStart w:id="0" w:name="l798"/>
      <w:bookmarkStart w:id="1" w:name="l773"/>
      <w:bookmarkEnd w:id="0"/>
      <w:bookmarkEnd w:id="1"/>
    </w:p>
    <w:p w:rsidR="00642390" w:rsidRPr="004748D5" w:rsidRDefault="00642390" w:rsidP="00642390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33FE"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Pr="004748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условии наличия запроса заявителя о предоставлении государственных или муниципальных услуг, в отношении которых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соответствующей </w:t>
      </w:r>
      <w:r w:rsidRPr="004748D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портала государственных и муниципальн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ых услуг и уведомлять заявителя  </w:t>
      </w:r>
      <w:r w:rsidRPr="004748D5">
        <w:rPr>
          <w:rFonts w:ascii="Times New Roman" w:eastAsia="Times New Roman" w:hAnsi="Times New Roman" w:cs="Times New Roman"/>
          <w:color w:val="000000"/>
          <w:sz w:val="28"/>
          <w:szCs w:val="28"/>
        </w:rPr>
        <w:t>о проведенных мероприятиях.</w:t>
      </w:r>
      <w:bookmarkStart w:id="2" w:name="l799"/>
      <w:bookmarkStart w:id="3" w:name="l774"/>
      <w:bookmarkEnd w:id="2"/>
      <w:bookmarkEnd w:id="3"/>
    </w:p>
    <w:p w:rsidR="00642390" w:rsidRPr="004748D5" w:rsidRDefault="00642390" w:rsidP="00642390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 w:rsidRPr="004748D5">
        <w:rPr>
          <w:rFonts w:ascii="Times New Roman" w:eastAsia="Times New Roman" w:hAnsi="Times New Roman" w:cs="Times New Roman"/>
          <w:color w:val="000000"/>
          <w:sz w:val="28"/>
          <w:szCs w:val="28"/>
        </w:rPr>
        <w:t>Случаи и порядок предоставления государственных и муниципальных услуг в упреждающем (</w:t>
      </w:r>
      <w:proofErr w:type="spellStart"/>
      <w:r w:rsidRPr="004748D5">
        <w:rPr>
          <w:rFonts w:ascii="Times New Roman" w:eastAsia="Times New Roman" w:hAnsi="Times New Roman" w:cs="Times New Roman"/>
          <w:color w:val="000000"/>
          <w:sz w:val="28"/>
          <w:szCs w:val="28"/>
        </w:rPr>
        <w:t>проактивном</w:t>
      </w:r>
      <w:proofErr w:type="spellEnd"/>
      <w:r w:rsidRPr="004748D5">
        <w:rPr>
          <w:rFonts w:ascii="Times New Roman" w:eastAsia="Times New Roman" w:hAnsi="Times New Roman" w:cs="Times New Roman"/>
          <w:color w:val="000000"/>
          <w:sz w:val="28"/>
          <w:szCs w:val="28"/>
        </w:rPr>
        <w:t>) режиме в соответствии с частью 1 настоящей статьи устанавливаются административным регламентом.</w:t>
      </w:r>
    </w:p>
    <w:p w:rsidR="00642390" w:rsidRPr="004748D5" w:rsidRDefault="00642390" w:rsidP="006423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48D5">
        <w:rPr>
          <w:rFonts w:ascii="Times New Roman" w:eastAsia="Times New Roman" w:hAnsi="Times New Roman" w:cs="Times New Roman"/>
          <w:sz w:val="28"/>
          <w:szCs w:val="28"/>
        </w:rPr>
        <w:tab/>
        <w:t>В случае соответствия представленных документов всем требованиям, установленным настоящим регламентом, специалист оформляет разрешение на проведение земляных работ (</w:t>
      </w:r>
      <w:proofErr w:type="gramStart"/>
      <w:r w:rsidRPr="004748D5">
        <w:rPr>
          <w:rFonts w:ascii="Times New Roman" w:eastAsia="Times New Roman" w:hAnsi="Times New Roman" w:cs="Times New Roman"/>
          <w:sz w:val="28"/>
          <w:szCs w:val="28"/>
        </w:rPr>
        <w:t>приложение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48D5"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proofErr w:type="gramEnd"/>
      <w:r w:rsidRPr="004748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4748D5">
        <w:rPr>
          <w:rFonts w:ascii="Times New Roman" w:eastAsia="Times New Roman" w:hAnsi="Times New Roman" w:cs="Times New Roman"/>
          <w:sz w:val="28"/>
          <w:szCs w:val="28"/>
        </w:rPr>
        <w:t>к административному ре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гламенту), глава администрации, </w:t>
      </w:r>
      <w:r w:rsidRPr="004748D5">
        <w:rPr>
          <w:rFonts w:ascii="Times New Roman" w:eastAsia="Times New Roman" w:hAnsi="Times New Roman" w:cs="Times New Roman"/>
          <w:sz w:val="28"/>
          <w:szCs w:val="28"/>
        </w:rPr>
        <w:t>а в случае отсутствия главы – лицо, его замещающее, подписывает разрешение и заверяет его печатью.</w:t>
      </w:r>
    </w:p>
    <w:p w:rsidR="00642390" w:rsidRPr="004748D5" w:rsidRDefault="00642390" w:rsidP="006423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48D5">
        <w:rPr>
          <w:rFonts w:ascii="Times New Roman" w:eastAsia="Times New Roman" w:hAnsi="Times New Roman" w:cs="Times New Roman"/>
          <w:sz w:val="28"/>
          <w:szCs w:val="28"/>
        </w:rPr>
        <w:tab/>
        <w:t>При авариях (повреждениях) на подземных инженерных сетях, требующих немедленного устранения, разрешение на производство земляных работ оформляется незамедлительно после предоставления заявления и согласованной схемы производства работ.</w:t>
      </w:r>
    </w:p>
    <w:p w:rsidR="00642390" w:rsidRPr="004748D5" w:rsidRDefault="00642390" w:rsidP="006423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2390" w:rsidRDefault="00642390" w:rsidP="006423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48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Настоящее </w:t>
      </w:r>
      <w:proofErr w:type="gramStart"/>
      <w:r w:rsidRPr="004748D5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постановление  обнародовать</w:t>
      </w:r>
      <w:proofErr w:type="gramEnd"/>
      <w:r w:rsidRPr="004748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установленном порядке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</w:t>
      </w:r>
      <w:r w:rsidRPr="004748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разместить на официальном  сайте администрации </w:t>
      </w:r>
      <w:proofErr w:type="spellStart"/>
      <w:r w:rsidRPr="004748D5">
        <w:rPr>
          <w:rFonts w:ascii="Times New Roman" w:eastAsia="Times New Roman" w:hAnsi="Times New Roman" w:cs="Times New Roman"/>
          <w:color w:val="000000"/>
          <w:sz w:val="28"/>
          <w:szCs w:val="28"/>
        </w:rPr>
        <w:t>Корсаковского</w:t>
      </w:r>
      <w:proofErr w:type="spellEnd"/>
      <w:r w:rsidRPr="004748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(</w:t>
      </w:r>
      <w:r w:rsidRPr="004748D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www</w:t>
      </w:r>
      <w:r w:rsidRPr="004748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.корсаково57.рф). </w:t>
      </w:r>
    </w:p>
    <w:p w:rsidR="00642390" w:rsidRPr="004748D5" w:rsidRDefault="00642390" w:rsidP="006423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42390" w:rsidRPr="004748D5" w:rsidRDefault="00642390" w:rsidP="006423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2390" w:rsidRPr="004748D5" w:rsidRDefault="00642390" w:rsidP="006423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48D5"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4748D5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С. 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Лемягов</w:t>
      </w:r>
      <w:proofErr w:type="spellEnd"/>
    </w:p>
    <w:p w:rsidR="00642390" w:rsidRPr="004748D5" w:rsidRDefault="00642390" w:rsidP="0064239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2390" w:rsidRPr="004748D5" w:rsidRDefault="00642390" w:rsidP="0064239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42390" w:rsidRPr="004748D5" w:rsidRDefault="00642390" w:rsidP="0064239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42390" w:rsidRPr="004748D5" w:rsidRDefault="00642390" w:rsidP="0064239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42390" w:rsidRDefault="00642390" w:rsidP="00642390"/>
    <w:p w:rsidR="00642390" w:rsidRDefault="00642390" w:rsidP="00642390"/>
    <w:p w:rsidR="00642390" w:rsidRPr="00747257" w:rsidRDefault="00642390" w:rsidP="00642390"/>
    <w:p w:rsidR="00706B53" w:rsidRDefault="00706B53">
      <w:bookmarkStart w:id="4" w:name="_GoBack"/>
      <w:bookmarkEnd w:id="4"/>
    </w:p>
    <w:sectPr w:rsidR="00706B53" w:rsidSect="00106470">
      <w:headerReference w:type="default" r:id="rId5"/>
      <w:footerReference w:type="even" r:id="rId6"/>
      <w:footerReference w:type="default" r:id="rId7"/>
      <w:headerReference w:type="first" r:id="rId8"/>
      <w:pgSz w:w="11906" w:h="16838"/>
      <w:pgMar w:top="993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406E" w:rsidRDefault="00642390" w:rsidP="0027148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B406E" w:rsidRDefault="00642390" w:rsidP="00271484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406E" w:rsidRDefault="00642390" w:rsidP="00271484">
    <w:pPr>
      <w:pStyle w:val="a5"/>
      <w:ind w:right="360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406E" w:rsidRPr="00FC4378" w:rsidRDefault="00642390" w:rsidP="00FC437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406E" w:rsidRDefault="0064239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7C8"/>
    <w:rsid w:val="00642390"/>
    <w:rsid w:val="00706B53"/>
    <w:rsid w:val="00C25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D0F182-07CF-40F7-A52E-922E49AA7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239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42390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642390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642390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642390"/>
    <w:rPr>
      <w:rFonts w:ascii="Arial" w:eastAsia="Times New Roman" w:hAnsi="Arial" w:cs="Times New Roman"/>
      <w:sz w:val="24"/>
      <w:szCs w:val="24"/>
      <w:lang w:eastAsia="ru-RU"/>
    </w:rPr>
  </w:style>
  <w:style w:type="character" w:styleId="a7">
    <w:name w:val="page number"/>
    <w:basedOn w:val="a0"/>
    <w:rsid w:val="006423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2789</Characters>
  <Application>Microsoft Office Word</Application>
  <DocSecurity>0</DocSecurity>
  <Lines>23</Lines>
  <Paragraphs>6</Paragraphs>
  <ScaleCrop>false</ScaleCrop>
  <Company/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2021-10-21T10:39:00Z</dcterms:created>
  <dcterms:modified xsi:type="dcterms:W3CDTF">2021-10-21T10:39:00Z</dcterms:modified>
</cp:coreProperties>
</file>