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90" cy="69088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СПЕШНЕВСКОГО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414159" w:rsidP="00642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ноября</w:t>
      </w:r>
      <w:r w:rsidR="0064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390" w:rsidRPr="004748D5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42390" w:rsidRPr="004748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67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31</w:t>
      </w:r>
    </w:p>
    <w:p w:rsidR="00642390" w:rsidRPr="004748D5" w:rsidRDefault="00642390" w:rsidP="006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Голянка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постановление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Спешневского  сельского поселения от 15 октября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24-1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исполнения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 в аренду без проведения торгов</w:t>
      </w:r>
      <w:r w:rsidRPr="00E63E1A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42390" w:rsidRPr="004748D5" w:rsidRDefault="00642390" w:rsidP="00642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приведения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Спешневского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Корсаковского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от 215 октября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24-1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Спешневского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42390" w:rsidRPr="004748D5" w:rsidRDefault="00642390" w:rsidP="0064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0E10F4" w:rsidRDefault="00642390" w:rsidP="00642390">
      <w:pPr>
        <w:rPr>
          <w:rFonts w:ascii="Times New Roman" w:hAnsi="Times New Roman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42390" w:rsidRPr="004748D5" w:rsidRDefault="00642390" w:rsidP="0064239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>пункт 3.1.  Регламента «</w:t>
      </w:r>
      <w:r w:rsidRPr="000E617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>
        <w:rPr>
          <w:rFonts w:ascii="Times New Roman" w:hAnsi="Times New Roman"/>
          <w:sz w:val="28"/>
          <w:szCs w:val="28"/>
        </w:rPr>
        <w:t>ющие административные процедуры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</w:rPr>
        <w:t>» дополнить подпунктом 1 и 2.</w:t>
      </w:r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3F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3F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услуг и уведомлять заявителя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642390" w:rsidRPr="004748D5" w:rsidRDefault="00642390" w:rsidP="0064239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 и порядок предоставления государственных и муниципальных услуг в упреждающем (проактивном) режиме в соответствии с частью 1 настоящей статьи устанавливаются административным регламентом.</w:t>
      </w:r>
    </w:p>
    <w:p w:rsidR="00642390" w:rsidRPr="004748D5" w:rsidRDefault="00642390" w:rsidP="0064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к административному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гламенту), глава администрации,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>а в случае отсутствия главы – лицо, его замещающее, подписывает разрешение и заверяет его печатью.</w:t>
      </w:r>
    </w:p>
    <w:p w:rsidR="00642390" w:rsidRPr="004748D5" w:rsidRDefault="00642390" w:rsidP="0064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642390" w:rsidRPr="004748D5" w:rsidRDefault="00642390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 обнародовать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.корсаково57.рф). </w:t>
      </w:r>
    </w:p>
    <w:p w:rsidR="00642390" w:rsidRPr="004748D5" w:rsidRDefault="007673A7" w:rsidP="0064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90805</wp:posOffset>
            </wp:positionV>
            <wp:extent cx="1600200" cy="1028700"/>
            <wp:effectExtent l="0" t="0" r="0" b="0"/>
            <wp:wrapNone/>
            <wp:docPr id="1" name="Рисунок 1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48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С. В. Лемягов</w:t>
      </w:r>
    </w:p>
    <w:p w:rsidR="00642390" w:rsidRPr="004748D5" w:rsidRDefault="00642390" w:rsidP="00642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Pr="004748D5" w:rsidRDefault="00642390" w:rsidP="0064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390" w:rsidRDefault="00642390" w:rsidP="00642390"/>
    <w:p w:rsidR="00642390" w:rsidRDefault="00642390" w:rsidP="00642390">
      <w:bookmarkStart w:id="4" w:name="_GoBack"/>
      <w:bookmarkEnd w:id="4"/>
    </w:p>
    <w:p w:rsidR="00642390" w:rsidRPr="00747257" w:rsidRDefault="00642390" w:rsidP="00642390"/>
    <w:p w:rsidR="00706B53" w:rsidRDefault="00706B53"/>
    <w:sectPr w:rsidR="00706B53" w:rsidSect="0010647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43" w:rsidRDefault="00960343">
      <w:pPr>
        <w:spacing w:after="0" w:line="240" w:lineRule="auto"/>
      </w:pPr>
      <w:r>
        <w:separator/>
      </w:r>
    </w:p>
  </w:endnote>
  <w:endnote w:type="continuationSeparator" w:id="0">
    <w:p w:rsidR="00960343" w:rsidRDefault="009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6E" w:rsidRDefault="0004549B" w:rsidP="00271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3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06E" w:rsidRDefault="00960343" w:rsidP="002714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6E" w:rsidRDefault="00960343" w:rsidP="002714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43" w:rsidRDefault="00960343">
      <w:pPr>
        <w:spacing w:after="0" w:line="240" w:lineRule="auto"/>
      </w:pPr>
      <w:r>
        <w:separator/>
      </w:r>
    </w:p>
  </w:footnote>
  <w:footnote w:type="continuationSeparator" w:id="0">
    <w:p w:rsidR="00960343" w:rsidRDefault="0096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6E" w:rsidRPr="00FC4378" w:rsidRDefault="00960343" w:rsidP="00FC4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6E" w:rsidRDefault="00960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7C8"/>
    <w:rsid w:val="0004549B"/>
    <w:rsid w:val="00414159"/>
    <w:rsid w:val="00596FDE"/>
    <w:rsid w:val="00642390"/>
    <w:rsid w:val="00706B53"/>
    <w:rsid w:val="007673A7"/>
    <w:rsid w:val="00960343"/>
    <w:rsid w:val="00C2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3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239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23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42390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642390"/>
  </w:style>
  <w:style w:type="paragraph" w:styleId="a8">
    <w:name w:val="Balloon Text"/>
    <w:basedOn w:val="a"/>
    <w:link w:val="a9"/>
    <w:uiPriority w:val="99"/>
    <w:semiHidden/>
    <w:unhideWhenUsed/>
    <w:rsid w:val="004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1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2021-10-21T10:39:00Z</dcterms:created>
  <dcterms:modified xsi:type="dcterms:W3CDTF">2021-11-17T06:31:00Z</dcterms:modified>
</cp:coreProperties>
</file>