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BEA" w:rsidRDefault="00BB4324" w:rsidP="00BB4324">
      <w:pPr>
        <w:tabs>
          <w:tab w:val="left" w:pos="6847"/>
        </w:tabs>
        <w:rPr>
          <w:rFonts w:ascii="Times New Roman" w:hAnsi="Times New Roman"/>
        </w:rPr>
      </w:pPr>
      <w:r>
        <w:rPr>
          <w:rFonts w:ascii="Times New Roman" w:hAnsi="Times New Roman"/>
        </w:rPr>
        <w:tab/>
        <w:t>ПРОЕКТ</w:t>
      </w:r>
    </w:p>
    <w:p w:rsidR="00BB4324" w:rsidRDefault="00BB4324" w:rsidP="007D10AE">
      <w:pPr>
        <w:rPr>
          <w:rFonts w:ascii="Times New Roman" w:hAnsi="Times New Roman"/>
        </w:rPr>
      </w:pPr>
    </w:p>
    <w:p w:rsidR="00BB4324" w:rsidRDefault="00BB4324" w:rsidP="007D10AE">
      <w:pPr>
        <w:rPr>
          <w:rFonts w:ascii="Times New Roman" w:hAnsi="Times New Roman"/>
        </w:rPr>
      </w:pPr>
    </w:p>
    <w:p w:rsidR="004400CC" w:rsidRDefault="004400CC" w:rsidP="004400CC">
      <w:pPr>
        <w:spacing w:line="240" w:lineRule="auto"/>
        <w:jc w:val="center"/>
        <w:rPr>
          <w:sz w:val="28"/>
          <w:szCs w:val="28"/>
        </w:rPr>
      </w:pPr>
      <w:r>
        <w:rPr>
          <w:sz w:val="28"/>
          <w:szCs w:val="28"/>
        </w:rPr>
        <w:t>РОССИЙСКАЯ ФЕДЕРАЦИЯ                                                                                        ОРЛОВСКАЯ ОБЛАСТЬ                                                                                        КОРСАКОВСКИЙ РАЙОН                                                                                      КОРСАКОВСКИЙ СЕЛЬСКИЙ СОВЕТ НАРОДНЫХ ДЕПУТАТОВ</w:t>
      </w:r>
    </w:p>
    <w:p w:rsidR="004400CC" w:rsidRDefault="004400CC" w:rsidP="004400CC">
      <w:pPr>
        <w:rPr>
          <w:sz w:val="28"/>
          <w:szCs w:val="28"/>
        </w:rPr>
      </w:pPr>
      <w:r>
        <w:rPr>
          <w:sz w:val="28"/>
          <w:szCs w:val="28"/>
        </w:rPr>
        <w:t xml:space="preserve">                                                          РЕШЕНИЕ</w:t>
      </w:r>
    </w:p>
    <w:p w:rsidR="004400CC" w:rsidRDefault="004400CC" w:rsidP="004400CC">
      <w:pPr>
        <w:rPr>
          <w:sz w:val="28"/>
          <w:szCs w:val="28"/>
        </w:rPr>
      </w:pPr>
    </w:p>
    <w:p w:rsidR="004400CC" w:rsidRDefault="004400CC" w:rsidP="004400CC">
      <w:pPr>
        <w:rPr>
          <w:sz w:val="28"/>
          <w:szCs w:val="28"/>
        </w:rPr>
      </w:pPr>
      <w:r>
        <w:rPr>
          <w:sz w:val="28"/>
          <w:szCs w:val="28"/>
        </w:rPr>
        <w:t>________________ 2021г.№______</w:t>
      </w:r>
    </w:p>
    <w:p w:rsidR="004400CC" w:rsidRDefault="004400CC" w:rsidP="004400C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Принято на ________ заседании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сельского Совета народных                                                                        </w:t>
      </w:r>
      <w:r>
        <w:rPr>
          <w:sz w:val="28"/>
          <w:szCs w:val="28"/>
        </w:rPr>
        <w:tab/>
        <w:t xml:space="preserve">                                                                                  депутатов</w:t>
      </w:r>
    </w:p>
    <w:p w:rsidR="004400CC" w:rsidRDefault="004400CC" w:rsidP="004400CC">
      <w:pPr>
        <w:pStyle w:val="western"/>
        <w:spacing w:before="29" w:beforeAutospacing="0" w:after="0" w:afterAutospacing="0"/>
        <w:jc w:val="both"/>
      </w:pPr>
    </w:p>
    <w:p w:rsidR="004400CC" w:rsidRDefault="004400CC" w:rsidP="004400CC">
      <w:pPr>
        <w:pStyle w:val="western"/>
        <w:spacing w:before="29" w:beforeAutospacing="0" w:after="0" w:afterAutospacing="0"/>
      </w:pPr>
    </w:p>
    <w:p w:rsidR="00CA6738" w:rsidRPr="004400CC" w:rsidRDefault="00CA6738" w:rsidP="00CA6738">
      <w:pPr>
        <w:ind w:firstLine="1134"/>
        <w:jc w:val="both"/>
        <w:rPr>
          <w:rFonts w:ascii="Times New Roman" w:hAnsi="Times New Roman" w:cs="Times New Roman"/>
          <w:sz w:val="28"/>
          <w:szCs w:val="28"/>
        </w:rPr>
      </w:pPr>
      <w:r>
        <w:rPr>
          <w:rFonts w:ascii="Times New Roman" w:hAnsi="Times New Roman" w:cs="Times New Roman"/>
          <w:b/>
          <w:sz w:val="28"/>
          <w:szCs w:val="28"/>
        </w:rPr>
        <w:t xml:space="preserve">                              </w:t>
      </w:r>
      <w:r w:rsidR="004400CC">
        <w:rPr>
          <w:rFonts w:ascii="Times New Roman" w:hAnsi="Times New Roman" w:cs="Times New Roman"/>
          <w:b/>
          <w:sz w:val="28"/>
          <w:szCs w:val="28"/>
        </w:rPr>
        <w:t xml:space="preserve">      </w:t>
      </w:r>
      <w:r w:rsidRPr="004400CC">
        <w:rPr>
          <w:rFonts w:ascii="Times New Roman" w:hAnsi="Times New Roman" w:cs="Times New Roman"/>
          <w:sz w:val="28"/>
          <w:szCs w:val="28"/>
        </w:rPr>
        <w:t xml:space="preserve">ПОЛОЖЕНИЕ                                                                                                «О порядке назначения, перерасчета, индексации, выплаты и доставки пенсии за выслугу лет муниципальным служащим </w:t>
      </w:r>
      <w:proofErr w:type="spellStart"/>
      <w:r w:rsidRPr="004400CC">
        <w:rPr>
          <w:rFonts w:ascii="Times New Roman" w:hAnsi="Times New Roman" w:cs="Times New Roman"/>
          <w:sz w:val="28"/>
          <w:szCs w:val="28"/>
        </w:rPr>
        <w:t>Корсаковского</w:t>
      </w:r>
      <w:proofErr w:type="spellEnd"/>
      <w:r w:rsidRPr="004400CC">
        <w:rPr>
          <w:rFonts w:ascii="Times New Roman" w:hAnsi="Times New Roman" w:cs="Times New Roman"/>
          <w:sz w:val="28"/>
          <w:szCs w:val="28"/>
        </w:rPr>
        <w:t xml:space="preserve"> сельского поселения </w:t>
      </w:r>
      <w:proofErr w:type="spellStart"/>
      <w:r w:rsidR="00AA3D4C">
        <w:rPr>
          <w:rFonts w:ascii="Times New Roman" w:hAnsi="Times New Roman" w:cs="Times New Roman"/>
          <w:sz w:val="28"/>
          <w:szCs w:val="28"/>
        </w:rPr>
        <w:t>Корсаковского</w:t>
      </w:r>
      <w:proofErr w:type="spellEnd"/>
      <w:r w:rsidR="00AA3D4C">
        <w:rPr>
          <w:rFonts w:ascii="Times New Roman" w:hAnsi="Times New Roman" w:cs="Times New Roman"/>
          <w:sz w:val="28"/>
          <w:szCs w:val="28"/>
        </w:rPr>
        <w:t xml:space="preserve"> </w:t>
      </w:r>
      <w:r w:rsidRPr="004400CC">
        <w:rPr>
          <w:rFonts w:ascii="Times New Roman" w:hAnsi="Times New Roman" w:cs="Times New Roman"/>
          <w:sz w:val="28"/>
          <w:szCs w:val="28"/>
        </w:rPr>
        <w:t xml:space="preserve"> района Орловской области»  </w:t>
      </w:r>
    </w:p>
    <w:p w:rsidR="00F81126" w:rsidRDefault="00F81126" w:rsidP="00F81126">
      <w:pPr>
        <w:ind w:firstLine="1134"/>
        <w:jc w:val="both"/>
        <w:rPr>
          <w:rFonts w:ascii="Times New Roman" w:hAnsi="Times New Roman" w:cs="Times New Roman"/>
          <w:b/>
          <w:sz w:val="28"/>
          <w:szCs w:val="28"/>
        </w:rPr>
      </w:pPr>
      <w:r w:rsidRPr="007178CC">
        <w:rPr>
          <w:rFonts w:ascii="Times New Roman" w:hAnsi="Times New Roman" w:cs="Times New Roman"/>
          <w:b/>
          <w:sz w:val="28"/>
          <w:szCs w:val="28"/>
        </w:rPr>
        <w:t xml:space="preserve">        </w:t>
      </w:r>
    </w:p>
    <w:p w:rsidR="00F81126" w:rsidRPr="0024700E" w:rsidRDefault="00F81126" w:rsidP="00F81126">
      <w:pPr>
        <w:jc w:val="both"/>
        <w:rPr>
          <w:rFonts w:ascii="Times New Roman" w:hAnsi="Times New Roman" w:cs="Times New Roman"/>
          <w:sz w:val="28"/>
          <w:szCs w:val="28"/>
        </w:rPr>
      </w:pPr>
      <w:r w:rsidRPr="0024700E">
        <w:rPr>
          <w:rFonts w:ascii="Times New Roman" w:hAnsi="Times New Roman" w:cs="Times New Roman"/>
          <w:sz w:val="28"/>
          <w:szCs w:val="28"/>
        </w:rPr>
        <w:t xml:space="preserve">         Руководствуясь статьей 24 Федерального закона от 02.03.2007  № 25-ФЗ   </w:t>
      </w:r>
      <w:r w:rsidRPr="0024700E">
        <w:rPr>
          <w:rFonts w:ascii="Times New Roman" w:hAnsi="Times New Roman" w:cs="Times New Roman"/>
          <w:b/>
          <w:sz w:val="28"/>
          <w:szCs w:val="28"/>
        </w:rPr>
        <w:t>«</w:t>
      </w:r>
      <w:r w:rsidRPr="0024700E">
        <w:rPr>
          <w:rFonts w:ascii="Times New Roman" w:hAnsi="Times New Roman" w:cs="Times New Roman"/>
          <w:sz w:val="28"/>
          <w:szCs w:val="28"/>
        </w:rPr>
        <w:t xml:space="preserve"> О муниципальной службе в Российской Федерации </w:t>
      </w:r>
      <w:r w:rsidRPr="0024700E">
        <w:rPr>
          <w:rFonts w:ascii="Times New Roman" w:hAnsi="Times New Roman" w:cs="Times New Roman"/>
          <w:b/>
          <w:sz w:val="28"/>
          <w:szCs w:val="28"/>
        </w:rPr>
        <w:t>»</w:t>
      </w:r>
      <w:proofErr w:type="gramStart"/>
      <w:r w:rsidRPr="0024700E">
        <w:rPr>
          <w:rFonts w:ascii="Times New Roman" w:hAnsi="Times New Roman" w:cs="Times New Roman"/>
          <w:sz w:val="28"/>
          <w:szCs w:val="28"/>
        </w:rPr>
        <w:t xml:space="preserve">  ,</w:t>
      </w:r>
      <w:proofErr w:type="gramEnd"/>
      <w:r w:rsidRPr="0024700E">
        <w:rPr>
          <w:rFonts w:ascii="Times New Roman" w:hAnsi="Times New Roman" w:cs="Times New Roman"/>
          <w:sz w:val="28"/>
          <w:szCs w:val="28"/>
        </w:rPr>
        <w:t xml:space="preserve">статьей 23 Закона Орловской области от 09.01.2008    №736-ОЗ     </w:t>
      </w:r>
      <w:r w:rsidRPr="0024700E">
        <w:rPr>
          <w:rFonts w:ascii="Times New Roman" w:hAnsi="Times New Roman" w:cs="Times New Roman"/>
          <w:b/>
          <w:sz w:val="28"/>
          <w:szCs w:val="28"/>
        </w:rPr>
        <w:t>«</w:t>
      </w:r>
      <w:r w:rsidRPr="0024700E">
        <w:rPr>
          <w:rFonts w:ascii="Times New Roman" w:hAnsi="Times New Roman" w:cs="Times New Roman"/>
          <w:sz w:val="28"/>
          <w:szCs w:val="28"/>
        </w:rPr>
        <w:t xml:space="preserve"> О муниципальной службе в Орловской области</w:t>
      </w:r>
      <w:r w:rsidRPr="0024700E">
        <w:rPr>
          <w:rFonts w:ascii="Times New Roman" w:hAnsi="Times New Roman" w:cs="Times New Roman"/>
          <w:b/>
          <w:sz w:val="28"/>
          <w:szCs w:val="28"/>
        </w:rPr>
        <w:t>»</w:t>
      </w:r>
      <w:r w:rsidRPr="0024700E">
        <w:rPr>
          <w:rFonts w:ascii="Times New Roman" w:hAnsi="Times New Roman" w:cs="Times New Roman"/>
          <w:sz w:val="28"/>
          <w:szCs w:val="28"/>
        </w:rPr>
        <w:t xml:space="preserve"> Уставом </w:t>
      </w:r>
      <w:proofErr w:type="spellStart"/>
      <w:r w:rsidRPr="0024700E">
        <w:rPr>
          <w:rFonts w:ascii="Times New Roman" w:hAnsi="Times New Roman" w:cs="Times New Roman"/>
          <w:sz w:val="28"/>
          <w:szCs w:val="28"/>
        </w:rPr>
        <w:t>Корсаковского</w:t>
      </w:r>
      <w:proofErr w:type="spellEnd"/>
      <w:r w:rsidRPr="0024700E">
        <w:rPr>
          <w:rFonts w:ascii="Times New Roman" w:hAnsi="Times New Roman" w:cs="Times New Roman"/>
          <w:sz w:val="28"/>
          <w:szCs w:val="28"/>
        </w:rPr>
        <w:t xml:space="preserve"> сельского </w:t>
      </w:r>
      <w:proofErr w:type="spellStart"/>
      <w:r w:rsidRPr="0024700E">
        <w:rPr>
          <w:rFonts w:ascii="Times New Roman" w:hAnsi="Times New Roman" w:cs="Times New Roman"/>
          <w:sz w:val="28"/>
          <w:szCs w:val="28"/>
        </w:rPr>
        <w:t>поселения,Корсаковский</w:t>
      </w:r>
      <w:proofErr w:type="spellEnd"/>
      <w:r w:rsidRPr="0024700E">
        <w:rPr>
          <w:rFonts w:ascii="Times New Roman" w:hAnsi="Times New Roman" w:cs="Times New Roman"/>
          <w:sz w:val="28"/>
          <w:szCs w:val="28"/>
        </w:rPr>
        <w:t xml:space="preserve"> сельский Совет народных депутатов РЕШИЛ:            </w:t>
      </w:r>
    </w:p>
    <w:p w:rsidR="00F81126" w:rsidRPr="0024700E" w:rsidRDefault="00F81126" w:rsidP="00F81126">
      <w:pPr>
        <w:ind w:firstLine="1134"/>
        <w:jc w:val="both"/>
        <w:rPr>
          <w:rFonts w:ascii="Times New Roman" w:hAnsi="Times New Roman" w:cs="Times New Roman"/>
          <w:sz w:val="28"/>
          <w:szCs w:val="28"/>
        </w:rPr>
      </w:pPr>
      <w:r w:rsidRPr="0024700E">
        <w:rPr>
          <w:rFonts w:ascii="Times New Roman" w:hAnsi="Times New Roman" w:cs="Times New Roman"/>
          <w:sz w:val="28"/>
          <w:szCs w:val="28"/>
        </w:rPr>
        <w:t xml:space="preserve">1.Принять «Положение </w:t>
      </w:r>
      <w:proofErr w:type="gramStart"/>
      <w:r w:rsidRPr="0024700E">
        <w:rPr>
          <w:rFonts w:ascii="Times New Roman" w:hAnsi="Times New Roman" w:cs="Times New Roman"/>
          <w:sz w:val="28"/>
          <w:szCs w:val="28"/>
        </w:rPr>
        <w:t>порядке</w:t>
      </w:r>
      <w:proofErr w:type="gramEnd"/>
      <w:r w:rsidRPr="0024700E">
        <w:rPr>
          <w:rFonts w:ascii="Times New Roman" w:hAnsi="Times New Roman" w:cs="Times New Roman"/>
          <w:sz w:val="28"/>
          <w:szCs w:val="28"/>
        </w:rPr>
        <w:t xml:space="preserve"> назначения, перерасчета, индексации, выплаты и доставки пенсии за выслугу лет муниципальным служащим </w:t>
      </w:r>
      <w:proofErr w:type="spellStart"/>
      <w:r w:rsidRPr="0024700E">
        <w:rPr>
          <w:rFonts w:ascii="Times New Roman" w:hAnsi="Times New Roman" w:cs="Times New Roman"/>
          <w:sz w:val="28"/>
          <w:szCs w:val="28"/>
        </w:rPr>
        <w:t>Корсаковского</w:t>
      </w:r>
      <w:proofErr w:type="spellEnd"/>
      <w:r w:rsidRPr="0024700E">
        <w:rPr>
          <w:rFonts w:ascii="Times New Roman" w:hAnsi="Times New Roman" w:cs="Times New Roman"/>
          <w:sz w:val="28"/>
          <w:szCs w:val="28"/>
        </w:rPr>
        <w:t xml:space="preserve"> сельского поселения </w:t>
      </w:r>
      <w:proofErr w:type="spellStart"/>
      <w:r w:rsidR="00AA3D4C">
        <w:rPr>
          <w:rFonts w:ascii="Times New Roman" w:hAnsi="Times New Roman" w:cs="Times New Roman"/>
          <w:sz w:val="28"/>
          <w:szCs w:val="28"/>
        </w:rPr>
        <w:t>Корсаковского</w:t>
      </w:r>
      <w:proofErr w:type="spellEnd"/>
      <w:r w:rsidRPr="0024700E">
        <w:rPr>
          <w:rFonts w:ascii="Times New Roman" w:hAnsi="Times New Roman" w:cs="Times New Roman"/>
          <w:sz w:val="28"/>
          <w:szCs w:val="28"/>
        </w:rPr>
        <w:t xml:space="preserve"> района Орловской области</w:t>
      </w:r>
      <w:r w:rsidRPr="0024700E">
        <w:rPr>
          <w:rFonts w:ascii="Times New Roman" w:hAnsi="Times New Roman" w:cs="Times New Roman"/>
          <w:b/>
          <w:sz w:val="28"/>
          <w:szCs w:val="28"/>
        </w:rPr>
        <w:t>»</w:t>
      </w:r>
      <w:r w:rsidRPr="0024700E">
        <w:rPr>
          <w:rFonts w:ascii="Times New Roman" w:hAnsi="Times New Roman" w:cs="Times New Roman"/>
          <w:sz w:val="28"/>
          <w:szCs w:val="28"/>
        </w:rPr>
        <w:t xml:space="preserve">  </w:t>
      </w:r>
    </w:p>
    <w:p w:rsidR="00F81126" w:rsidRPr="0024700E" w:rsidRDefault="00F81126" w:rsidP="00BF4C3A">
      <w:pPr>
        <w:jc w:val="both"/>
        <w:rPr>
          <w:rFonts w:ascii="Times New Roman" w:hAnsi="Times New Roman"/>
          <w:sz w:val="28"/>
          <w:szCs w:val="28"/>
        </w:rPr>
      </w:pPr>
      <w:r w:rsidRPr="0024700E">
        <w:rPr>
          <w:rFonts w:ascii="Times New Roman" w:hAnsi="Times New Roman" w:cs="Times New Roman"/>
          <w:sz w:val="28"/>
          <w:szCs w:val="28"/>
        </w:rPr>
        <w:t xml:space="preserve">               2.Контроль за исполнением настоящего решения возложить на Комиссию по социальным вопросам, законодательству</w:t>
      </w:r>
      <w:proofErr w:type="gramStart"/>
      <w:r w:rsidRPr="0024700E">
        <w:rPr>
          <w:rFonts w:ascii="Times New Roman" w:hAnsi="Times New Roman" w:cs="Times New Roman"/>
          <w:sz w:val="28"/>
          <w:szCs w:val="28"/>
        </w:rPr>
        <w:t xml:space="preserve"> ,</w:t>
      </w:r>
      <w:proofErr w:type="gramEnd"/>
      <w:r w:rsidRPr="0024700E">
        <w:rPr>
          <w:rFonts w:ascii="Times New Roman" w:hAnsi="Times New Roman" w:cs="Times New Roman"/>
          <w:sz w:val="28"/>
          <w:szCs w:val="28"/>
        </w:rPr>
        <w:t xml:space="preserve">правовому регулированию </w:t>
      </w:r>
      <w:r w:rsidR="00BF4C3A" w:rsidRPr="00872AA0">
        <w:rPr>
          <w:sz w:val="28"/>
          <w:szCs w:val="28"/>
        </w:rPr>
        <w:t>(</w:t>
      </w:r>
      <w:proofErr w:type="spellStart"/>
      <w:r w:rsidRPr="0024700E">
        <w:rPr>
          <w:rFonts w:ascii="Times New Roman" w:hAnsi="Times New Roman" w:cs="Times New Roman"/>
          <w:sz w:val="28"/>
          <w:szCs w:val="28"/>
        </w:rPr>
        <w:t>Камышникова</w:t>
      </w:r>
      <w:proofErr w:type="spellEnd"/>
      <w:r w:rsidRPr="0024700E">
        <w:rPr>
          <w:rFonts w:ascii="Times New Roman" w:hAnsi="Times New Roman" w:cs="Times New Roman"/>
          <w:sz w:val="28"/>
          <w:szCs w:val="28"/>
        </w:rPr>
        <w:t xml:space="preserve"> </w:t>
      </w:r>
      <w:proofErr w:type="spellStart"/>
      <w:r w:rsidRPr="0024700E">
        <w:rPr>
          <w:rFonts w:ascii="Times New Roman" w:hAnsi="Times New Roman" w:cs="Times New Roman"/>
          <w:sz w:val="28"/>
          <w:szCs w:val="28"/>
        </w:rPr>
        <w:t>Е.С.</w:t>
      </w:r>
      <w:r w:rsidR="00BF4C3A">
        <w:rPr>
          <w:rFonts w:ascii="Times New Roman" w:hAnsi="Times New Roman" w:cs="Times New Roman"/>
          <w:sz w:val="28"/>
          <w:szCs w:val="28"/>
        </w:rPr>
        <w:t>,Селиванов</w:t>
      </w:r>
      <w:proofErr w:type="spellEnd"/>
      <w:r w:rsidR="00BF4C3A">
        <w:rPr>
          <w:rFonts w:ascii="Times New Roman" w:hAnsi="Times New Roman" w:cs="Times New Roman"/>
          <w:sz w:val="28"/>
          <w:szCs w:val="28"/>
        </w:rPr>
        <w:t xml:space="preserve"> </w:t>
      </w:r>
      <w:proofErr w:type="spellStart"/>
      <w:r w:rsidR="00BF4C3A">
        <w:rPr>
          <w:rFonts w:ascii="Times New Roman" w:hAnsi="Times New Roman" w:cs="Times New Roman"/>
          <w:sz w:val="28"/>
          <w:szCs w:val="28"/>
        </w:rPr>
        <w:t>А.В.,Васькин</w:t>
      </w:r>
      <w:proofErr w:type="spellEnd"/>
      <w:r w:rsidR="00BF4C3A">
        <w:rPr>
          <w:rFonts w:ascii="Times New Roman" w:hAnsi="Times New Roman" w:cs="Times New Roman"/>
          <w:sz w:val="28"/>
          <w:szCs w:val="28"/>
        </w:rPr>
        <w:t xml:space="preserve"> Н.И.</w:t>
      </w:r>
      <w:r w:rsidR="00BF4C3A" w:rsidRPr="00BF4C3A">
        <w:rPr>
          <w:sz w:val="28"/>
          <w:szCs w:val="28"/>
        </w:rPr>
        <w:t xml:space="preserve"> </w:t>
      </w:r>
      <w:r w:rsidR="00BF4C3A" w:rsidRPr="00796A7F">
        <w:rPr>
          <w:sz w:val="28"/>
          <w:szCs w:val="28"/>
        </w:rPr>
        <w:t>)</w:t>
      </w:r>
    </w:p>
    <w:p w:rsidR="0024700E" w:rsidRPr="0024700E" w:rsidRDefault="00F81126" w:rsidP="0024700E">
      <w:pPr>
        <w:jc w:val="both"/>
        <w:rPr>
          <w:sz w:val="28"/>
          <w:szCs w:val="28"/>
        </w:rPr>
      </w:pPr>
      <w:r w:rsidRPr="0024700E">
        <w:rPr>
          <w:sz w:val="28"/>
          <w:szCs w:val="28"/>
        </w:rPr>
        <w:lastRenderedPageBreak/>
        <w:t xml:space="preserve">    </w:t>
      </w:r>
      <w:r w:rsidR="0024700E" w:rsidRPr="0024700E">
        <w:rPr>
          <w:sz w:val="28"/>
          <w:szCs w:val="28"/>
        </w:rPr>
        <w:t xml:space="preserve">           3.Обнародовать настоящее решение  на доске объявлений администрации сельского поселения и на  сайте администрации </w:t>
      </w:r>
      <w:proofErr w:type="spellStart"/>
      <w:r w:rsidR="0024700E" w:rsidRPr="0024700E">
        <w:rPr>
          <w:sz w:val="28"/>
          <w:szCs w:val="28"/>
        </w:rPr>
        <w:t>Корсаковского</w:t>
      </w:r>
      <w:proofErr w:type="spellEnd"/>
      <w:r w:rsidR="0024700E" w:rsidRPr="0024700E">
        <w:rPr>
          <w:sz w:val="28"/>
          <w:szCs w:val="28"/>
        </w:rPr>
        <w:t xml:space="preserve"> района </w:t>
      </w:r>
      <w:hyperlink r:id="rId8" w:history="1">
        <w:r w:rsidR="0024700E" w:rsidRPr="0024700E">
          <w:rPr>
            <w:rStyle w:val="a8"/>
            <w:color w:val="auto"/>
            <w:sz w:val="28"/>
            <w:szCs w:val="28"/>
            <w:lang w:val="en-US"/>
          </w:rPr>
          <w:t>www</w:t>
        </w:r>
        <w:r w:rsidR="0024700E" w:rsidRPr="0024700E">
          <w:rPr>
            <w:rStyle w:val="a8"/>
            <w:color w:val="auto"/>
            <w:sz w:val="28"/>
            <w:szCs w:val="28"/>
          </w:rPr>
          <w:t>.корсаково57.рф</w:t>
        </w:r>
      </w:hyperlink>
      <w:r w:rsidR="0024700E" w:rsidRPr="0024700E">
        <w:rPr>
          <w:sz w:val="28"/>
          <w:szCs w:val="28"/>
        </w:rPr>
        <w:t xml:space="preserve"> </w:t>
      </w:r>
      <w:proofErr w:type="spellStart"/>
      <w:r w:rsidR="00E0066D">
        <w:rPr>
          <w:sz w:val="28"/>
          <w:szCs w:val="28"/>
        </w:rPr>
        <w:t>К</w:t>
      </w:r>
      <w:r w:rsidR="0024700E" w:rsidRPr="0024700E">
        <w:rPr>
          <w:sz w:val="28"/>
          <w:szCs w:val="28"/>
        </w:rPr>
        <w:t>орсаковское</w:t>
      </w:r>
      <w:proofErr w:type="spellEnd"/>
      <w:r w:rsidR="0024700E" w:rsidRPr="0024700E">
        <w:rPr>
          <w:sz w:val="28"/>
          <w:szCs w:val="28"/>
        </w:rPr>
        <w:t xml:space="preserve"> сельское поселение.   </w:t>
      </w:r>
    </w:p>
    <w:p w:rsidR="0024700E" w:rsidRPr="0024700E" w:rsidRDefault="0024700E" w:rsidP="0024700E">
      <w:pPr>
        <w:rPr>
          <w:sz w:val="28"/>
          <w:szCs w:val="28"/>
        </w:rPr>
      </w:pPr>
      <w:r w:rsidRPr="0024700E">
        <w:rPr>
          <w:sz w:val="28"/>
          <w:szCs w:val="28"/>
        </w:rPr>
        <w:t xml:space="preserve">    </w:t>
      </w:r>
    </w:p>
    <w:p w:rsidR="0024700E" w:rsidRPr="0024700E" w:rsidRDefault="0024700E" w:rsidP="0024700E">
      <w:pPr>
        <w:rPr>
          <w:sz w:val="28"/>
          <w:szCs w:val="28"/>
        </w:rPr>
      </w:pPr>
      <w:r w:rsidRPr="0024700E">
        <w:rPr>
          <w:sz w:val="28"/>
          <w:szCs w:val="28"/>
        </w:rPr>
        <w:t xml:space="preserve"> Глава  сельского  поселения                                                    А.А.Савин                                                       </w:t>
      </w:r>
    </w:p>
    <w:p w:rsidR="00260BEA" w:rsidRDefault="00260BEA" w:rsidP="007D10AE">
      <w:pPr>
        <w:rPr>
          <w:rFonts w:ascii="Times New Roman" w:hAnsi="Times New Roman"/>
        </w:rPr>
      </w:pPr>
    </w:p>
    <w:p w:rsidR="00F5671D" w:rsidRDefault="0024700E" w:rsidP="0024700E">
      <w:pPr>
        <w:tabs>
          <w:tab w:val="left" w:pos="5956"/>
        </w:tabs>
        <w:jc w:val="right"/>
        <w:rPr>
          <w:rFonts w:ascii="Times New Roman" w:hAnsi="Times New Roman"/>
        </w:rPr>
      </w:pPr>
      <w:r>
        <w:rPr>
          <w:rFonts w:ascii="Times New Roman" w:hAnsi="Times New Roman"/>
        </w:rPr>
        <w:t xml:space="preserve">           </w:t>
      </w:r>
      <w:r>
        <w:rPr>
          <w:rFonts w:ascii="Times New Roman" w:hAnsi="Times New Roman"/>
        </w:rPr>
        <w:tab/>
        <w:t xml:space="preserve">                        </w:t>
      </w:r>
    </w:p>
    <w:p w:rsidR="00F5671D" w:rsidRDefault="00F5671D" w:rsidP="0024700E">
      <w:pPr>
        <w:tabs>
          <w:tab w:val="left" w:pos="5956"/>
        </w:tabs>
        <w:jc w:val="right"/>
        <w:rPr>
          <w:rFonts w:ascii="Times New Roman" w:hAnsi="Times New Roman"/>
        </w:rPr>
      </w:pPr>
    </w:p>
    <w:p w:rsidR="00F5671D" w:rsidRDefault="00F5671D" w:rsidP="0024700E">
      <w:pPr>
        <w:tabs>
          <w:tab w:val="left" w:pos="5956"/>
        </w:tabs>
        <w:jc w:val="right"/>
        <w:rPr>
          <w:rFonts w:ascii="Times New Roman" w:hAnsi="Times New Roman"/>
        </w:rPr>
      </w:pPr>
    </w:p>
    <w:p w:rsidR="00F5671D" w:rsidRDefault="00F5671D" w:rsidP="0024700E">
      <w:pPr>
        <w:tabs>
          <w:tab w:val="left" w:pos="5956"/>
        </w:tabs>
        <w:jc w:val="right"/>
        <w:rPr>
          <w:rFonts w:ascii="Times New Roman" w:hAnsi="Times New Roman"/>
        </w:rPr>
      </w:pPr>
    </w:p>
    <w:p w:rsidR="00F5671D" w:rsidRDefault="00F5671D" w:rsidP="0024700E">
      <w:pPr>
        <w:tabs>
          <w:tab w:val="left" w:pos="5956"/>
        </w:tabs>
        <w:jc w:val="right"/>
        <w:rPr>
          <w:rFonts w:ascii="Times New Roman" w:hAnsi="Times New Roman"/>
        </w:rPr>
      </w:pPr>
    </w:p>
    <w:p w:rsidR="00F5671D" w:rsidRDefault="00F5671D" w:rsidP="0024700E">
      <w:pPr>
        <w:tabs>
          <w:tab w:val="left" w:pos="5956"/>
        </w:tabs>
        <w:jc w:val="right"/>
        <w:rPr>
          <w:rFonts w:ascii="Times New Roman" w:hAnsi="Times New Roman"/>
        </w:rPr>
      </w:pPr>
    </w:p>
    <w:p w:rsidR="00F5671D" w:rsidRDefault="00F5671D" w:rsidP="0024700E">
      <w:pPr>
        <w:tabs>
          <w:tab w:val="left" w:pos="5956"/>
        </w:tabs>
        <w:jc w:val="right"/>
        <w:rPr>
          <w:rFonts w:ascii="Times New Roman" w:hAnsi="Times New Roman"/>
        </w:rPr>
      </w:pPr>
    </w:p>
    <w:p w:rsidR="00F5671D" w:rsidRDefault="00F5671D" w:rsidP="0024700E">
      <w:pPr>
        <w:tabs>
          <w:tab w:val="left" w:pos="5956"/>
        </w:tabs>
        <w:jc w:val="right"/>
        <w:rPr>
          <w:rFonts w:ascii="Times New Roman" w:hAnsi="Times New Roman"/>
        </w:rPr>
      </w:pPr>
    </w:p>
    <w:p w:rsidR="00F5671D" w:rsidRDefault="00F5671D" w:rsidP="0024700E">
      <w:pPr>
        <w:tabs>
          <w:tab w:val="left" w:pos="5956"/>
        </w:tabs>
        <w:jc w:val="right"/>
        <w:rPr>
          <w:rFonts w:ascii="Times New Roman" w:hAnsi="Times New Roman"/>
        </w:rPr>
      </w:pPr>
    </w:p>
    <w:p w:rsidR="00F5671D" w:rsidRDefault="00F5671D" w:rsidP="0024700E">
      <w:pPr>
        <w:tabs>
          <w:tab w:val="left" w:pos="5956"/>
        </w:tabs>
        <w:jc w:val="right"/>
        <w:rPr>
          <w:rFonts w:ascii="Times New Roman" w:hAnsi="Times New Roman"/>
        </w:rPr>
      </w:pPr>
    </w:p>
    <w:p w:rsidR="00F5671D" w:rsidRDefault="00F5671D" w:rsidP="0024700E">
      <w:pPr>
        <w:tabs>
          <w:tab w:val="left" w:pos="5956"/>
        </w:tabs>
        <w:jc w:val="right"/>
        <w:rPr>
          <w:rFonts w:ascii="Times New Roman" w:hAnsi="Times New Roman"/>
        </w:rPr>
      </w:pPr>
    </w:p>
    <w:p w:rsidR="00F5671D" w:rsidRDefault="00F5671D" w:rsidP="0024700E">
      <w:pPr>
        <w:tabs>
          <w:tab w:val="left" w:pos="5956"/>
        </w:tabs>
        <w:jc w:val="right"/>
        <w:rPr>
          <w:rFonts w:ascii="Times New Roman" w:hAnsi="Times New Roman"/>
        </w:rPr>
      </w:pPr>
    </w:p>
    <w:p w:rsidR="00F5671D" w:rsidRDefault="00F5671D" w:rsidP="0024700E">
      <w:pPr>
        <w:tabs>
          <w:tab w:val="left" w:pos="5956"/>
        </w:tabs>
        <w:jc w:val="right"/>
        <w:rPr>
          <w:rFonts w:ascii="Times New Roman" w:hAnsi="Times New Roman"/>
        </w:rPr>
      </w:pPr>
    </w:p>
    <w:p w:rsidR="00F5671D" w:rsidRDefault="00F5671D" w:rsidP="0024700E">
      <w:pPr>
        <w:tabs>
          <w:tab w:val="left" w:pos="5956"/>
        </w:tabs>
        <w:jc w:val="right"/>
        <w:rPr>
          <w:rFonts w:ascii="Times New Roman" w:hAnsi="Times New Roman"/>
        </w:rPr>
      </w:pPr>
    </w:p>
    <w:p w:rsidR="00F5671D" w:rsidRDefault="00F5671D" w:rsidP="0024700E">
      <w:pPr>
        <w:tabs>
          <w:tab w:val="left" w:pos="5956"/>
        </w:tabs>
        <w:jc w:val="right"/>
        <w:rPr>
          <w:rFonts w:ascii="Times New Roman" w:hAnsi="Times New Roman"/>
        </w:rPr>
      </w:pPr>
    </w:p>
    <w:p w:rsidR="00F5671D" w:rsidRDefault="00F5671D" w:rsidP="0024700E">
      <w:pPr>
        <w:tabs>
          <w:tab w:val="left" w:pos="5956"/>
        </w:tabs>
        <w:jc w:val="right"/>
        <w:rPr>
          <w:rFonts w:ascii="Times New Roman" w:hAnsi="Times New Roman"/>
        </w:rPr>
      </w:pPr>
    </w:p>
    <w:p w:rsidR="00F5671D" w:rsidRDefault="00F5671D" w:rsidP="0024700E">
      <w:pPr>
        <w:tabs>
          <w:tab w:val="left" w:pos="5956"/>
        </w:tabs>
        <w:jc w:val="right"/>
        <w:rPr>
          <w:rFonts w:ascii="Times New Roman" w:hAnsi="Times New Roman"/>
        </w:rPr>
      </w:pPr>
    </w:p>
    <w:p w:rsidR="00F5671D" w:rsidRDefault="00F5671D" w:rsidP="0024700E">
      <w:pPr>
        <w:tabs>
          <w:tab w:val="left" w:pos="5956"/>
        </w:tabs>
        <w:jc w:val="right"/>
        <w:rPr>
          <w:rFonts w:ascii="Times New Roman" w:hAnsi="Times New Roman"/>
        </w:rPr>
      </w:pPr>
    </w:p>
    <w:p w:rsidR="00F5671D" w:rsidRDefault="00F5671D" w:rsidP="0024700E">
      <w:pPr>
        <w:tabs>
          <w:tab w:val="left" w:pos="5956"/>
        </w:tabs>
        <w:jc w:val="right"/>
        <w:rPr>
          <w:rFonts w:ascii="Times New Roman" w:hAnsi="Times New Roman"/>
        </w:rPr>
      </w:pPr>
    </w:p>
    <w:p w:rsidR="00F5671D" w:rsidRDefault="00F5671D" w:rsidP="0024700E">
      <w:pPr>
        <w:tabs>
          <w:tab w:val="left" w:pos="5956"/>
        </w:tabs>
        <w:jc w:val="right"/>
        <w:rPr>
          <w:rFonts w:ascii="Times New Roman" w:hAnsi="Times New Roman"/>
        </w:rPr>
      </w:pPr>
    </w:p>
    <w:p w:rsidR="00F5671D" w:rsidRDefault="00F5671D" w:rsidP="0024700E">
      <w:pPr>
        <w:tabs>
          <w:tab w:val="left" w:pos="5956"/>
        </w:tabs>
        <w:jc w:val="right"/>
        <w:rPr>
          <w:rFonts w:ascii="Times New Roman" w:hAnsi="Times New Roman"/>
        </w:rPr>
      </w:pPr>
    </w:p>
    <w:p w:rsidR="00F5671D" w:rsidRDefault="00F5671D" w:rsidP="0024700E">
      <w:pPr>
        <w:tabs>
          <w:tab w:val="left" w:pos="5956"/>
        </w:tabs>
        <w:jc w:val="right"/>
        <w:rPr>
          <w:rFonts w:ascii="Times New Roman" w:hAnsi="Times New Roman"/>
        </w:rPr>
      </w:pPr>
    </w:p>
    <w:p w:rsidR="00F5671D" w:rsidRDefault="00F5671D" w:rsidP="0024700E">
      <w:pPr>
        <w:tabs>
          <w:tab w:val="left" w:pos="5956"/>
        </w:tabs>
        <w:jc w:val="right"/>
        <w:rPr>
          <w:rFonts w:ascii="Times New Roman" w:hAnsi="Times New Roman"/>
        </w:rPr>
      </w:pPr>
    </w:p>
    <w:p w:rsidR="00F5671D" w:rsidRDefault="00F5671D" w:rsidP="0024700E">
      <w:pPr>
        <w:tabs>
          <w:tab w:val="left" w:pos="5956"/>
        </w:tabs>
        <w:jc w:val="right"/>
        <w:rPr>
          <w:rFonts w:ascii="Times New Roman" w:hAnsi="Times New Roman"/>
        </w:rPr>
      </w:pPr>
    </w:p>
    <w:p w:rsidR="0024700E" w:rsidRDefault="00F5671D" w:rsidP="0024700E">
      <w:pPr>
        <w:tabs>
          <w:tab w:val="left" w:pos="5956"/>
        </w:tabs>
        <w:jc w:val="right"/>
        <w:rPr>
          <w:rFonts w:ascii="Times New Roman" w:hAnsi="Times New Roman"/>
        </w:rPr>
      </w:pPr>
      <w:r>
        <w:rPr>
          <w:rFonts w:ascii="Times New Roman" w:hAnsi="Times New Roman"/>
        </w:rPr>
        <w:t xml:space="preserve">                                                               </w:t>
      </w:r>
      <w:r w:rsidR="0024700E">
        <w:rPr>
          <w:rFonts w:ascii="Times New Roman" w:hAnsi="Times New Roman"/>
        </w:rPr>
        <w:t xml:space="preserve">   Приложение</w:t>
      </w:r>
      <w:r w:rsidR="0024700E">
        <w:rPr>
          <w:rFonts w:ascii="Times New Roman" w:hAnsi="Times New Roman"/>
        </w:rPr>
        <w:tab/>
      </w:r>
    </w:p>
    <w:p w:rsidR="00260BEA" w:rsidRDefault="0024700E" w:rsidP="0024700E">
      <w:pPr>
        <w:tabs>
          <w:tab w:val="left" w:pos="5956"/>
        </w:tabs>
        <w:jc w:val="right"/>
        <w:rPr>
          <w:rFonts w:ascii="Times New Roman" w:hAnsi="Times New Roman"/>
        </w:rPr>
      </w:pPr>
      <w:r>
        <w:rPr>
          <w:rFonts w:ascii="Times New Roman" w:hAnsi="Times New Roman"/>
        </w:rPr>
        <w:t xml:space="preserve">                                                                                 К     решению </w:t>
      </w:r>
      <w:proofErr w:type="spellStart"/>
      <w:r>
        <w:rPr>
          <w:rFonts w:ascii="Times New Roman" w:hAnsi="Times New Roman"/>
        </w:rPr>
        <w:t>Корсаковского</w:t>
      </w:r>
      <w:proofErr w:type="spellEnd"/>
      <w:r>
        <w:rPr>
          <w:rFonts w:ascii="Times New Roman" w:hAnsi="Times New Roman"/>
        </w:rPr>
        <w:t xml:space="preserve">  сельского Совета народных депутатов от </w:t>
      </w:r>
      <w:r w:rsidRPr="0024700E">
        <w:rPr>
          <w:rFonts w:ascii="Times New Roman" w:hAnsi="Times New Roman" w:cs="Times New Roman"/>
          <w:b/>
          <w:sz w:val="28"/>
          <w:szCs w:val="28"/>
        </w:rPr>
        <w:t>«</w:t>
      </w:r>
      <w:r>
        <w:rPr>
          <w:rFonts w:ascii="Times New Roman" w:hAnsi="Times New Roman" w:cs="Times New Roman"/>
          <w:b/>
          <w:sz w:val="28"/>
          <w:szCs w:val="28"/>
        </w:rPr>
        <w:t xml:space="preserve">  </w:t>
      </w:r>
      <w:r w:rsidR="00F5671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4700E">
        <w:rPr>
          <w:rFonts w:ascii="Times New Roman" w:hAnsi="Times New Roman" w:cs="Times New Roman"/>
          <w:b/>
          <w:sz w:val="28"/>
          <w:szCs w:val="28"/>
        </w:rPr>
        <w:t>»</w:t>
      </w:r>
      <w:r w:rsidR="00E824C0">
        <w:rPr>
          <w:rFonts w:ascii="Times New Roman" w:hAnsi="Times New Roman" w:cs="Times New Roman"/>
          <w:b/>
          <w:sz w:val="28"/>
          <w:szCs w:val="28"/>
        </w:rPr>
        <w:t xml:space="preserve">       </w:t>
      </w:r>
      <w:r w:rsidRPr="0024700E">
        <w:rPr>
          <w:rFonts w:ascii="Times New Roman" w:hAnsi="Times New Roman" w:cs="Times New Roman"/>
          <w:sz w:val="24"/>
          <w:szCs w:val="24"/>
        </w:rPr>
        <w:t xml:space="preserve"> 2021</w:t>
      </w:r>
      <w:r w:rsidRPr="0024700E">
        <w:rPr>
          <w:rFonts w:ascii="Times New Roman" w:hAnsi="Times New Roman" w:cs="Times New Roman"/>
          <w:sz w:val="28"/>
          <w:szCs w:val="28"/>
        </w:rPr>
        <w:t xml:space="preserve"> </w:t>
      </w:r>
      <w:r w:rsidRPr="0024700E">
        <w:t>№</w:t>
      </w:r>
      <w:r w:rsidRPr="0069332D">
        <w:t xml:space="preserve">  </w:t>
      </w:r>
    </w:p>
    <w:p w:rsidR="00260BEA" w:rsidRDefault="00260BEA" w:rsidP="007D10AE">
      <w:pPr>
        <w:rPr>
          <w:rFonts w:ascii="Times New Roman" w:hAnsi="Times New Roman"/>
        </w:rPr>
      </w:pPr>
    </w:p>
    <w:p w:rsidR="0024700E" w:rsidRDefault="0024700E" w:rsidP="007D10AE">
      <w:pPr>
        <w:rPr>
          <w:rFonts w:ascii="Times New Roman" w:hAnsi="Times New Roman" w:cs="Times New Roman"/>
          <w:b/>
          <w:sz w:val="28"/>
          <w:szCs w:val="28"/>
        </w:rPr>
      </w:pPr>
    </w:p>
    <w:p w:rsidR="007178CC" w:rsidRDefault="007178CC" w:rsidP="00BF4C3A">
      <w:pPr>
        <w:ind w:firstLine="1134"/>
        <w:jc w:val="both"/>
        <w:rPr>
          <w:rFonts w:ascii="Times New Roman" w:hAnsi="Times New Roman" w:cs="Times New Roman"/>
          <w:sz w:val="28"/>
          <w:szCs w:val="28"/>
        </w:rPr>
      </w:pPr>
      <w:r w:rsidRPr="007178CC">
        <w:rPr>
          <w:rFonts w:ascii="Times New Roman" w:hAnsi="Times New Roman" w:cs="Times New Roman"/>
          <w:b/>
          <w:sz w:val="28"/>
          <w:szCs w:val="28"/>
        </w:rPr>
        <w:t xml:space="preserve">      </w:t>
      </w:r>
      <w:r w:rsidR="00260BEA">
        <w:rPr>
          <w:rFonts w:ascii="Times New Roman" w:hAnsi="Times New Roman" w:cs="Times New Roman"/>
          <w:b/>
          <w:sz w:val="28"/>
          <w:szCs w:val="28"/>
        </w:rPr>
        <w:t xml:space="preserve">                         </w:t>
      </w:r>
      <w:r w:rsidRPr="007178CC">
        <w:rPr>
          <w:rFonts w:ascii="Times New Roman" w:hAnsi="Times New Roman" w:cs="Times New Roman"/>
          <w:b/>
          <w:sz w:val="28"/>
          <w:szCs w:val="28"/>
        </w:rPr>
        <w:t xml:space="preserve"> </w:t>
      </w:r>
      <w:r w:rsidR="000B3EEA" w:rsidRPr="007178CC">
        <w:rPr>
          <w:rFonts w:ascii="Times New Roman" w:hAnsi="Times New Roman" w:cs="Times New Roman"/>
          <w:b/>
          <w:sz w:val="28"/>
          <w:szCs w:val="28"/>
        </w:rPr>
        <w:t xml:space="preserve">ПОЛОЖЕНИЕ </w:t>
      </w:r>
      <w:r w:rsidRPr="007178CC">
        <w:rPr>
          <w:rFonts w:ascii="Times New Roman" w:hAnsi="Times New Roman" w:cs="Times New Roman"/>
          <w:b/>
          <w:sz w:val="28"/>
          <w:szCs w:val="28"/>
        </w:rPr>
        <w:t xml:space="preserve">                                                                                               </w:t>
      </w:r>
      <w:r w:rsidR="000B3EEA" w:rsidRPr="007178CC">
        <w:rPr>
          <w:rFonts w:ascii="Times New Roman" w:hAnsi="Times New Roman" w:cs="Times New Roman"/>
          <w:b/>
          <w:sz w:val="28"/>
          <w:szCs w:val="28"/>
        </w:rPr>
        <w:t xml:space="preserve">«О порядке назначения, перерасчета, индексации, выплаты и доставки пенсии за выслугу лет муниципальным служащим </w:t>
      </w:r>
      <w:proofErr w:type="spellStart"/>
      <w:r>
        <w:rPr>
          <w:rFonts w:ascii="Times New Roman" w:hAnsi="Times New Roman" w:cs="Times New Roman"/>
          <w:b/>
          <w:sz w:val="28"/>
          <w:szCs w:val="28"/>
        </w:rPr>
        <w:t>Корсаковского</w:t>
      </w:r>
      <w:proofErr w:type="spellEnd"/>
      <w:r w:rsidR="000B3EEA" w:rsidRPr="007178CC">
        <w:rPr>
          <w:rFonts w:ascii="Times New Roman" w:hAnsi="Times New Roman" w:cs="Times New Roman"/>
          <w:b/>
          <w:sz w:val="28"/>
          <w:szCs w:val="28"/>
        </w:rPr>
        <w:t xml:space="preserve"> сельского поселения </w:t>
      </w:r>
      <w:proofErr w:type="spellStart"/>
      <w:r w:rsidR="00AA3D4C">
        <w:rPr>
          <w:rFonts w:ascii="Times New Roman" w:hAnsi="Times New Roman" w:cs="Times New Roman"/>
          <w:b/>
          <w:sz w:val="28"/>
          <w:szCs w:val="28"/>
        </w:rPr>
        <w:t>Корсаковского</w:t>
      </w:r>
      <w:proofErr w:type="spellEnd"/>
      <w:r w:rsidR="00AA3D4C">
        <w:rPr>
          <w:rFonts w:ascii="Times New Roman" w:hAnsi="Times New Roman" w:cs="Times New Roman"/>
          <w:b/>
          <w:sz w:val="28"/>
          <w:szCs w:val="28"/>
        </w:rPr>
        <w:t xml:space="preserve"> </w:t>
      </w:r>
      <w:r w:rsidR="000B3EEA" w:rsidRPr="007178CC">
        <w:rPr>
          <w:rFonts w:ascii="Times New Roman" w:hAnsi="Times New Roman" w:cs="Times New Roman"/>
          <w:b/>
          <w:sz w:val="28"/>
          <w:szCs w:val="28"/>
        </w:rPr>
        <w:t xml:space="preserve"> района Орловской области»</w:t>
      </w:r>
      <w:r>
        <w:rPr>
          <w:rFonts w:ascii="Times New Roman" w:hAnsi="Times New Roman" w:cs="Times New Roman"/>
          <w:sz w:val="28"/>
          <w:szCs w:val="28"/>
        </w:rPr>
        <w:t xml:space="preserve">  </w:t>
      </w:r>
    </w:p>
    <w:p w:rsidR="009C1998" w:rsidRPr="009C1998" w:rsidRDefault="000B3EEA" w:rsidP="009C1998">
      <w:pPr>
        <w:pStyle w:val="a7"/>
        <w:numPr>
          <w:ilvl w:val="0"/>
          <w:numId w:val="1"/>
        </w:numPr>
        <w:rPr>
          <w:rFonts w:ascii="Times New Roman" w:hAnsi="Times New Roman" w:cs="Times New Roman"/>
          <w:sz w:val="28"/>
          <w:szCs w:val="28"/>
        </w:rPr>
      </w:pPr>
      <w:r w:rsidRPr="009C1998">
        <w:rPr>
          <w:rFonts w:ascii="Times New Roman" w:hAnsi="Times New Roman" w:cs="Times New Roman"/>
          <w:sz w:val="28"/>
          <w:szCs w:val="28"/>
        </w:rPr>
        <w:t xml:space="preserve">Общие положения. </w:t>
      </w:r>
      <w:r w:rsidR="007178CC" w:rsidRPr="009C1998">
        <w:rPr>
          <w:rFonts w:ascii="Times New Roman" w:hAnsi="Times New Roman" w:cs="Times New Roman"/>
          <w:sz w:val="28"/>
          <w:szCs w:val="28"/>
        </w:rPr>
        <w:t xml:space="preserve">                                                          </w:t>
      </w:r>
    </w:p>
    <w:p w:rsidR="007178CC" w:rsidRDefault="007178CC" w:rsidP="007178CC">
      <w:pPr>
        <w:ind w:firstLine="1134"/>
        <w:jc w:val="both"/>
        <w:rPr>
          <w:rFonts w:ascii="Times New Roman" w:hAnsi="Times New Roman" w:cs="Times New Roman"/>
          <w:sz w:val="28"/>
          <w:szCs w:val="28"/>
        </w:rPr>
      </w:pPr>
    </w:p>
    <w:p w:rsidR="00483C12" w:rsidRPr="00872AA0" w:rsidRDefault="00483C12" w:rsidP="00483C12">
      <w:pPr>
        <w:pStyle w:val="ConsPlusNormal"/>
        <w:ind w:left="720"/>
        <w:jc w:val="both"/>
        <w:rPr>
          <w:sz w:val="28"/>
          <w:szCs w:val="28"/>
        </w:rPr>
      </w:pPr>
      <w:proofErr w:type="gramStart"/>
      <w:r w:rsidRPr="00872AA0">
        <w:rPr>
          <w:sz w:val="28"/>
          <w:szCs w:val="28"/>
        </w:rPr>
        <w:t xml:space="preserve">«Настоящее </w:t>
      </w:r>
      <w:r>
        <w:rPr>
          <w:sz w:val="28"/>
          <w:szCs w:val="28"/>
        </w:rPr>
        <w:t>Положение</w:t>
      </w:r>
      <w:r w:rsidRPr="00872AA0">
        <w:rPr>
          <w:sz w:val="28"/>
          <w:szCs w:val="28"/>
        </w:rPr>
        <w:t xml:space="preserve"> в соответствии со </w:t>
      </w:r>
      <w:hyperlink r:id="rId9" w:history="1">
        <w:r w:rsidRPr="00796A7F">
          <w:rPr>
            <w:sz w:val="28"/>
            <w:szCs w:val="28"/>
          </w:rPr>
          <w:t>статьей 7</w:t>
        </w:r>
      </w:hyperlink>
      <w:r w:rsidRPr="00872AA0">
        <w:rPr>
          <w:sz w:val="28"/>
          <w:szCs w:val="28"/>
        </w:rPr>
        <w:t xml:space="preserve"> Федерального закона от 15.12.2001 N 166-ФЗ "О государственном пенсионном обеспечении в Российской Федерации", со </w:t>
      </w:r>
      <w:hyperlink r:id="rId10" w:history="1">
        <w:r w:rsidRPr="00796A7F">
          <w:rPr>
            <w:sz w:val="28"/>
            <w:szCs w:val="28"/>
          </w:rPr>
          <w:t>статьей 24</w:t>
        </w:r>
      </w:hyperlink>
      <w:r w:rsidRPr="00872AA0">
        <w:rPr>
          <w:sz w:val="28"/>
          <w:szCs w:val="28"/>
        </w:rPr>
        <w:t xml:space="preserve"> Федерального закона от 02.03.2007 N 25-ФЗ "О муниципальной службе в Российской Федерации", Федеральным </w:t>
      </w:r>
      <w:hyperlink r:id="rId11" w:history="1">
        <w:r w:rsidRPr="00796A7F">
          <w:rPr>
            <w:sz w:val="28"/>
            <w:szCs w:val="28"/>
          </w:rPr>
          <w:t>законом</w:t>
        </w:r>
      </w:hyperlink>
      <w:r w:rsidRPr="00796A7F">
        <w:rPr>
          <w:sz w:val="28"/>
          <w:szCs w:val="28"/>
        </w:rPr>
        <w:t xml:space="preserve"> </w:t>
      </w:r>
      <w:r w:rsidRPr="00872AA0">
        <w:rPr>
          <w:sz w:val="28"/>
          <w:szCs w:val="28"/>
        </w:rPr>
        <w:t>от 28.12.2013 N 400 "О страховых пенсиях" (далее - Федеральный закон "О страховых пенсиях</w:t>
      </w:r>
      <w:r w:rsidRPr="00796A7F">
        <w:rPr>
          <w:sz w:val="28"/>
          <w:szCs w:val="28"/>
        </w:rPr>
        <w:t xml:space="preserve">"), </w:t>
      </w:r>
      <w:hyperlink r:id="rId12" w:history="1">
        <w:r w:rsidRPr="00796A7F">
          <w:rPr>
            <w:sz w:val="28"/>
            <w:szCs w:val="28"/>
          </w:rPr>
          <w:t>статьей 23</w:t>
        </w:r>
      </w:hyperlink>
      <w:r w:rsidRPr="00872AA0">
        <w:rPr>
          <w:sz w:val="28"/>
          <w:szCs w:val="28"/>
        </w:rPr>
        <w:t xml:space="preserve"> Закона Орловской области от 09.01.2008 N 736-ОЗ "О</w:t>
      </w:r>
      <w:proofErr w:type="gramEnd"/>
      <w:r w:rsidRPr="00872AA0">
        <w:rPr>
          <w:sz w:val="28"/>
          <w:szCs w:val="28"/>
        </w:rPr>
        <w:t xml:space="preserve"> муниципальной службе в Орловской области", Уставом </w:t>
      </w:r>
      <w:proofErr w:type="spellStart"/>
      <w:r w:rsidRPr="00872AA0">
        <w:rPr>
          <w:sz w:val="28"/>
          <w:szCs w:val="28"/>
        </w:rPr>
        <w:t>Корсаковского</w:t>
      </w:r>
      <w:proofErr w:type="spellEnd"/>
      <w:r w:rsidRPr="00872AA0">
        <w:rPr>
          <w:sz w:val="28"/>
          <w:szCs w:val="28"/>
        </w:rPr>
        <w:t xml:space="preserve"> </w:t>
      </w:r>
      <w:r>
        <w:rPr>
          <w:sz w:val="28"/>
          <w:szCs w:val="28"/>
        </w:rPr>
        <w:t>сельского поселения</w:t>
      </w:r>
      <w:r w:rsidRPr="00872AA0">
        <w:rPr>
          <w:sz w:val="28"/>
          <w:szCs w:val="28"/>
        </w:rPr>
        <w:t xml:space="preserve">, иными нормативными правовыми актами определяет порядок назначения, перерасчета, выплаты и доставки пенсий за выслугу лет лицам, замещавшим должности муниципальной службы в органах местного самоуправления </w:t>
      </w:r>
      <w:proofErr w:type="spellStart"/>
      <w:r w:rsidRPr="00872AA0">
        <w:rPr>
          <w:sz w:val="28"/>
          <w:szCs w:val="28"/>
        </w:rPr>
        <w:t>Корсаковского</w:t>
      </w:r>
      <w:proofErr w:type="spellEnd"/>
      <w:r w:rsidRPr="00872AA0">
        <w:rPr>
          <w:sz w:val="28"/>
          <w:szCs w:val="28"/>
        </w:rPr>
        <w:t xml:space="preserve"> </w:t>
      </w:r>
      <w:r>
        <w:rPr>
          <w:sz w:val="28"/>
          <w:szCs w:val="28"/>
        </w:rPr>
        <w:t xml:space="preserve">сельского поселения </w:t>
      </w:r>
      <w:r w:rsidRPr="00872AA0">
        <w:rPr>
          <w:sz w:val="28"/>
          <w:szCs w:val="28"/>
        </w:rPr>
        <w:t>»</w:t>
      </w:r>
    </w:p>
    <w:p w:rsidR="00483C12" w:rsidRDefault="00483C12" w:rsidP="007178CC">
      <w:pPr>
        <w:ind w:firstLine="1134"/>
        <w:jc w:val="both"/>
        <w:rPr>
          <w:rFonts w:ascii="Times New Roman" w:hAnsi="Times New Roman" w:cs="Times New Roman"/>
          <w:sz w:val="28"/>
          <w:szCs w:val="28"/>
        </w:rPr>
      </w:pPr>
    </w:p>
    <w:p w:rsidR="007178CC" w:rsidRPr="007178CC" w:rsidRDefault="009C1998" w:rsidP="007178CC">
      <w:pPr>
        <w:ind w:firstLine="1134"/>
        <w:jc w:val="both"/>
        <w:rPr>
          <w:rFonts w:ascii="Times New Roman" w:hAnsi="Times New Roman" w:cs="Times New Roman"/>
          <w:b/>
          <w:sz w:val="28"/>
          <w:szCs w:val="28"/>
        </w:rPr>
      </w:pPr>
      <w:r>
        <w:rPr>
          <w:rFonts w:ascii="Times New Roman" w:hAnsi="Times New Roman" w:cs="Times New Roman"/>
          <w:b/>
          <w:sz w:val="28"/>
          <w:szCs w:val="28"/>
        </w:rPr>
        <w:t xml:space="preserve">       </w:t>
      </w:r>
      <w:r w:rsidR="000B3EEA" w:rsidRPr="007178CC">
        <w:rPr>
          <w:rFonts w:ascii="Times New Roman" w:hAnsi="Times New Roman" w:cs="Times New Roman"/>
          <w:b/>
          <w:sz w:val="28"/>
          <w:szCs w:val="28"/>
        </w:rPr>
        <w:t>II. Условия назначения пенсии за выслугу лет.</w:t>
      </w:r>
      <w:r w:rsidR="007178CC" w:rsidRPr="007178CC">
        <w:rPr>
          <w:rFonts w:ascii="Times New Roman" w:hAnsi="Times New Roman" w:cs="Times New Roman"/>
          <w:b/>
          <w:sz w:val="28"/>
          <w:szCs w:val="28"/>
        </w:rPr>
        <w:t xml:space="preserve">                               </w:t>
      </w:r>
      <w:r w:rsidR="000B3EEA" w:rsidRPr="007178CC">
        <w:rPr>
          <w:rFonts w:ascii="Times New Roman" w:hAnsi="Times New Roman" w:cs="Times New Roman"/>
          <w:b/>
          <w:sz w:val="28"/>
          <w:szCs w:val="28"/>
        </w:rPr>
        <w:t xml:space="preserve"> </w:t>
      </w:r>
    </w:p>
    <w:p w:rsidR="00BF0C47" w:rsidRDefault="000612D7" w:rsidP="00BF0C47">
      <w:pPr>
        <w:ind w:firstLine="1134"/>
        <w:jc w:val="both"/>
        <w:rPr>
          <w:rFonts w:ascii="Times New Roman" w:hAnsi="Times New Roman" w:cs="Times New Roman"/>
          <w:sz w:val="28"/>
          <w:szCs w:val="28"/>
        </w:rPr>
      </w:pPr>
      <w:r>
        <w:rPr>
          <w:rFonts w:ascii="Times New Roman" w:hAnsi="Times New Roman" w:cs="Times New Roman"/>
          <w:sz w:val="28"/>
          <w:szCs w:val="28"/>
        </w:rPr>
        <w:t>2.</w:t>
      </w:r>
      <w:r w:rsidR="000B3EEA" w:rsidRPr="007178CC">
        <w:rPr>
          <w:rFonts w:ascii="Times New Roman" w:hAnsi="Times New Roman" w:cs="Times New Roman"/>
          <w:sz w:val="28"/>
          <w:szCs w:val="28"/>
        </w:rPr>
        <w:t xml:space="preserve">1.Пенсия за выслугу лет назначается муниципальным служащим при увольнении с муниципальной службы в </w:t>
      </w:r>
      <w:proofErr w:type="spellStart"/>
      <w:r w:rsidR="007178CC">
        <w:rPr>
          <w:rFonts w:ascii="Times New Roman" w:hAnsi="Times New Roman" w:cs="Times New Roman"/>
          <w:sz w:val="28"/>
          <w:szCs w:val="28"/>
        </w:rPr>
        <w:t>Корсаковском</w:t>
      </w:r>
      <w:proofErr w:type="spellEnd"/>
      <w:r w:rsidR="000B3EEA" w:rsidRPr="007178CC">
        <w:rPr>
          <w:rFonts w:ascii="Times New Roman" w:hAnsi="Times New Roman" w:cs="Times New Roman"/>
          <w:sz w:val="28"/>
          <w:szCs w:val="28"/>
        </w:rPr>
        <w:t xml:space="preserve"> сельском поселении </w:t>
      </w:r>
      <w:proofErr w:type="spellStart"/>
      <w:r w:rsidR="009C1998">
        <w:rPr>
          <w:rFonts w:ascii="Times New Roman" w:hAnsi="Times New Roman" w:cs="Times New Roman"/>
          <w:sz w:val="28"/>
          <w:szCs w:val="28"/>
        </w:rPr>
        <w:t>Корсаковского</w:t>
      </w:r>
      <w:proofErr w:type="spellEnd"/>
      <w:r w:rsidR="000B3EEA" w:rsidRPr="007178CC">
        <w:rPr>
          <w:rFonts w:ascii="Times New Roman" w:hAnsi="Times New Roman" w:cs="Times New Roman"/>
          <w:sz w:val="28"/>
          <w:szCs w:val="28"/>
        </w:rPr>
        <w:t xml:space="preserve"> района Орловской области по следующим основаниям: </w:t>
      </w:r>
      <w:r w:rsidR="00BF0C47">
        <w:rPr>
          <w:rFonts w:ascii="Times New Roman" w:hAnsi="Times New Roman" w:cs="Times New Roman"/>
          <w:sz w:val="28"/>
          <w:szCs w:val="28"/>
        </w:rPr>
        <w:t xml:space="preserve">                                                                                              </w:t>
      </w:r>
    </w:p>
    <w:p w:rsidR="00BF0C47" w:rsidRDefault="000B3EEA" w:rsidP="00BF0C47">
      <w:pPr>
        <w:ind w:firstLine="1134"/>
        <w:rPr>
          <w:rFonts w:ascii="Times New Roman" w:hAnsi="Times New Roman" w:cs="Times New Roman"/>
          <w:sz w:val="28"/>
          <w:szCs w:val="28"/>
        </w:rPr>
      </w:pPr>
      <w:r w:rsidRPr="007178CC">
        <w:rPr>
          <w:rFonts w:ascii="Times New Roman" w:hAnsi="Times New Roman" w:cs="Times New Roman"/>
          <w:sz w:val="28"/>
          <w:szCs w:val="28"/>
        </w:rPr>
        <w:t xml:space="preserve">1)ликвидация муниципального органа, а также увольнение в связи с сокращением штата органа местного самоуправления сельского поселения; </w:t>
      </w:r>
    </w:p>
    <w:p w:rsidR="00BF0C47" w:rsidRDefault="000B3EEA" w:rsidP="00BF0C47">
      <w:pPr>
        <w:ind w:firstLine="1134"/>
        <w:jc w:val="both"/>
        <w:rPr>
          <w:rFonts w:ascii="Times New Roman" w:hAnsi="Times New Roman" w:cs="Times New Roman"/>
          <w:sz w:val="28"/>
          <w:szCs w:val="28"/>
        </w:rPr>
      </w:pPr>
      <w:r w:rsidRPr="007178CC">
        <w:rPr>
          <w:rFonts w:ascii="Times New Roman" w:hAnsi="Times New Roman" w:cs="Times New Roman"/>
          <w:sz w:val="28"/>
          <w:szCs w:val="28"/>
        </w:rPr>
        <w:t xml:space="preserve">2)достижение предельного возраста, установленного для замещения должностей муниципальной службы в сельском поселении; </w:t>
      </w:r>
    </w:p>
    <w:p w:rsidR="00BF0C47" w:rsidRDefault="000B3EEA" w:rsidP="00BF0C47">
      <w:pPr>
        <w:ind w:firstLine="1134"/>
        <w:jc w:val="both"/>
        <w:rPr>
          <w:rFonts w:ascii="Times New Roman" w:hAnsi="Times New Roman" w:cs="Times New Roman"/>
          <w:sz w:val="28"/>
          <w:szCs w:val="28"/>
        </w:rPr>
      </w:pPr>
      <w:r w:rsidRPr="007178CC">
        <w:rPr>
          <w:rFonts w:ascii="Times New Roman" w:hAnsi="Times New Roman" w:cs="Times New Roman"/>
          <w:sz w:val="28"/>
          <w:szCs w:val="28"/>
        </w:rPr>
        <w:lastRenderedPageBreak/>
        <w:t xml:space="preserve">3)обнаружившееся несоответствие замещаемой должности вследствие состояния здоровья, препятствующего продолжению муниципальной службы сельского поселения; </w:t>
      </w:r>
      <w:r w:rsidR="00BF0C47">
        <w:rPr>
          <w:rFonts w:ascii="Times New Roman" w:hAnsi="Times New Roman" w:cs="Times New Roman"/>
          <w:sz w:val="28"/>
          <w:szCs w:val="28"/>
        </w:rPr>
        <w:t xml:space="preserve">                                                                               </w:t>
      </w:r>
    </w:p>
    <w:p w:rsidR="000612D7" w:rsidRDefault="000B3EEA" w:rsidP="00BF0C47">
      <w:pPr>
        <w:ind w:firstLine="1134"/>
        <w:rPr>
          <w:rFonts w:ascii="Times New Roman" w:hAnsi="Times New Roman" w:cs="Times New Roman"/>
          <w:sz w:val="28"/>
          <w:szCs w:val="28"/>
        </w:rPr>
      </w:pPr>
      <w:r w:rsidRPr="007178CC">
        <w:rPr>
          <w:rFonts w:ascii="Times New Roman" w:hAnsi="Times New Roman" w:cs="Times New Roman"/>
          <w:sz w:val="28"/>
          <w:szCs w:val="28"/>
        </w:rPr>
        <w:t xml:space="preserve">4)увольнение по собственному желанию по одному из оснований, предусмотренных Федеральным законом от 28.12.2013 №400-ФЗ «О страховых пенсиях». </w:t>
      </w:r>
      <w:r w:rsidR="00BF0C47">
        <w:rPr>
          <w:rFonts w:ascii="Times New Roman" w:hAnsi="Times New Roman" w:cs="Times New Roman"/>
          <w:sz w:val="28"/>
          <w:szCs w:val="28"/>
        </w:rPr>
        <w:t xml:space="preserve">                                                                                </w:t>
      </w:r>
    </w:p>
    <w:p w:rsidR="000612D7" w:rsidRDefault="000612D7" w:rsidP="00BF0C47">
      <w:pPr>
        <w:ind w:firstLine="1134"/>
        <w:rPr>
          <w:rFonts w:ascii="Times New Roman" w:hAnsi="Times New Roman" w:cs="Times New Roman"/>
          <w:sz w:val="28"/>
          <w:szCs w:val="28"/>
        </w:rPr>
      </w:pPr>
      <w:r>
        <w:rPr>
          <w:rFonts w:ascii="Times New Roman" w:hAnsi="Times New Roman" w:cs="Times New Roman"/>
          <w:sz w:val="28"/>
          <w:szCs w:val="28"/>
        </w:rPr>
        <w:t>5</w:t>
      </w:r>
      <w:r w:rsidRPr="007178CC">
        <w:rPr>
          <w:rFonts w:ascii="Times New Roman" w:hAnsi="Times New Roman" w:cs="Times New Roman"/>
          <w:sz w:val="28"/>
          <w:szCs w:val="28"/>
        </w:rPr>
        <w:t>)</w:t>
      </w:r>
      <w:r>
        <w:rPr>
          <w:rFonts w:ascii="Times New Roman" w:hAnsi="Times New Roman" w:cs="Times New Roman"/>
          <w:sz w:val="28"/>
          <w:szCs w:val="28"/>
        </w:rPr>
        <w:t>перевод муниципального служащего с его согласия на другое место работы.</w:t>
      </w:r>
    </w:p>
    <w:p w:rsidR="007F51CA" w:rsidRPr="00BF4C3A" w:rsidRDefault="000B3EEA" w:rsidP="007F51CA">
      <w:pPr>
        <w:pStyle w:val="ConsPlusNormal"/>
        <w:numPr>
          <w:ilvl w:val="1"/>
          <w:numId w:val="3"/>
        </w:numPr>
        <w:ind w:left="1080"/>
        <w:jc w:val="both"/>
        <w:rPr>
          <w:sz w:val="28"/>
          <w:szCs w:val="28"/>
        </w:rPr>
      </w:pPr>
      <w:r w:rsidRPr="00BF4C3A">
        <w:rPr>
          <w:sz w:val="28"/>
          <w:szCs w:val="28"/>
        </w:rPr>
        <w:t>2.</w:t>
      </w:r>
      <w:r w:rsidR="00BF0C47" w:rsidRPr="00BF4C3A">
        <w:rPr>
          <w:sz w:val="28"/>
          <w:szCs w:val="28"/>
        </w:rPr>
        <w:t xml:space="preserve"> </w:t>
      </w:r>
      <w:proofErr w:type="gramStart"/>
      <w:r w:rsidR="007F51CA" w:rsidRPr="00BF4C3A">
        <w:rPr>
          <w:sz w:val="28"/>
          <w:szCs w:val="28"/>
        </w:rPr>
        <w:t xml:space="preserve">«Пенсия за выслугу лет устанавливается к страховой пенсии по старости (инвалидности), назначенной в соответствии с Федеральным </w:t>
      </w:r>
      <w:hyperlink r:id="rId13" w:history="1">
        <w:r w:rsidR="007F51CA" w:rsidRPr="00BF4C3A">
          <w:rPr>
            <w:rStyle w:val="a8"/>
            <w:color w:val="auto"/>
            <w:sz w:val="28"/>
            <w:szCs w:val="28"/>
          </w:rPr>
          <w:t>законом</w:t>
        </w:r>
      </w:hyperlink>
      <w:r w:rsidR="007F51CA" w:rsidRPr="00BF4C3A">
        <w:rPr>
          <w:sz w:val="28"/>
          <w:szCs w:val="28"/>
        </w:rPr>
        <w:t xml:space="preserve"> "О страховых пенсиях", к пенсии за выслугу лет, назначенной в соответствии с </w:t>
      </w:r>
      <w:hyperlink r:id="rId14" w:history="1">
        <w:r w:rsidR="007F51CA" w:rsidRPr="00BF4C3A">
          <w:rPr>
            <w:rStyle w:val="a8"/>
            <w:color w:val="auto"/>
            <w:sz w:val="28"/>
            <w:szCs w:val="28"/>
          </w:rPr>
          <w:t>Законом</w:t>
        </w:r>
      </w:hyperlink>
      <w:r w:rsidR="007F51CA" w:rsidRPr="00BF4C3A">
        <w:rPr>
          <w:sz w:val="28"/>
          <w:szCs w:val="28"/>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w:t>
      </w:r>
      <w:proofErr w:type="gramEnd"/>
      <w:r w:rsidR="007F51CA" w:rsidRPr="00BF4C3A">
        <w:rPr>
          <w:sz w:val="28"/>
          <w:szCs w:val="28"/>
        </w:rPr>
        <w:t xml:space="preserve"> </w:t>
      </w:r>
      <w:proofErr w:type="gramStart"/>
      <w:r w:rsidR="007F51CA" w:rsidRPr="00BF4C3A">
        <w:rPr>
          <w:sz w:val="28"/>
          <w:szCs w:val="28"/>
        </w:rPr>
        <w:t>средств и психотропных веществ, учреждениях и органах уголовно-исполнительной системы,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при условии достижения возраста, дающего право на страховую пенсию по старости</w:t>
      </w:r>
      <w:proofErr w:type="gramEnd"/>
      <w:r w:rsidR="007F51CA" w:rsidRPr="00BF4C3A">
        <w:rPr>
          <w:sz w:val="28"/>
          <w:szCs w:val="28"/>
        </w:rPr>
        <w:t xml:space="preserve">, в соответствии с Федеральным </w:t>
      </w:r>
      <w:hyperlink r:id="rId15" w:history="1">
        <w:r w:rsidR="007F51CA" w:rsidRPr="00BF4C3A">
          <w:rPr>
            <w:rStyle w:val="a8"/>
            <w:color w:val="auto"/>
            <w:sz w:val="28"/>
            <w:szCs w:val="28"/>
          </w:rPr>
          <w:t>законом</w:t>
        </w:r>
      </w:hyperlink>
      <w:r w:rsidR="007F51CA" w:rsidRPr="00BF4C3A">
        <w:rPr>
          <w:sz w:val="28"/>
          <w:szCs w:val="28"/>
        </w:rPr>
        <w:t xml:space="preserve"> "О страховых пенсиях", </w:t>
      </w:r>
      <w:hyperlink r:id="rId16" w:history="1">
        <w:r w:rsidR="007F51CA" w:rsidRPr="00BF4C3A">
          <w:rPr>
            <w:rStyle w:val="a8"/>
            <w:color w:val="auto"/>
            <w:sz w:val="28"/>
            <w:szCs w:val="28"/>
          </w:rPr>
          <w:t>Законом</w:t>
        </w:r>
      </w:hyperlink>
      <w:r w:rsidR="007F51CA" w:rsidRPr="00BF4C3A">
        <w:rPr>
          <w:sz w:val="28"/>
          <w:szCs w:val="28"/>
        </w:rPr>
        <w:t xml:space="preserve"> Российской Федерации "О социальной защите граждан, подвергшихся воздействию радиации вследствие катастрофы на Чернобыльской АЭС".</w:t>
      </w:r>
    </w:p>
    <w:p w:rsidR="007F51CA" w:rsidRDefault="007F51CA" w:rsidP="00BF0C47">
      <w:pPr>
        <w:ind w:firstLine="1134"/>
        <w:rPr>
          <w:rFonts w:ascii="Times New Roman" w:hAnsi="Times New Roman" w:cs="Times New Roman"/>
          <w:sz w:val="28"/>
          <w:szCs w:val="28"/>
        </w:rPr>
      </w:pPr>
    </w:p>
    <w:p w:rsidR="000612D7" w:rsidRDefault="000B3EEA" w:rsidP="00E824C0">
      <w:pPr>
        <w:ind w:firstLine="1134"/>
        <w:jc w:val="both"/>
        <w:rPr>
          <w:rFonts w:ascii="Times New Roman" w:hAnsi="Times New Roman" w:cs="Times New Roman"/>
          <w:sz w:val="28"/>
          <w:szCs w:val="28"/>
        </w:rPr>
      </w:pPr>
      <w:r w:rsidRPr="007178CC">
        <w:rPr>
          <w:rFonts w:ascii="Times New Roman" w:hAnsi="Times New Roman" w:cs="Times New Roman"/>
          <w:sz w:val="28"/>
          <w:szCs w:val="28"/>
        </w:rPr>
        <w:t>3. Муниципальные служащие сельского поселения имеют право на пенсию за выслугу лет при наличии стажа муниципальной службы не менее</w:t>
      </w:r>
      <w:r w:rsidR="00BF0C47">
        <w:rPr>
          <w:rFonts w:ascii="Times New Roman" w:hAnsi="Times New Roman" w:cs="Times New Roman"/>
          <w:sz w:val="28"/>
          <w:szCs w:val="28"/>
        </w:rPr>
        <w:t xml:space="preserve"> 1</w:t>
      </w:r>
      <w:r w:rsidR="00F5671D">
        <w:rPr>
          <w:rFonts w:ascii="Times New Roman" w:hAnsi="Times New Roman" w:cs="Times New Roman"/>
          <w:sz w:val="28"/>
          <w:szCs w:val="28"/>
        </w:rPr>
        <w:t>7,6</w:t>
      </w:r>
      <w:r w:rsidR="00BF0C47">
        <w:rPr>
          <w:rFonts w:ascii="Times New Roman" w:hAnsi="Times New Roman" w:cs="Times New Roman"/>
          <w:sz w:val="28"/>
          <w:szCs w:val="28"/>
        </w:rPr>
        <w:t xml:space="preserve"> лет</w:t>
      </w:r>
      <w:proofErr w:type="gramStart"/>
      <w:r w:rsidR="00BF0C47">
        <w:rPr>
          <w:rFonts w:ascii="Times New Roman" w:hAnsi="Times New Roman" w:cs="Times New Roman"/>
          <w:sz w:val="28"/>
          <w:szCs w:val="28"/>
        </w:rPr>
        <w:t xml:space="preserve"> ,</w:t>
      </w:r>
      <w:proofErr w:type="gramEnd"/>
      <w:r w:rsidRPr="007178CC">
        <w:rPr>
          <w:rFonts w:ascii="Times New Roman" w:hAnsi="Times New Roman" w:cs="Times New Roman"/>
          <w:sz w:val="28"/>
          <w:szCs w:val="28"/>
        </w:rPr>
        <w:t xml:space="preserve"> </w:t>
      </w:r>
      <w:r w:rsidR="000612D7">
        <w:rPr>
          <w:rFonts w:ascii="Times New Roman" w:hAnsi="Times New Roman" w:cs="Times New Roman"/>
          <w:sz w:val="28"/>
          <w:szCs w:val="28"/>
        </w:rPr>
        <w:t xml:space="preserve">при этом </w:t>
      </w:r>
      <w:proofErr w:type="spellStart"/>
      <w:r w:rsidR="000612D7">
        <w:rPr>
          <w:rFonts w:ascii="Times New Roman" w:hAnsi="Times New Roman" w:cs="Times New Roman"/>
          <w:sz w:val="28"/>
          <w:szCs w:val="28"/>
        </w:rPr>
        <w:t>граждане,уволенные</w:t>
      </w:r>
      <w:proofErr w:type="spellEnd"/>
      <w:r w:rsidR="000612D7">
        <w:rPr>
          <w:rFonts w:ascii="Times New Roman" w:hAnsi="Times New Roman" w:cs="Times New Roman"/>
          <w:sz w:val="28"/>
          <w:szCs w:val="28"/>
        </w:rPr>
        <w:t xml:space="preserve"> с муниципальной службы по </w:t>
      </w:r>
      <w:proofErr w:type="spellStart"/>
      <w:r w:rsidR="000612D7">
        <w:rPr>
          <w:rFonts w:ascii="Times New Roman" w:hAnsi="Times New Roman" w:cs="Times New Roman"/>
          <w:sz w:val="28"/>
          <w:szCs w:val="28"/>
        </w:rPr>
        <w:t>основаниям,п</w:t>
      </w:r>
      <w:r w:rsidR="00384CFB">
        <w:rPr>
          <w:rFonts w:ascii="Times New Roman" w:hAnsi="Times New Roman" w:cs="Times New Roman"/>
          <w:sz w:val="28"/>
          <w:szCs w:val="28"/>
        </w:rPr>
        <w:t>редус</w:t>
      </w:r>
      <w:proofErr w:type="spellEnd"/>
      <w:r w:rsidR="00384CFB">
        <w:rPr>
          <w:rFonts w:ascii="Times New Roman" w:hAnsi="Times New Roman" w:cs="Times New Roman"/>
          <w:sz w:val="28"/>
          <w:szCs w:val="28"/>
        </w:rPr>
        <w:t xml:space="preserve"> </w:t>
      </w:r>
      <w:proofErr w:type="spellStart"/>
      <w:r w:rsidR="000612D7">
        <w:rPr>
          <w:rFonts w:ascii="Times New Roman" w:hAnsi="Times New Roman" w:cs="Times New Roman"/>
          <w:sz w:val="28"/>
          <w:szCs w:val="28"/>
        </w:rPr>
        <w:t>мотренным</w:t>
      </w:r>
      <w:proofErr w:type="spellEnd"/>
      <w:r w:rsidR="000612D7">
        <w:rPr>
          <w:rFonts w:ascii="Times New Roman" w:hAnsi="Times New Roman" w:cs="Times New Roman"/>
          <w:sz w:val="28"/>
          <w:szCs w:val="28"/>
        </w:rPr>
        <w:t xml:space="preserve"> пунктами 2-6 части 2.настоящего Положения имеют право на пенсию за выслугу </w:t>
      </w:r>
      <w:proofErr w:type="spellStart"/>
      <w:r w:rsidR="000612D7">
        <w:rPr>
          <w:rFonts w:ascii="Times New Roman" w:hAnsi="Times New Roman" w:cs="Times New Roman"/>
          <w:sz w:val="28"/>
          <w:szCs w:val="28"/>
        </w:rPr>
        <w:t>лет,при</w:t>
      </w:r>
      <w:proofErr w:type="spellEnd"/>
      <w:r w:rsidR="000612D7">
        <w:rPr>
          <w:rFonts w:ascii="Times New Roman" w:hAnsi="Times New Roman" w:cs="Times New Roman"/>
          <w:sz w:val="28"/>
          <w:szCs w:val="28"/>
        </w:rPr>
        <w:t xml:space="preserve"> </w:t>
      </w:r>
      <w:proofErr w:type="spellStart"/>
      <w:r w:rsidR="000612D7">
        <w:rPr>
          <w:rFonts w:ascii="Times New Roman" w:hAnsi="Times New Roman" w:cs="Times New Roman"/>
          <w:sz w:val="28"/>
          <w:szCs w:val="28"/>
        </w:rPr>
        <w:t>условии,если</w:t>
      </w:r>
      <w:proofErr w:type="spellEnd"/>
      <w:r w:rsidR="000612D7">
        <w:rPr>
          <w:rFonts w:ascii="Times New Roman" w:hAnsi="Times New Roman" w:cs="Times New Roman"/>
          <w:sz w:val="28"/>
          <w:szCs w:val="28"/>
        </w:rPr>
        <w:t xml:space="preserve"> на момент увольнения они имели </w:t>
      </w:r>
      <w:r w:rsidR="000612D7" w:rsidRPr="00AD222F">
        <w:rPr>
          <w:rFonts w:ascii="Times New Roman" w:hAnsi="Times New Roman" w:cs="Times New Roman"/>
          <w:sz w:val="28"/>
          <w:szCs w:val="28"/>
        </w:rPr>
        <w:t>право на стра</w:t>
      </w:r>
      <w:r w:rsidR="00384CFB" w:rsidRPr="00AD222F">
        <w:rPr>
          <w:rFonts w:ascii="Times New Roman" w:hAnsi="Times New Roman" w:cs="Times New Roman"/>
          <w:sz w:val="28"/>
          <w:szCs w:val="28"/>
        </w:rPr>
        <w:t>х</w:t>
      </w:r>
      <w:r w:rsidR="000612D7" w:rsidRPr="00AD222F">
        <w:rPr>
          <w:rFonts w:ascii="Times New Roman" w:hAnsi="Times New Roman" w:cs="Times New Roman"/>
          <w:sz w:val="28"/>
          <w:szCs w:val="28"/>
        </w:rPr>
        <w:t>овую пенсию по старости</w:t>
      </w:r>
      <w:r w:rsidR="000612D7">
        <w:rPr>
          <w:rFonts w:ascii="Times New Roman" w:hAnsi="Times New Roman" w:cs="Times New Roman"/>
          <w:sz w:val="28"/>
          <w:szCs w:val="28"/>
        </w:rPr>
        <w:t xml:space="preserve"> инвалидности</w:t>
      </w:r>
      <w:r w:rsidR="00384CFB" w:rsidRPr="007178CC">
        <w:rPr>
          <w:rFonts w:ascii="Times New Roman" w:hAnsi="Times New Roman" w:cs="Times New Roman"/>
          <w:sz w:val="28"/>
          <w:szCs w:val="28"/>
        </w:rPr>
        <w:t>)</w:t>
      </w:r>
      <w:r w:rsidR="00384CFB">
        <w:rPr>
          <w:rFonts w:ascii="Times New Roman" w:hAnsi="Times New Roman" w:cs="Times New Roman"/>
          <w:sz w:val="28"/>
          <w:szCs w:val="28"/>
        </w:rPr>
        <w:t xml:space="preserve"> и непосредственно перед увольнением замещали должности муниципальной службы не менее </w:t>
      </w:r>
      <w:r w:rsidR="00E824C0">
        <w:rPr>
          <w:rFonts w:ascii="Times New Roman" w:hAnsi="Times New Roman" w:cs="Times New Roman"/>
          <w:sz w:val="28"/>
          <w:szCs w:val="28"/>
        </w:rPr>
        <w:t xml:space="preserve"> 7 лет</w:t>
      </w:r>
      <w:r w:rsidR="00384CFB">
        <w:rPr>
          <w:rFonts w:ascii="Times New Roman" w:hAnsi="Times New Roman" w:cs="Times New Roman"/>
          <w:sz w:val="28"/>
          <w:szCs w:val="28"/>
        </w:rPr>
        <w:t>.</w:t>
      </w:r>
    </w:p>
    <w:p w:rsidR="00606101" w:rsidRPr="00606101" w:rsidRDefault="000B3EEA" w:rsidP="00606101">
      <w:pPr>
        <w:ind w:firstLine="1134"/>
        <w:jc w:val="center"/>
        <w:rPr>
          <w:rFonts w:ascii="Times New Roman" w:hAnsi="Times New Roman" w:cs="Times New Roman"/>
          <w:b/>
          <w:sz w:val="28"/>
          <w:szCs w:val="28"/>
        </w:rPr>
      </w:pPr>
      <w:r w:rsidRPr="00606101">
        <w:rPr>
          <w:rFonts w:ascii="Times New Roman" w:hAnsi="Times New Roman" w:cs="Times New Roman"/>
          <w:b/>
          <w:sz w:val="28"/>
          <w:szCs w:val="28"/>
        </w:rPr>
        <w:t>III. Порядок исчисления стажа, дающего право на установление пенсии за выслугу лет.</w:t>
      </w:r>
    </w:p>
    <w:p w:rsidR="003A1D39" w:rsidRPr="00AD222F" w:rsidRDefault="000B3EEA" w:rsidP="003A1D39">
      <w:pPr>
        <w:pStyle w:val="ConsPlusNormal"/>
        <w:ind w:firstLine="540"/>
        <w:jc w:val="both"/>
        <w:rPr>
          <w:sz w:val="28"/>
          <w:szCs w:val="28"/>
        </w:rPr>
      </w:pPr>
      <w:r w:rsidRPr="007178CC">
        <w:rPr>
          <w:sz w:val="28"/>
          <w:szCs w:val="28"/>
        </w:rPr>
        <w:lastRenderedPageBreak/>
        <w:t>4.</w:t>
      </w:r>
      <w:r w:rsidR="003A1D39" w:rsidRPr="003A1D39">
        <w:rPr>
          <w:color w:val="FF0000"/>
          <w:sz w:val="28"/>
          <w:szCs w:val="28"/>
        </w:rPr>
        <w:t xml:space="preserve"> </w:t>
      </w:r>
      <w:r w:rsidR="003A1D39" w:rsidRPr="00AD222F">
        <w:rPr>
          <w:sz w:val="28"/>
          <w:szCs w:val="28"/>
        </w:rPr>
        <w:t xml:space="preserve">Исчисление стажа, дающего право на установление пенсии за выслугу лет, осуществляется в соответствии со </w:t>
      </w:r>
      <w:hyperlink r:id="rId17" w:history="1">
        <w:r w:rsidR="003A1D39" w:rsidRPr="00AD222F">
          <w:rPr>
            <w:rStyle w:val="a8"/>
            <w:color w:val="auto"/>
            <w:sz w:val="28"/>
            <w:szCs w:val="28"/>
          </w:rPr>
          <w:t>статьей 24</w:t>
        </w:r>
      </w:hyperlink>
      <w:r w:rsidR="003A1D39" w:rsidRPr="00AD222F">
        <w:rPr>
          <w:sz w:val="28"/>
          <w:szCs w:val="28"/>
        </w:rPr>
        <w:t xml:space="preserve"> Закона Орловской области от 09.01.2008 N 736-ОЗ "О муниципальной службе в Орловской области".</w:t>
      </w:r>
    </w:p>
    <w:p w:rsidR="007B00D7" w:rsidRPr="00AD222F" w:rsidRDefault="003A1D39" w:rsidP="003A1D39">
      <w:pPr>
        <w:pStyle w:val="ConsPlusNormal"/>
        <w:jc w:val="both"/>
        <w:rPr>
          <w:sz w:val="28"/>
          <w:szCs w:val="28"/>
        </w:rPr>
      </w:pPr>
      <w:r w:rsidRPr="00AD222F">
        <w:rPr>
          <w:sz w:val="28"/>
          <w:szCs w:val="28"/>
        </w:rPr>
        <w:t xml:space="preserve">5. </w:t>
      </w:r>
      <w:proofErr w:type="gramStart"/>
      <w:r w:rsidRPr="00AD222F">
        <w:rPr>
          <w:sz w:val="28"/>
          <w:szCs w:val="28"/>
        </w:rPr>
        <w:t xml:space="preserve">В стаж муниципальной службы для назначения пенсии за выслугу лет в соответствии с настоящим решением засчитываются периоды работы (службы), которые до вступления в силу </w:t>
      </w:r>
      <w:hyperlink r:id="rId18" w:history="1">
        <w:r w:rsidRPr="00AD222F">
          <w:rPr>
            <w:rStyle w:val="a8"/>
            <w:color w:val="auto"/>
            <w:sz w:val="28"/>
            <w:szCs w:val="28"/>
          </w:rPr>
          <w:t>Закона</w:t>
        </w:r>
      </w:hyperlink>
      <w:r w:rsidRPr="00AD222F">
        <w:rPr>
          <w:sz w:val="28"/>
          <w:szCs w:val="28"/>
        </w:rPr>
        <w:t xml:space="preserve"> Орловской области от 09.01.2008 N 736-ОЗ "О муниципальной службе в Орловской области" были включены в муниципальный стаж на основании </w:t>
      </w:r>
      <w:hyperlink r:id="rId19" w:history="1">
        <w:r w:rsidRPr="00AD222F">
          <w:rPr>
            <w:rStyle w:val="a8"/>
            <w:color w:val="auto"/>
            <w:sz w:val="28"/>
            <w:szCs w:val="28"/>
          </w:rPr>
          <w:t>части 2 статьи 36</w:t>
        </w:r>
      </w:hyperlink>
      <w:r w:rsidRPr="00AD222F">
        <w:rPr>
          <w:sz w:val="28"/>
          <w:szCs w:val="28"/>
        </w:rPr>
        <w:t xml:space="preserve"> Закона Орловской области от 14.08.1997 N 46-ОЗ "О муниципальной службе в Орловской</w:t>
      </w:r>
      <w:proofErr w:type="gramEnd"/>
      <w:r w:rsidRPr="00AD222F">
        <w:rPr>
          <w:sz w:val="28"/>
          <w:szCs w:val="28"/>
        </w:rPr>
        <w:t xml:space="preserve"> области".</w:t>
      </w:r>
    </w:p>
    <w:p w:rsidR="00606101" w:rsidRDefault="00606101" w:rsidP="003A1D39">
      <w:pPr>
        <w:jc w:val="both"/>
        <w:rPr>
          <w:rFonts w:ascii="Times New Roman" w:hAnsi="Times New Roman" w:cs="Times New Roman"/>
          <w:sz w:val="28"/>
          <w:szCs w:val="28"/>
        </w:rPr>
      </w:pPr>
      <w:r>
        <w:rPr>
          <w:rFonts w:ascii="Times New Roman" w:hAnsi="Times New Roman" w:cs="Times New Roman"/>
          <w:sz w:val="28"/>
          <w:szCs w:val="28"/>
        </w:rPr>
        <w:t xml:space="preserve">                                                                          </w:t>
      </w:r>
      <w:r w:rsidR="000B3EEA" w:rsidRPr="007178C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06101" w:rsidRDefault="000B3EEA" w:rsidP="00BF0C47">
      <w:pPr>
        <w:ind w:firstLine="1134"/>
        <w:rPr>
          <w:rFonts w:ascii="Times New Roman" w:hAnsi="Times New Roman" w:cs="Times New Roman"/>
          <w:sz w:val="28"/>
          <w:szCs w:val="28"/>
        </w:rPr>
      </w:pPr>
      <w:r w:rsidRPr="00606101">
        <w:rPr>
          <w:rFonts w:ascii="Times New Roman" w:hAnsi="Times New Roman" w:cs="Times New Roman"/>
          <w:b/>
          <w:sz w:val="28"/>
          <w:szCs w:val="28"/>
        </w:rPr>
        <w:t>IV. Порядок определения размера пенсии за выслугу лет</w:t>
      </w:r>
      <w:r w:rsidRPr="007178CC">
        <w:rPr>
          <w:rFonts w:ascii="Times New Roman" w:hAnsi="Times New Roman" w:cs="Times New Roman"/>
          <w:sz w:val="28"/>
          <w:szCs w:val="28"/>
        </w:rPr>
        <w:t xml:space="preserve">. </w:t>
      </w:r>
    </w:p>
    <w:p w:rsidR="003A1D39" w:rsidRDefault="003A1D39" w:rsidP="00D243ED">
      <w:pPr>
        <w:pStyle w:val="ConsPlusNormal"/>
        <w:jc w:val="both"/>
        <w:rPr>
          <w:sz w:val="28"/>
          <w:szCs w:val="28"/>
        </w:rPr>
      </w:pPr>
      <w:proofErr w:type="gramStart"/>
      <w:r w:rsidRPr="00991FAF">
        <w:rPr>
          <w:sz w:val="28"/>
          <w:szCs w:val="28"/>
        </w:rPr>
        <w:t xml:space="preserve">Пенсия за выслугу лет устанавливается к страховой пенсии по старости (инвалидности), назначенной в соответствии с Федеральным </w:t>
      </w:r>
      <w:hyperlink r:id="rId20" w:history="1">
        <w:r w:rsidRPr="00796A7F">
          <w:rPr>
            <w:sz w:val="28"/>
            <w:szCs w:val="28"/>
          </w:rPr>
          <w:t>законом</w:t>
        </w:r>
      </w:hyperlink>
      <w:r w:rsidRPr="00796A7F">
        <w:rPr>
          <w:sz w:val="28"/>
          <w:szCs w:val="28"/>
        </w:rPr>
        <w:t xml:space="preserve"> "О страховых пенсиях", к пенсии за выслугу лет, назначенной в соответствии с </w:t>
      </w:r>
      <w:hyperlink r:id="rId21" w:history="1">
        <w:r w:rsidRPr="00796A7F">
          <w:rPr>
            <w:sz w:val="28"/>
            <w:szCs w:val="28"/>
          </w:rPr>
          <w:t>Законом</w:t>
        </w:r>
      </w:hyperlink>
      <w:r w:rsidRPr="00796A7F">
        <w:rPr>
          <w:sz w:val="28"/>
          <w:szCs w:val="28"/>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w:t>
      </w:r>
      <w:proofErr w:type="gramEnd"/>
      <w:r w:rsidRPr="00796A7F">
        <w:rPr>
          <w:sz w:val="28"/>
          <w:szCs w:val="28"/>
        </w:rPr>
        <w:t xml:space="preserve"> </w:t>
      </w:r>
      <w:proofErr w:type="gramStart"/>
      <w:r w:rsidRPr="00796A7F">
        <w:rPr>
          <w:sz w:val="28"/>
          <w:szCs w:val="28"/>
        </w:rPr>
        <w:t>средств и психотропных веществ, учреждениях и органах уголовно-исполнительной системы,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при условии достижения возраста, дающего право на страховую пенсию по старости</w:t>
      </w:r>
      <w:proofErr w:type="gramEnd"/>
      <w:r w:rsidRPr="00796A7F">
        <w:rPr>
          <w:sz w:val="28"/>
          <w:szCs w:val="28"/>
        </w:rPr>
        <w:t xml:space="preserve">, в соответствии с Федеральным </w:t>
      </w:r>
      <w:hyperlink r:id="rId22" w:history="1">
        <w:r w:rsidRPr="00796A7F">
          <w:rPr>
            <w:sz w:val="28"/>
            <w:szCs w:val="28"/>
          </w:rPr>
          <w:t>законом</w:t>
        </w:r>
      </w:hyperlink>
      <w:r w:rsidRPr="00796A7F">
        <w:rPr>
          <w:sz w:val="28"/>
          <w:szCs w:val="28"/>
        </w:rPr>
        <w:t xml:space="preserve"> "О страховых пенсиях", </w:t>
      </w:r>
      <w:hyperlink r:id="rId23" w:history="1">
        <w:r w:rsidRPr="00796A7F">
          <w:rPr>
            <w:sz w:val="28"/>
            <w:szCs w:val="28"/>
          </w:rPr>
          <w:t>Законом</w:t>
        </w:r>
      </w:hyperlink>
      <w:r w:rsidRPr="00796A7F">
        <w:rPr>
          <w:sz w:val="28"/>
          <w:szCs w:val="28"/>
        </w:rPr>
        <w:t xml:space="preserve"> Российской Федерации "О социальной защите граждан, подвергши</w:t>
      </w:r>
      <w:r w:rsidRPr="00991FAF">
        <w:rPr>
          <w:sz w:val="28"/>
          <w:szCs w:val="28"/>
        </w:rPr>
        <w:t>хся воздействию радиации вследствие к</w:t>
      </w:r>
      <w:r w:rsidR="00D243ED">
        <w:rPr>
          <w:sz w:val="28"/>
          <w:szCs w:val="28"/>
        </w:rPr>
        <w:t>атастрофы на Чернобыльской АЭС"</w:t>
      </w:r>
    </w:p>
    <w:p w:rsidR="003A1D39" w:rsidRDefault="003A1D39" w:rsidP="00606101">
      <w:pPr>
        <w:ind w:firstLine="1134"/>
        <w:jc w:val="both"/>
        <w:rPr>
          <w:rFonts w:ascii="Times New Roman" w:hAnsi="Times New Roman" w:cs="Times New Roman"/>
          <w:sz w:val="28"/>
          <w:szCs w:val="28"/>
        </w:rPr>
      </w:pPr>
    </w:p>
    <w:p w:rsidR="00606101" w:rsidRDefault="000B3EEA" w:rsidP="00606101">
      <w:pPr>
        <w:ind w:firstLine="1134"/>
        <w:jc w:val="both"/>
        <w:rPr>
          <w:rFonts w:ascii="Times New Roman" w:hAnsi="Times New Roman" w:cs="Times New Roman"/>
          <w:sz w:val="28"/>
          <w:szCs w:val="28"/>
        </w:rPr>
      </w:pPr>
      <w:r w:rsidRPr="007178CC">
        <w:rPr>
          <w:rFonts w:ascii="Times New Roman" w:hAnsi="Times New Roman" w:cs="Times New Roman"/>
          <w:sz w:val="28"/>
          <w:szCs w:val="28"/>
        </w:rPr>
        <w:t>6.</w:t>
      </w:r>
      <w:r w:rsidRPr="00F5671D">
        <w:rPr>
          <w:rFonts w:ascii="Times New Roman" w:hAnsi="Times New Roman" w:cs="Times New Roman"/>
          <w:sz w:val="28"/>
          <w:szCs w:val="28"/>
        </w:rPr>
        <w:t>Муниципальным служащим назначается пенсия за выслугу лет при наличии стажа муниципальной службы</w:t>
      </w:r>
      <w:r w:rsidR="00606101" w:rsidRPr="00F5671D">
        <w:rPr>
          <w:rFonts w:ascii="Times New Roman" w:hAnsi="Times New Roman" w:cs="Times New Roman"/>
          <w:sz w:val="28"/>
          <w:szCs w:val="28"/>
        </w:rPr>
        <w:t xml:space="preserve"> не менее 1</w:t>
      </w:r>
      <w:r w:rsidR="00F5671D" w:rsidRPr="00F5671D">
        <w:rPr>
          <w:rFonts w:ascii="Times New Roman" w:hAnsi="Times New Roman" w:cs="Times New Roman"/>
          <w:sz w:val="28"/>
          <w:szCs w:val="28"/>
        </w:rPr>
        <w:t>7,6</w:t>
      </w:r>
      <w:r w:rsidR="00606101" w:rsidRPr="00F5671D">
        <w:rPr>
          <w:rFonts w:ascii="Times New Roman" w:hAnsi="Times New Roman" w:cs="Times New Roman"/>
          <w:sz w:val="28"/>
          <w:szCs w:val="28"/>
        </w:rPr>
        <w:t xml:space="preserve"> лет </w:t>
      </w:r>
      <w:r w:rsidRPr="00F5671D">
        <w:rPr>
          <w:rFonts w:ascii="Times New Roman" w:hAnsi="Times New Roman" w:cs="Times New Roman"/>
          <w:sz w:val="28"/>
          <w:szCs w:val="28"/>
        </w:rPr>
        <w:t xml:space="preserve">в размере </w:t>
      </w:r>
      <w:r w:rsidR="00AD222F" w:rsidRPr="00F5671D">
        <w:rPr>
          <w:rFonts w:ascii="Times New Roman" w:hAnsi="Times New Roman" w:cs="Times New Roman"/>
          <w:sz w:val="28"/>
          <w:szCs w:val="28"/>
        </w:rPr>
        <w:t>4</w:t>
      </w:r>
      <w:r w:rsidRPr="00F5671D">
        <w:rPr>
          <w:rFonts w:ascii="Times New Roman" w:hAnsi="Times New Roman" w:cs="Times New Roman"/>
          <w:sz w:val="28"/>
          <w:szCs w:val="28"/>
        </w:rPr>
        <w:t>5 процентов месячного денежного содержания муниципального служащего за вычетом страховой пенсии по старости (инвалидности),</w:t>
      </w:r>
      <w:r w:rsidR="00E824C0" w:rsidRPr="00F5671D">
        <w:rPr>
          <w:rFonts w:ascii="Times New Roman" w:hAnsi="Times New Roman" w:cs="Times New Roman"/>
          <w:sz w:val="28"/>
          <w:szCs w:val="28"/>
        </w:rPr>
        <w:t xml:space="preserve"> </w:t>
      </w:r>
      <w:r w:rsidRPr="00F5671D">
        <w:rPr>
          <w:rFonts w:ascii="Times New Roman" w:hAnsi="Times New Roman" w:cs="Times New Roman"/>
          <w:sz w:val="28"/>
          <w:szCs w:val="28"/>
        </w:rPr>
        <w:t xml:space="preserve">установленных в соответствии с Федеральным законом "О страховых пенсиях". За </w:t>
      </w:r>
      <w:proofErr w:type="gramStart"/>
      <w:r w:rsidRPr="00F5671D">
        <w:rPr>
          <w:rFonts w:ascii="Times New Roman" w:hAnsi="Times New Roman" w:cs="Times New Roman"/>
          <w:sz w:val="28"/>
          <w:szCs w:val="28"/>
        </w:rPr>
        <w:t>каждый полный год</w:t>
      </w:r>
      <w:proofErr w:type="gramEnd"/>
      <w:r w:rsidRPr="00F5671D">
        <w:rPr>
          <w:rFonts w:ascii="Times New Roman" w:hAnsi="Times New Roman" w:cs="Times New Roman"/>
          <w:sz w:val="28"/>
          <w:szCs w:val="28"/>
        </w:rPr>
        <w:t xml:space="preserve"> стажа муниципальной службы сверх указанного стажа пенсия за выслугу лет увеличивается на 3 процента месячного денежного содержания. При этом общая сумма пенсии за выслугу лет и страховой пенсии по старости (инвалидности) не может превышать 75 процентов месячного денежного содержания муниципального служащего. </w:t>
      </w:r>
      <w:proofErr w:type="gramStart"/>
      <w:r w:rsidRPr="00F5671D">
        <w:rPr>
          <w:rFonts w:ascii="Times New Roman" w:hAnsi="Times New Roman" w:cs="Times New Roman"/>
          <w:sz w:val="28"/>
          <w:szCs w:val="28"/>
        </w:rPr>
        <w:t>При</w:t>
      </w:r>
      <w:r w:rsidRPr="007178CC">
        <w:rPr>
          <w:rFonts w:ascii="Times New Roman" w:hAnsi="Times New Roman" w:cs="Times New Roman"/>
          <w:sz w:val="28"/>
          <w:szCs w:val="28"/>
        </w:rPr>
        <w:t xml:space="preserve"> определении размера пенсии за выслугу лет не учитываются суммы повышений </w:t>
      </w:r>
      <w:r w:rsidRPr="007178CC">
        <w:rPr>
          <w:rFonts w:ascii="Times New Roman" w:hAnsi="Times New Roman" w:cs="Times New Roman"/>
          <w:sz w:val="28"/>
          <w:szCs w:val="28"/>
        </w:rPr>
        <w:lastRenderedPageBreak/>
        <w:t>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от 17.12.2001 №173-ФЗ "О трудовых пенсиях в Российской Федерации", размер доли страховой пенсии, установленной</w:t>
      </w:r>
      <w:proofErr w:type="gramEnd"/>
      <w:r w:rsidRPr="007178CC">
        <w:rPr>
          <w:rFonts w:ascii="Times New Roman" w:hAnsi="Times New Roman" w:cs="Times New Roman"/>
          <w:sz w:val="28"/>
          <w:szCs w:val="28"/>
        </w:rPr>
        <w:t xml:space="preserve"> </w:t>
      </w:r>
      <w:proofErr w:type="gramStart"/>
      <w:r w:rsidRPr="007178CC">
        <w:rPr>
          <w:rFonts w:ascii="Times New Roman" w:hAnsi="Times New Roman" w:cs="Times New Roman"/>
          <w:sz w:val="28"/>
          <w:szCs w:val="28"/>
        </w:rPr>
        <w:t xml:space="preserve">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 </w:t>
      </w:r>
      <w:proofErr w:type="gramEnd"/>
    </w:p>
    <w:p w:rsidR="006A1FB9"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 xml:space="preserve">7.Размер пенсии за выслугу лет муниципальных служащих исчисляется по выбору муниципального служащего исходя из суммы месячного денежного содержания муниципального служащего, установленного: </w:t>
      </w:r>
      <w:r w:rsidR="006A1FB9">
        <w:rPr>
          <w:rFonts w:ascii="Times New Roman" w:hAnsi="Times New Roman" w:cs="Times New Roman"/>
          <w:sz w:val="28"/>
          <w:szCs w:val="28"/>
        </w:rPr>
        <w:t xml:space="preserve">                                                                                                                  </w:t>
      </w:r>
    </w:p>
    <w:p w:rsidR="006A1FB9" w:rsidRDefault="000B3EEA" w:rsidP="006A1FB9">
      <w:pPr>
        <w:ind w:firstLine="1134"/>
        <w:jc w:val="both"/>
        <w:rPr>
          <w:rFonts w:ascii="Times New Roman" w:hAnsi="Times New Roman" w:cs="Times New Roman"/>
          <w:sz w:val="28"/>
          <w:szCs w:val="28"/>
        </w:rPr>
      </w:pPr>
      <w:proofErr w:type="gramStart"/>
      <w:r w:rsidRPr="007178CC">
        <w:rPr>
          <w:rFonts w:ascii="Times New Roman" w:hAnsi="Times New Roman" w:cs="Times New Roman"/>
          <w:sz w:val="28"/>
          <w:szCs w:val="28"/>
        </w:rPr>
        <w:t xml:space="preserve">на день прекращения им муниципальной службы; </w:t>
      </w:r>
      <w:r w:rsidR="006A1FB9">
        <w:rPr>
          <w:rFonts w:ascii="Times New Roman" w:hAnsi="Times New Roman" w:cs="Times New Roman"/>
          <w:sz w:val="28"/>
          <w:szCs w:val="28"/>
        </w:rPr>
        <w:t xml:space="preserve">                                                      </w:t>
      </w:r>
      <w:r w:rsidRPr="007178CC">
        <w:rPr>
          <w:rFonts w:ascii="Times New Roman" w:hAnsi="Times New Roman" w:cs="Times New Roman"/>
          <w:sz w:val="28"/>
          <w:szCs w:val="28"/>
        </w:rPr>
        <w:t xml:space="preserve">на день достижения им возраста, дающего право на страховую пенсию по старости в соответствии с частью 1 статьи 8 и статьями 30 - 33 Федерального закона от 28.12.2013 №400-ФЗ "О страховых пенсиях", либо на день, с которого ему назначена страховая пенсия по инвалидности в соответствии с Федеральным законом "О страховых пенсиях"; </w:t>
      </w:r>
      <w:r w:rsidR="006A1FB9">
        <w:rPr>
          <w:rFonts w:ascii="Times New Roman" w:hAnsi="Times New Roman" w:cs="Times New Roman"/>
          <w:sz w:val="28"/>
          <w:szCs w:val="28"/>
        </w:rPr>
        <w:t xml:space="preserve">                                                           </w:t>
      </w:r>
      <w:proofErr w:type="gramEnd"/>
    </w:p>
    <w:p w:rsidR="006A1FB9"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 xml:space="preserve">по должности муниципальной службы, включенной в Реестр на день обращения муниципального служащего за назначением пенсии за выслугу лет, аналогичной должности, замещаемой муниципальным служащим на день прекращения муниципальной службы. </w:t>
      </w:r>
      <w:r w:rsidR="006A1FB9">
        <w:rPr>
          <w:rFonts w:ascii="Times New Roman" w:hAnsi="Times New Roman" w:cs="Times New Roman"/>
          <w:sz w:val="28"/>
          <w:szCs w:val="28"/>
        </w:rPr>
        <w:t xml:space="preserve">                                       </w:t>
      </w:r>
    </w:p>
    <w:p w:rsidR="006A1FB9"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В сумму месячного денежного содержания муниципального служащего для расчета размера пенсии за выслугу лет в случае, предусмотренном абзацем четвертым настоящей части, включаются:</w:t>
      </w:r>
      <w:r w:rsidR="006A1FB9">
        <w:rPr>
          <w:rFonts w:ascii="Times New Roman" w:hAnsi="Times New Roman" w:cs="Times New Roman"/>
          <w:sz w:val="28"/>
          <w:szCs w:val="28"/>
        </w:rPr>
        <w:t xml:space="preserve">                     </w:t>
      </w:r>
      <w:r w:rsidRPr="007178CC">
        <w:rPr>
          <w:rFonts w:ascii="Times New Roman" w:hAnsi="Times New Roman" w:cs="Times New Roman"/>
          <w:sz w:val="28"/>
          <w:szCs w:val="28"/>
        </w:rPr>
        <w:t xml:space="preserve"> </w:t>
      </w:r>
      <w:r w:rsidR="006A1FB9">
        <w:rPr>
          <w:rFonts w:ascii="Times New Roman" w:hAnsi="Times New Roman" w:cs="Times New Roman"/>
          <w:sz w:val="28"/>
          <w:szCs w:val="28"/>
        </w:rPr>
        <w:t xml:space="preserve">  </w:t>
      </w:r>
    </w:p>
    <w:p w:rsidR="006A1FB9"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 xml:space="preserve">1) должностной оклад; </w:t>
      </w:r>
      <w:r w:rsidR="006A1FB9">
        <w:rPr>
          <w:rFonts w:ascii="Times New Roman" w:hAnsi="Times New Roman" w:cs="Times New Roman"/>
          <w:sz w:val="28"/>
          <w:szCs w:val="28"/>
        </w:rPr>
        <w:t xml:space="preserve">                                                                                  </w:t>
      </w:r>
    </w:p>
    <w:p w:rsidR="006A1FB9"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 xml:space="preserve">2)ежемесячная надбавка к должностному окладу за выслугу лет на муниципальной службе </w:t>
      </w:r>
      <w:proofErr w:type="spellStart"/>
      <w:r w:rsidR="007178CC">
        <w:rPr>
          <w:rFonts w:ascii="Times New Roman" w:hAnsi="Times New Roman" w:cs="Times New Roman"/>
          <w:sz w:val="28"/>
          <w:szCs w:val="28"/>
        </w:rPr>
        <w:t>Корсаковского</w:t>
      </w:r>
      <w:proofErr w:type="spellEnd"/>
      <w:r w:rsidR="006A1FB9">
        <w:rPr>
          <w:rFonts w:ascii="Times New Roman" w:hAnsi="Times New Roman" w:cs="Times New Roman"/>
          <w:sz w:val="28"/>
          <w:szCs w:val="28"/>
        </w:rPr>
        <w:t xml:space="preserve"> </w:t>
      </w:r>
      <w:r w:rsidRPr="007178CC">
        <w:rPr>
          <w:rFonts w:ascii="Times New Roman" w:hAnsi="Times New Roman" w:cs="Times New Roman"/>
          <w:sz w:val="28"/>
          <w:szCs w:val="28"/>
        </w:rPr>
        <w:t xml:space="preserve">сельского поселения </w:t>
      </w:r>
      <w:proofErr w:type="spellStart"/>
      <w:r w:rsidR="006A1FB9">
        <w:rPr>
          <w:rFonts w:ascii="Times New Roman" w:hAnsi="Times New Roman" w:cs="Times New Roman"/>
          <w:sz w:val="28"/>
          <w:szCs w:val="28"/>
        </w:rPr>
        <w:t>Корсаковского</w:t>
      </w:r>
      <w:proofErr w:type="spellEnd"/>
      <w:r w:rsidRPr="007178CC">
        <w:rPr>
          <w:rFonts w:ascii="Times New Roman" w:hAnsi="Times New Roman" w:cs="Times New Roman"/>
          <w:sz w:val="28"/>
          <w:szCs w:val="28"/>
        </w:rPr>
        <w:t xml:space="preserve"> района Орловской области исходя из продолжительности стажа муниципальной службы муниципального служащего на день прекращения муниципальной службы; </w:t>
      </w:r>
      <w:r w:rsidR="006A1FB9">
        <w:rPr>
          <w:rFonts w:ascii="Times New Roman" w:hAnsi="Times New Roman" w:cs="Times New Roman"/>
          <w:sz w:val="28"/>
          <w:szCs w:val="28"/>
        </w:rPr>
        <w:t xml:space="preserve">                                                                              </w:t>
      </w:r>
    </w:p>
    <w:p w:rsidR="006A1FB9" w:rsidRDefault="006A1FB9" w:rsidP="006A1FB9">
      <w:pPr>
        <w:ind w:firstLine="1134"/>
        <w:jc w:val="both"/>
        <w:rPr>
          <w:rFonts w:ascii="Times New Roman" w:hAnsi="Times New Roman" w:cs="Times New Roman"/>
          <w:sz w:val="28"/>
          <w:szCs w:val="28"/>
        </w:rPr>
      </w:pPr>
      <w:r>
        <w:rPr>
          <w:rFonts w:ascii="Times New Roman" w:hAnsi="Times New Roman" w:cs="Times New Roman"/>
          <w:sz w:val="28"/>
          <w:szCs w:val="28"/>
        </w:rPr>
        <w:lastRenderedPageBreak/>
        <w:t>3</w:t>
      </w:r>
      <w:r w:rsidR="000B3EEA" w:rsidRPr="007178CC">
        <w:rPr>
          <w:rFonts w:ascii="Times New Roman" w:hAnsi="Times New Roman" w:cs="Times New Roman"/>
          <w:sz w:val="28"/>
          <w:szCs w:val="28"/>
        </w:rPr>
        <w:t xml:space="preserve">)ежемесячная надбавка к должностному окладу за особые условия труда муниципальным служащим в размере, установленном муниципальному служащему на день прекращения муниципальной службы; </w:t>
      </w:r>
      <w:r>
        <w:rPr>
          <w:rFonts w:ascii="Times New Roman" w:hAnsi="Times New Roman" w:cs="Times New Roman"/>
          <w:sz w:val="28"/>
          <w:szCs w:val="28"/>
        </w:rPr>
        <w:t xml:space="preserve">                           </w:t>
      </w:r>
    </w:p>
    <w:p w:rsidR="006A1FB9" w:rsidRDefault="006A1FB9" w:rsidP="006A1FB9">
      <w:pPr>
        <w:ind w:firstLine="1134"/>
        <w:jc w:val="both"/>
        <w:rPr>
          <w:rFonts w:ascii="Times New Roman" w:hAnsi="Times New Roman" w:cs="Times New Roman"/>
          <w:sz w:val="28"/>
          <w:szCs w:val="28"/>
        </w:rPr>
      </w:pPr>
      <w:r>
        <w:rPr>
          <w:rFonts w:ascii="Times New Roman" w:hAnsi="Times New Roman" w:cs="Times New Roman"/>
          <w:sz w:val="28"/>
          <w:szCs w:val="28"/>
        </w:rPr>
        <w:t>4</w:t>
      </w:r>
      <w:r w:rsidR="000B3EEA" w:rsidRPr="007178CC">
        <w:rPr>
          <w:rFonts w:ascii="Times New Roman" w:hAnsi="Times New Roman" w:cs="Times New Roman"/>
          <w:sz w:val="28"/>
          <w:szCs w:val="28"/>
        </w:rPr>
        <w:t xml:space="preserve">)ежемесячное денежное поощрение. </w:t>
      </w:r>
      <w:r>
        <w:rPr>
          <w:rFonts w:ascii="Times New Roman" w:hAnsi="Times New Roman" w:cs="Times New Roman"/>
          <w:sz w:val="28"/>
          <w:szCs w:val="28"/>
        </w:rPr>
        <w:t xml:space="preserve">                                                     </w:t>
      </w:r>
    </w:p>
    <w:p w:rsidR="006A1FB9" w:rsidRPr="006A1FB9" w:rsidRDefault="000B3EEA" w:rsidP="006A1FB9">
      <w:pPr>
        <w:ind w:firstLine="1134"/>
        <w:jc w:val="both"/>
        <w:rPr>
          <w:rFonts w:ascii="Times New Roman" w:hAnsi="Times New Roman" w:cs="Times New Roman"/>
          <w:b/>
          <w:sz w:val="28"/>
          <w:szCs w:val="28"/>
        </w:rPr>
      </w:pPr>
      <w:r w:rsidRPr="006A1FB9">
        <w:rPr>
          <w:rFonts w:ascii="Times New Roman" w:hAnsi="Times New Roman" w:cs="Times New Roman"/>
          <w:b/>
          <w:sz w:val="28"/>
          <w:szCs w:val="28"/>
        </w:rPr>
        <w:t>V. Срок назначения пенсии за выслугу лет.</w:t>
      </w:r>
      <w:r w:rsidR="006A1FB9" w:rsidRPr="006A1FB9">
        <w:rPr>
          <w:rFonts w:ascii="Times New Roman" w:hAnsi="Times New Roman" w:cs="Times New Roman"/>
          <w:b/>
          <w:sz w:val="28"/>
          <w:szCs w:val="28"/>
        </w:rPr>
        <w:t xml:space="preserve">                                                            </w:t>
      </w:r>
      <w:r w:rsidRPr="006A1FB9">
        <w:rPr>
          <w:rFonts w:ascii="Times New Roman" w:hAnsi="Times New Roman" w:cs="Times New Roman"/>
          <w:b/>
          <w:sz w:val="28"/>
          <w:szCs w:val="28"/>
        </w:rPr>
        <w:t xml:space="preserve"> </w:t>
      </w:r>
    </w:p>
    <w:p w:rsidR="006A1FB9"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 xml:space="preserve">8.Пенсия за выслугу лет назначается и выплачивается с 1-го числа месяца, в котором муниципальный служащий обратился за ее установлением, но не ранее дня, следующего за днем освобождения от должности муниципальной службы и назначения (досрочного оформления) </w:t>
      </w:r>
      <w:r w:rsidR="00F33182">
        <w:rPr>
          <w:rFonts w:ascii="Times New Roman" w:hAnsi="Times New Roman" w:cs="Times New Roman"/>
          <w:sz w:val="28"/>
          <w:szCs w:val="28"/>
        </w:rPr>
        <w:t>страховой</w:t>
      </w:r>
      <w:r w:rsidRPr="007178CC">
        <w:rPr>
          <w:rFonts w:ascii="Times New Roman" w:hAnsi="Times New Roman" w:cs="Times New Roman"/>
          <w:sz w:val="28"/>
          <w:szCs w:val="28"/>
        </w:rPr>
        <w:t xml:space="preserve"> пенсии по старости (инвалидности). Днем обращения за назначением пенсии за выслугу лет считается день регистрации заявления со всеми необходимыми документами, перечисленными п.9 настоящего Положения. </w:t>
      </w:r>
    </w:p>
    <w:p w:rsidR="006A1FB9" w:rsidRPr="006A1FB9" w:rsidRDefault="000B3EEA" w:rsidP="006A1FB9">
      <w:pPr>
        <w:ind w:firstLine="1134"/>
        <w:jc w:val="both"/>
        <w:rPr>
          <w:rFonts w:ascii="Times New Roman" w:hAnsi="Times New Roman" w:cs="Times New Roman"/>
          <w:b/>
          <w:sz w:val="28"/>
          <w:szCs w:val="28"/>
        </w:rPr>
      </w:pPr>
      <w:r w:rsidRPr="006A1FB9">
        <w:rPr>
          <w:rFonts w:ascii="Times New Roman" w:hAnsi="Times New Roman" w:cs="Times New Roman"/>
          <w:b/>
          <w:sz w:val="28"/>
          <w:szCs w:val="28"/>
        </w:rPr>
        <w:t xml:space="preserve">VI. Порядок обращения за </w:t>
      </w:r>
      <w:r w:rsidR="00F33182">
        <w:rPr>
          <w:rFonts w:ascii="Times New Roman" w:hAnsi="Times New Roman" w:cs="Times New Roman"/>
          <w:b/>
          <w:sz w:val="28"/>
          <w:szCs w:val="28"/>
        </w:rPr>
        <w:t xml:space="preserve">назначением </w:t>
      </w:r>
      <w:r w:rsidRPr="006A1FB9">
        <w:rPr>
          <w:rFonts w:ascii="Times New Roman" w:hAnsi="Times New Roman" w:cs="Times New Roman"/>
          <w:b/>
          <w:sz w:val="28"/>
          <w:szCs w:val="28"/>
        </w:rPr>
        <w:t>пенси</w:t>
      </w:r>
      <w:r w:rsidR="00F33182">
        <w:rPr>
          <w:rFonts w:ascii="Times New Roman" w:hAnsi="Times New Roman" w:cs="Times New Roman"/>
          <w:b/>
          <w:sz w:val="28"/>
          <w:szCs w:val="28"/>
        </w:rPr>
        <w:t>и</w:t>
      </w:r>
      <w:r w:rsidRPr="006A1FB9">
        <w:rPr>
          <w:rFonts w:ascii="Times New Roman" w:hAnsi="Times New Roman" w:cs="Times New Roman"/>
          <w:b/>
          <w:sz w:val="28"/>
          <w:szCs w:val="28"/>
        </w:rPr>
        <w:t xml:space="preserve"> за выслугу лет. </w:t>
      </w:r>
    </w:p>
    <w:p w:rsidR="003D1A2D"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 xml:space="preserve">9.Для назначения пенсии за выслугу лет муниципальный служащий подает письменное заявление, форма которого представлена в приложении №1 к настоящему Положению, </w:t>
      </w:r>
      <w:r w:rsidR="006A1FB9">
        <w:rPr>
          <w:rFonts w:ascii="Times New Roman" w:hAnsi="Times New Roman" w:cs="Times New Roman"/>
          <w:sz w:val="28"/>
          <w:szCs w:val="28"/>
        </w:rPr>
        <w:t xml:space="preserve">на имя председателя комиссии по установлению пенсии за выслугу лет </w:t>
      </w:r>
      <w:r w:rsidR="00FF2703">
        <w:rPr>
          <w:rFonts w:ascii="Times New Roman" w:hAnsi="Times New Roman" w:cs="Times New Roman"/>
          <w:sz w:val="28"/>
          <w:szCs w:val="28"/>
        </w:rPr>
        <w:t xml:space="preserve">выборным должностным </w:t>
      </w:r>
      <w:proofErr w:type="spellStart"/>
      <w:r w:rsidR="00FF2703">
        <w:rPr>
          <w:rFonts w:ascii="Times New Roman" w:hAnsi="Times New Roman" w:cs="Times New Roman"/>
          <w:sz w:val="28"/>
          <w:szCs w:val="28"/>
        </w:rPr>
        <w:t>лицам</w:t>
      </w:r>
      <w:proofErr w:type="gramStart"/>
      <w:r w:rsidR="00FF2703">
        <w:rPr>
          <w:rFonts w:ascii="Times New Roman" w:hAnsi="Times New Roman" w:cs="Times New Roman"/>
          <w:sz w:val="28"/>
          <w:szCs w:val="28"/>
        </w:rPr>
        <w:t>,м</w:t>
      </w:r>
      <w:proofErr w:type="gramEnd"/>
      <w:r w:rsidR="00FF2703">
        <w:rPr>
          <w:rFonts w:ascii="Times New Roman" w:hAnsi="Times New Roman" w:cs="Times New Roman"/>
          <w:sz w:val="28"/>
          <w:szCs w:val="28"/>
        </w:rPr>
        <w:t>униципальным</w:t>
      </w:r>
      <w:proofErr w:type="spellEnd"/>
      <w:r w:rsidR="00FF2703">
        <w:rPr>
          <w:rFonts w:ascii="Times New Roman" w:hAnsi="Times New Roman" w:cs="Times New Roman"/>
          <w:sz w:val="28"/>
          <w:szCs w:val="28"/>
        </w:rPr>
        <w:t xml:space="preserve"> служащим </w:t>
      </w:r>
      <w:proofErr w:type="spellStart"/>
      <w:r w:rsidR="00FF2703">
        <w:rPr>
          <w:rFonts w:ascii="Times New Roman" w:hAnsi="Times New Roman" w:cs="Times New Roman"/>
          <w:sz w:val="28"/>
          <w:szCs w:val="28"/>
        </w:rPr>
        <w:t>Корсаковского</w:t>
      </w:r>
      <w:proofErr w:type="spellEnd"/>
      <w:r w:rsidR="00FF2703">
        <w:rPr>
          <w:rFonts w:ascii="Times New Roman" w:hAnsi="Times New Roman" w:cs="Times New Roman"/>
          <w:sz w:val="28"/>
          <w:szCs w:val="28"/>
        </w:rPr>
        <w:t xml:space="preserve"> района </w:t>
      </w:r>
      <w:r w:rsidR="00FF2703" w:rsidRPr="007178CC">
        <w:rPr>
          <w:rFonts w:ascii="Times New Roman" w:hAnsi="Times New Roman" w:cs="Times New Roman"/>
          <w:sz w:val="28"/>
          <w:szCs w:val="28"/>
        </w:rPr>
        <w:t>(</w:t>
      </w:r>
      <w:r w:rsidR="00FF2703">
        <w:rPr>
          <w:rFonts w:ascii="Times New Roman" w:hAnsi="Times New Roman" w:cs="Times New Roman"/>
          <w:sz w:val="28"/>
          <w:szCs w:val="28"/>
        </w:rPr>
        <w:t>далее -комиссия</w:t>
      </w:r>
      <w:r w:rsidR="00FF2703" w:rsidRPr="007178CC">
        <w:rPr>
          <w:rFonts w:ascii="Times New Roman" w:hAnsi="Times New Roman" w:cs="Times New Roman"/>
          <w:sz w:val="28"/>
          <w:szCs w:val="28"/>
        </w:rPr>
        <w:t>)</w:t>
      </w:r>
    </w:p>
    <w:p w:rsidR="006A1FB9" w:rsidRDefault="00FF2703" w:rsidP="006A1FB9">
      <w:pPr>
        <w:ind w:firstLine="1134"/>
        <w:jc w:val="both"/>
        <w:rPr>
          <w:rFonts w:ascii="Times New Roman" w:hAnsi="Times New Roman" w:cs="Times New Roman"/>
          <w:sz w:val="28"/>
          <w:szCs w:val="28"/>
        </w:rPr>
      </w:pPr>
      <w:r>
        <w:rPr>
          <w:rFonts w:ascii="Times New Roman" w:hAnsi="Times New Roman" w:cs="Times New Roman"/>
          <w:sz w:val="28"/>
          <w:szCs w:val="28"/>
        </w:rPr>
        <w:t xml:space="preserve">К заявлению о назначении пенсии за выслугу </w:t>
      </w:r>
      <w:proofErr w:type="spellStart"/>
      <w:r>
        <w:rPr>
          <w:rFonts w:ascii="Times New Roman" w:hAnsi="Times New Roman" w:cs="Times New Roman"/>
          <w:sz w:val="28"/>
          <w:szCs w:val="28"/>
        </w:rPr>
        <w:t>лет</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рилагаются</w:t>
      </w:r>
      <w:proofErr w:type="spellEnd"/>
      <w:r>
        <w:rPr>
          <w:rFonts w:ascii="Times New Roman" w:hAnsi="Times New Roman" w:cs="Times New Roman"/>
          <w:sz w:val="28"/>
          <w:szCs w:val="28"/>
        </w:rPr>
        <w:t>:</w:t>
      </w:r>
    </w:p>
    <w:p w:rsidR="006A1FB9" w:rsidRDefault="00296559" w:rsidP="006A1FB9">
      <w:pPr>
        <w:ind w:firstLine="1134"/>
        <w:jc w:val="both"/>
        <w:rPr>
          <w:rFonts w:ascii="Times New Roman" w:hAnsi="Times New Roman" w:cs="Times New Roman"/>
          <w:sz w:val="28"/>
          <w:szCs w:val="28"/>
        </w:rPr>
      </w:pPr>
      <w:r>
        <w:rPr>
          <w:rFonts w:ascii="Times New Roman" w:hAnsi="Times New Roman" w:cs="Times New Roman"/>
          <w:sz w:val="28"/>
          <w:szCs w:val="28"/>
        </w:rPr>
        <w:t>-</w:t>
      </w:r>
      <w:r w:rsidR="000B3EEA" w:rsidRPr="007178CC">
        <w:rPr>
          <w:rFonts w:ascii="Times New Roman" w:hAnsi="Times New Roman" w:cs="Times New Roman"/>
          <w:sz w:val="28"/>
          <w:szCs w:val="28"/>
        </w:rPr>
        <w:t xml:space="preserve"> копи</w:t>
      </w:r>
      <w:r w:rsidR="00FF2703">
        <w:rPr>
          <w:rFonts w:ascii="Times New Roman" w:hAnsi="Times New Roman" w:cs="Times New Roman"/>
          <w:sz w:val="28"/>
          <w:szCs w:val="28"/>
        </w:rPr>
        <w:t>я</w:t>
      </w:r>
      <w:r w:rsidR="000B3EEA" w:rsidRPr="007178CC">
        <w:rPr>
          <w:rFonts w:ascii="Times New Roman" w:hAnsi="Times New Roman" w:cs="Times New Roman"/>
          <w:sz w:val="28"/>
          <w:szCs w:val="28"/>
        </w:rPr>
        <w:t xml:space="preserve"> паспорта;</w:t>
      </w:r>
    </w:p>
    <w:p w:rsidR="006A1FB9"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 xml:space="preserve"> </w:t>
      </w:r>
      <w:r w:rsidR="00296559">
        <w:rPr>
          <w:rFonts w:ascii="Times New Roman" w:hAnsi="Times New Roman" w:cs="Times New Roman"/>
          <w:sz w:val="28"/>
          <w:szCs w:val="28"/>
        </w:rPr>
        <w:t>-</w:t>
      </w:r>
      <w:r w:rsidR="00FF2703">
        <w:rPr>
          <w:rFonts w:ascii="Times New Roman" w:hAnsi="Times New Roman" w:cs="Times New Roman"/>
          <w:sz w:val="28"/>
          <w:szCs w:val="28"/>
        </w:rPr>
        <w:t xml:space="preserve">трудовая </w:t>
      </w:r>
      <w:proofErr w:type="spellStart"/>
      <w:r w:rsidR="00FF2703">
        <w:rPr>
          <w:rFonts w:ascii="Times New Roman" w:hAnsi="Times New Roman" w:cs="Times New Roman"/>
          <w:sz w:val="28"/>
          <w:szCs w:val="28"/>
        </w:rPr>
        <w:t>книжка</w:t>
      </w:r>
      <w:proofErr w:type="gramStart"/>
      <w:r w:rsidR="00FF2703">
        <w:rPr>
          <w:rFonts w:ascii="Times New Roman" w:hAnsi="Times New Roman" w:cs="Times New Roman"/>
          <w:sz w:val="28"/>
          <w:szCs w:val="28"/>
        </w:rPr>
        <w:t>,л</w:t>
      </w:r>
      <w:proofErr w:type="gramEnd"/>
      <w:r w:rsidR="00FF2703">
        <w:rPr>
          <w:rFonts w:ascii="Times New Roman" w:hAnsi="Times New Roman" w:cs="Times New Roman"/>
          <w:sz w:val="28"/>
          <w:szCs w:val="28"/>
        </w:rPr>
        <w:t>ибо</w:t>
      </w:r>
      <w:proofErr w:type="spellEnd"/>
      <w:r w:rsidR="00FF2703">
        <w:rPr>
          <w:rFonts w:ascii="Times New Roman" w:hAnsi="Times New Roman" w:cs="Times New Roman"/>
          <w:sz w:val="28"/>
          <w:szCs w:val="28"/>
        </w:rPr>
        <w:t xml:space="preserve"> иные документы,</w:t>
      </w:r>
      <w:r w:rsidRPr="007178CC">
        <w:rPr>
          <w:rFonts w:ascii="Times New Roman" w:hAnsi="Times New Roman" w:cs="Times New Roman"/>
          <w:sz w:val="28"/>
          <w:szCs w:val="28"/>
        </w:rPr>
        <w:t xml:space="preserve"> подтверждающи</w:t>
      </w:r>
      <w:r w:rsidR="00FF2703">
        <w:rPr>
          <w:rFonts w:ascii="Times New Roman" w:hAnsi="Times New Roman" w:cs="Times New Roman"/>
          <w:sz w:val="28"/>
          <w:szCs w:val="28"/>
        </w:rPr>
        <w:t>е</w:t>
      </w:r>
      <w:r w:rsidRPr="007178CC">
        <w:rPr>
          <w:rFonts w:ascii="Times New Roman" w:hAnsi="Times New Roman" w:cs="Times New Roman"/>
          <w:sz w:val="28"/>
          <w:szCs w:val="28"/>
        </w:rPr>
        <w:t xml:space="preserve"> стаж муниципальной службы; </w:t>
      </w:r>
    </w:p>
    <w:p w:rsidR="006A1FB9" w:rsidRDefault="00296559" w:rsidP="006A1FB9">
      <w:pPr>
        <w:ind w:firstLine="1134"/>
        <w:jc w:val="both"/>
        <w:rPr>
          <w:rFonts w:ascii="Times New Roman" w:hAnsi="Times New Roman" w:cs="Times New Roman"/>
          <w:sz w:val="28"/>
          <w:szCs w:val="28"/>
        </w:rPr>
      </w:pPr>
      <w:r>
        <w:rPr>
          <w:rFonts w:ascii="Times New Roman" w:hAnsi="Times New Roman" w:cs="Times New Roman"/>
          <w:sz w:val="28"/>
          <w:szCs w:val="28"/>
        </w:rPr>
        <w:t>-</w:t>
      </w:r>
      <w:r w:rsidR="000B3EEA" w:rsidRPr="007178CC">
        <w:rPr>
          <w:rFonts w:ascii="Times New Roman" w:hAnsi="Times New Roman" w:cs="Times New Roman"/>
          <w:sz w:val="28"/>
          <w:szCs w:val="28"/>
        </w:rPr>
        <w:t xml:space="preserve"> копии приказа (распоряжения) об освобождении от  должности муниципальной службы;</w:t>
      </w:r>
    </w:p>
    <w:p w:rsidR="006A1FB9" w:rsidRPr="00E824C0" w:rsidRDefault="000B3EEA" w:rsidP="006A1FB9">
      <w:pPr>
        <w:ind w:firstLine="1134"/>
        <w:jc w:val="both"/>
        <w:rPr>
          <w:rFonts w:ascii="Times New Roman" w:hAnsi="Times New Roman" w:cs="Times New Roman"/>
          <w:sz w:val="28"/>
          <w:szCs w:val="28"/>
        </w:rPr>
      </w:pPr>
      <w:r w:rsidRPr="00296559">
        <w:rPr>
          <w:rFonts w:ascii="Times New Roman" w:hAnsi="Times New Roman" w:cs="Times New Roman"/>
          <w:color w:val="FF0000"/>
          <w:sz w:val="28"/>
          <w:szCs w:val="28"/>
        </w:rPr>
        <w:t xml:space="preserve"> </w:t>
      </w:r>
      <w:r w:rsidR="00296559" w:rsidRPr="00E824C0">
        <w:rPr>
          <w:rFonts w:ascii="Times New Roman" w:hAnsi="Times New Roman" w:cs="Times New Roman"/>
          <w:sz w:val="28"/>
          <w:szCs w:val="28"/>
        </w:rPr>
        <w:t>-</w:t>
      </w:r>
      <w:r w:rsidRPr="00E824C0">
        <w:rPr>
          <w:rFonts w:ascii="Times New Roman" w:hAnsi="Times New Roman" w:cs="Times New Roman"/>
          <w:sz w:val="28"/>
          <w:szCs w:val="28"/>
        </w:rPr>
        <w:t xml:space="preserve"> справки о размере  месячного денежного содержания с ежемесячными дополнительными выплатами по замещавшейся должности муниципальной службы </w:t>
      </w:r>
      <w:proofErr w:type="spellStart"/>
      <w:r w:rsidR="007178CC" w:rsidRPr="00E824C0">
        <w:rPr>
          <w:rFonts w:ascii="Times New Roman" w:hAnsi="Times New Roman" w:cs="Times New Roman"/>
          <w:sz w:val="28"/>
          <w:szCs w:val="28"/>
        </w:rPr>
        <w:t>Корсаковского</w:t>
      </w:r>
      <w:proofErr w:type="spellEnd"/>
      <w:r w:rsidR="006A1FB9" w:rsidRPr="00E824C0">
        <w:rPr>
          <w:rFonts w:ascii="Times New Roman" w:hAnsi="Times New Roman" w:cs="Times New Roman"/>
          <w:sz w:val="28"/>
          <w:szCs w:val="28"/>
        </w:rPr>
        <w:t xml:space="preserve"> </w:t>
      </w:r>
      <w:r w:rsidRPr="00E824C0">
        <w:rPr>
          <w:rFonts w:ascii="Times New Roman" w:hAnsi="Times New Roman" w:cs="Times New Roman"/>
          <w:sz w:val="28"/>
          <w:szCs w:val="28"/>
        </w:rPr>
        <w:t xml:space="preserve">сельского поселения </w:t>
      </w:r>
      <w:proofErr w:type="spellStart"/>
      <w:r w:rsidR="006A1FB9" w:rsidRPr="00E824C0">
        <w:rPr>
          <w:rFonts w:ascii="Times New Roman" w:hAnsi="Times New Roman" w:cs="Times New Roman"/>
          <w:sz w:val="28"/>
          <w:szCs w:val="28"/>
        </w:rPr>
        <w:t>Корсаковского</w:t>
      </w:r>
      <w:proofErr w:type="spellEnd"/>
      <w:r w:rsidR="006A1FB9" w:rsidRPr="00E824C0">
        <w:rPr>
          <w:rFonts w:ascii="Times New Roman" w:hAnsi="Times New Roman" w:cs="Times New Roman"/>
          <w:sz w:val="28"/>
          <w:szCs w:val="28"/>
        </w:rPr>
        <w:t xml:space="preserve"> </w:t>
      </w:r>
      <w:r w:rsidRPr="00E824C0">
        <w:rPr>
          <w:rFonts w:ascii="Times New Roman" w:hAnsi="Times New Roman" w:cs="Times New Roman"/>
          <w:sz w:val="28"/>
          <w:szCs w:val="28"/>
        </w:rPr>
        <w:t xml:space="preserve"> района Орловской области</w:t>
      </w:r>
      <w:r w:rsidR="00296559" w:rsidRPr="00E824C0">
        <w:rPr>
          <w:rFonts w:ascii="Times New Roman" w:hAnsi="Times New Roman" w:cs="Times New Roman"/>
          <w:sz w:val="28"/>
          <w:szCs w:val="28"/>
        </w:rPr>
        <w:t xml:space="preserve"> непосредственно перед увольнением с муниципальной службы</w:t>
      </w:r>
      <w:r w:rsidRPr="00E824C0">
        <w:rPr>
          <w:rFonts w:ascii="Times New Roman" w:hAnsi="Times New Roman" w:cs="Times New Roman"/>
          <w:sz w:val="28"/>
          <w:szCs w:val="28"/>
        </w:rPr>
        <w:t xml:space="preserve">; </w:t>
      </w:r>
    </w:p>
    <w:p w:rsidR="006A1FB9" w:rsidRDefault="00296559" w:rsidP="006A1FB9">
      <w:pPr>
        <w:ind w:firstLine="1134"/>
        <w:jc w:val="both"/>
        <w:rPr>
          <w:rFonts w:ascii="Times New Roman" w:hAnsi="Times New Roman" w:cs="Times New Roman"/>
          <w:sz w:val="28"/>
          <w:szCs w:val="28"/>
        </w:rPr>
      </w:pPr>
      <w:r>
        <w:rPr>
          <w:rFonts w:ascii="Times New Roman" w:hAnsi="Times New Roman" w:cs="Times New Roman"/>
          <w:sz w:val="28"/>
          <w:szCs w:val="28"/>
        </w:rPr>
        <w:t>-</w:t>
      </w:r>
      <w:r w:rsidR="000B3EEA" w:rsidRPr="007178CC">
        <w:rPr>
          <w:rFonts w:ascii="Times New Roman" w:hAnsi="Times New Roman" w:cs="Times New Roman"/>
          <w:sz w:val="28"/>
          <w:szCs w:val="28"/>
        </w:rPr>
        <w:t xml:space="preserve"> копии страхового свидетельства государственного пенсионного страхования; </w:t>
      </w:r>
    </w:p>
    <w:p w:rsidR="00296559" w:rsidRDefault="00296559" w:rsidP="006A1FB9">
      <w:pPr>
        <w:ind w:firstLine="1134"/>
        <w:jc w:val="both"/>
        <w:rPr>
          <w:rFonts w:ascii="Times New Roman" w:hAnsi="Times New Roman" w:cs="Times New Roman"/>
          <w:sz w:val="28"/>
          <w:szCs w:val="28"/>
        </w:rPr>
      </w:pPr>
      <w:r>
        <w:rPr>
          <w:rFonts w:ascii="Times New Roman" w:hAnsi="Times New Roman" w:cs="Times New Roman"/>
          <w:sz w:val="28"/>
          <w:szCs w:val="28"/>
        </w:rPr>
        <w:lastRenderedPageBreak/>
        <w:t xml:space="preserve">-справка о стаже муниципальной службы </w:t>
      </w:r>
      <w:r w:rsidRPr="007178CC">
        <w:rPr>
          <w:rFonts w:ascii="Times New Roman" w:hAnsi="Times New Roman" w:cs="Times New Roman"/>
          <w:sz w:val="28"/>
          <w:szCs w:val="28"/>
        </w:rPr>
        <w:t>(</w:t>
      </w:r>
      <w:r>
        <w:rPr>
          <w:rFonts w:ascii="Times New Roman" w:hAnsi="Times New Roman" w:cs="Times New Roman"/>
          <w:sz w:val="28"/>
          <w:szCs w:val="28"/>
        </w:rPr>
        <w:t>выдает комиссия по установлению стажа соответствующего структурного подразделения</w:t>
      </w:r>
      <w:r w:rsidRPr="007178CC">
        <w:rPr>
          <w:rFonts w:ascii="Times New Roman" w:hAnsi="Times New Roman" w:cs="Times New Roman"/>
          <w:sz w:val="28"/>
          <w:szCs w:val="28"/>
        </w:rPr>
        <w:t>)</w:t>
      </w:r>
      <w:proofErr w:type="gramStart"/>
      <w:r w:rsidRPr="00296559">
        <w:rPr>
          <w:rFonts w:ascii="Times New Roman" w:hAnsi="Times New Roman" w:cs="Times New Roman"/>
          <w:color w:val="FF0000"/>
          <w:sz w:val="28"/>
          <w:szCs w:val="28"/>
        </w:rPr>
        <w:t xml:space="preserve"> ;</w:t>
      </w:r>
      <w:proofErr w:type="gramEnd"/>
    </w:p>
    <w:p w:rsidR="00296559" w:rsidRPr="00E824C0" w:rsidRDefault="00296559" w:rsidP="00F33182">
      <w:pPr>
        <w:pStyle w:val="ConsPlusNormal"/>
        <w:ind w:left="568"/>
        <w:jc w:val="both"/>
        <w:rPr>
          <w:sz w:val="28"/>
          <w:szCs w:val="28"/>
        </w:rPr>
      </w:pPr>
      <w:proofErr w:type="gramStart"/>
      <w:r w:rsidRPr="00E824C0">
        <w:rPr>
          <w:sz w:val="28"/>
          <w:szCs w:val="28"/>
        </w:rPr>
        <w:t>-</w:t>
      </w:r>
      <w:r w:rsidR="000B3EEA" w:rsidRPr="00E824C0">
        <w:rPr>
          <w:sz w:val="28"/>
          <w:szCs w:val="28"/>
        </w:rPr>
        <w:t xml:space="preserve"> </w:t>
      </w:r>
      <w:r w:rsidRPr="00E824C0">
        <w:rPr>
          <w:sz w:val="28"/>
          <w:szCs w:val="28"/>
        </w:rPr>
        <w:t xml:space="preserve">«справка о назначении страховой пенсии по старости (инвалидности) в соответствии с Федеральным </w:t>
      </w:r>
      <w:hyperlink r:id="rId24" w:history="1">
        <w:r w:rsidRPr="00E824C0">
          <w:rPr>
            <w:sz w:val="28"/>
            <w:szCs w:val="28"/>
          </w:rPr>
          <w:t>законом</w:t>
        </w:r>
      </w:hyperlink>
      <w:r w:rsidRPr="00E824C0">
        <w:rPr>
          <w:sz w:val="28"/>
          <w:szCs w:val="28"/>
        </w:rPr>
        <w:t xml:space="preserve"> от 28.12.2013 N 400-ФЗ "О страховых пенсиях" либо пенсии, назначенной в соответствии с </w:t>
      </w:r>
      <w:hyperlink r:id="rId25" w:history="1">
        <w:r w:rsidRPr="00E824C0">
          <w:rPr>
            <w:sz w:val="28"/>
            <w:szCs w:val="28"/>
          </w:rPr>
          <w:t>Законом</w:t>
        </w:r>
      </w:hyperlink>
      <w:r w:rsidRPr="00E824C0">
        <w:rPr>
          <w:sz w:val="28"/>
          <w:szCs w:val="28"/>
        </w:rPr>
        <w:t xml:space="preserve"> Российской Федерации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w:t>
      </w:r>
      <w:proofErr w:type="gramEnd"/>
      <w:r w:rsidRPr="00E824C0">
        <w:rPr>
          <w:sz w:val="28"/>
          <w:szCs w:val="28"/>
        </w:rPr>
        <w:t xml:space="preserve"> </w:t>
      </w:r>
      <w:proofErr w:type="gramStart"/>
      <w:r w:rsidRPr="00E824C0">
        <w:rPr>
          <w:sz w:val="28"/>
          <w:szCs w:val="28"/>
        </w:rPr>
        <w:t>органах</w:t>
      </w:r>
      <w:proofErr w:type="gramEnd"/>
      <w:r w:rsidRPr="00E824C0">
        <w:rPr>
          <w:sz w:val="28"/>
          <w:szCs w:val="28"/>
        </w:rPr>
        <w:t xml:space="preserve"> уголовно-исполнительной системы, и их семей"».</w:t>
      </w:r>
    </w:p>
    <w:p w:rsidR="00FF2703" w:rsidRPr="005E6647" w:rsidRDefault="00FF2703" w:rsidP="006A1FB9">
      <w:pPr>
        <w:ind w:firstLine="1134"/>
        <w:jc w:val="both"/>
        <w:rPr>
          <w:rFonts w:ascii="Times New Roman" w:hAnsi="Times New Roman" w:cs="Times New Roman"/>
          <w:color w:val="1F497D" w:themeColor="text2"/>
          <w:sz w:val="28"/>
          <w:szCs w:val="28"/>
        </w:rPr>
      </w:pPr>
    </w:p>
    <w:p w:rsidR="00D849C9" w:rsidRDefault="00F33182" w:rsidP="006A1FB9">
      <w:pPr>
        <w:ind w:firstLine="1134"/>
        <w:jc w:val="both"/>
        <w:rPr>
          <w:rFonts w:ascii="Times New Roman" w:hAnsi="Times New Roman" w:cs="Times New Roman"/>
          <w:sz w:val="28"/>
          <w:szCs w:val="28"/>
        </w:rPr>
      </w:pPr>
      <w:r>
        <w:rPr>
          <w:rFonts w:ascii="Times New Roman" w:hAnsi="Times New Roman" w:cs="Times New Roman"/>
          <w:sz w:val="28"/>
          <w:szCs w:val="28"/>
        </w:rPr>
        <w:t>-</w:t>
      </w:r>
      <w:r w:rsidR="00D849C9">
        <w:rPr>
          <w:rFonts w:ascii="Times New Roman" w:hAnsi="Times New Roman" w:cs="Times New Roman"/>
          <w:sz w:val="28"/>
          <w:szCs w:val="28"/>
        </w:rPr>
        <w:t>копия титульного листа сберегательной книжки</w:t>
      </w:r>
      <w:r w:rsidR="000B3EEA" w:rsidRPr="007178CC">
        <w:rPr>
          <w:rFonts w:ascii="Times New Roman" w:hAnsi="Times New Roman" w:cs="Times New Roman"/>
          <w:sz w:val="28"/>
          <w:szCs w:val="28"/>
        </w:rPr>
        <w:t xml:space="preserve">. </w:t>
      </w:r>
    </w:p>
    <w:p w:rsidR="00D849C9" w:rsidRDefault="00F33182" w:rsidP="006A1FB9">
      <w:pPr>
        <w:ind w:firstLine="1134"/>
        <w:jc w:val="both"/>
        <w:rPr>
          <w:rFonts w:ascii="Times New Roman" w:hAnsi="Times New Roman" w:cs="Times New Roman"/>
          <w:sz w:val="28"/>
          <w:szCs w:val="28"/>
        </w:rPr>
      </w:pPr>
      <w:r>
        <w:rPr>
          <w:rFonts w:ascii="Times New Roman" w:hAnsi="Times New Roman" w:cs="Times New Roman"/>
          <w:sz w:val="28"/>
          <w:szCs w:val="28"/>
        </w:rPr>
        <w:t>-</w:t>
      </w:r>
      <w:r w:rsidR="00D849C9">
        <w:rPr>
          <w:rFonts w:ascii="Times New Roman" w:hAnsi="Times New Roman" w:cs="Times New Roman"/>
          <w:sz w:val="28"/>
          <w:szCs w:val="28"/>
        </w:rPr>
        <w:t>копия пенсионного удостоверения.</w:t>
      </w:r>
    </w:p>
    <w:p w:rsidR="00D849C9"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10.Муниципальный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w:t>
      </w:r>
      <w:r w:rsidR="003D1A2D">
        <w:rPr>
          <w:rFonts w:ascii="Times New Roman" w:hAnsi="Times New Roman" w:cs="Times New Roman"/>
          <w:sz w:val="28"/>
          <w:szCs w:val="28"/>
        </w:rPr>
        <w:t xml:space="preserve"> без ограничения каким-либо сроком путем подачи соответствующего заявления</w:t>
      </w:r>
      <w:r w:rsidRPr="007178CC">
        <w:rPr>
          <w:rFonts w:ascii="Times New Roman" w:hAnsi="Times New Roman" w:cs="Times New Roman"/>
          <w:sz w:val="28"/>
          <w:szCs w:val="28"/>
        </w:rPr>
        <w:t>.</w:t>
      </w:r>
    </w:p>
    <w:p w:rsidR="00D849C9"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 xml:space="preserve"> 11.Заявление о назначении пенсии за выслугу лет регистрируется в день его подачи (получения по почте). </w:t>
      </w:r>
    </w:p>
    <w:p w:rsidR="00D849C9" w:rsidRPr="00F33182" w:rsidRDefault="000B3EEA" w:rsidP="006A1FB9">
      <w:pPr>
        <w:ind w:firstLine="1134"/>
        <w:jc w:val="both"/>
        <w:rPr>
          <w:rFonts w:ascii="Times New Roman" w:hAnsi="Times New Roman" w:cs="Times New Roman"/>
          <w:b/>
          <w:sz w:val="28"/>
          <w:szCs w:val="28"/>
        </w:rPr>
      </w:pPr>
      <w:r w:rsidRPr="00F33182">
        <w:rPr>
          <w:rFonts w:ascii="Times New Roman" w:hAnsi="Times New Roman" w:cs="Times New Roman"/>
          <w:b/>
          <w:sz w:val="28"/>
          <w:szCs w:val="28"/>
        </w:rPr>
        <w:t>VII. Порядок назначения пенсии за выслугу лет.</w:t>
      </w:r>
    </w:p>
    <w:p w:rsidR="00D849C9"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 xml:space="preserve"> 12.Заявление и представленные документы рассматриваются в течение 10 рабочих дней со дня регистрации заявления. По результатам рассмотрения в срок, указанный в абзаце первом настоящего пункта, принимается решение о назначении или об отказе в назначении пенсии за выслугу лет муниципальному служащему.</w:t>
      </w:r>
    </w:p>
    <w:p w:rsidR="00D849C9"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 xml:space="preserve"> 13.Основанием для отказа в назначении пенсии за выслугу лет муниципальному служащему является: несоответствие заявителя критериям, указанным в статье 15 Закона Орловской области от 04.06.2012 №1350-ОЗ "О регулировании отдельных правоотношений в сфере государственной гражданской службы Орловской области"; представление документов, указанных в пункте 9 настоящего Положения, не в полном объеме</w:t>
      </w:r>
      <w:proofErr w:type="gramStart"/>
      <w:r w:rsidRPr="007178CC">
        <w:rPr>
          <w:rFonts w:ascii="Times New Roman" w:hAnsi="Times New Roman" w:cs="Times New Roman"/>
          <w:sz w:val="28"/>
          <w:szCs w:val="28"/>
        </w:rPr>
        <w:t xml:space="preserve"> .</w:t>
      </w:r>
      <w:proofErr w:type="gramEnd"/>
      <w:r w:rsidRPr="007178CC">
        <w:rPr>
          <w:rFonts w:ascii="Times New Roman" w:hAnsi="Times New Roman" w:cs="Times New Roman"/>
          <w:sz w:val="28"/>
          <w:szCs w:val="28"/>
        </w:rPr>
        <w:t xml:space="preserve"> В случае отсутствия оснований для отказа в назначении пенсии за выслугу лет муниципальному служащему принимается решение о назначении пенсии за выслугу лет муниципальному служащему, согласно приложения №2 к настоящему Положению. </w:t>
      </w:r>
    </w:p>
    <w:p w:rsidR="008151D1"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lastRenderedPageBreak/>
        <w:t xml:space="preserve">14. Администрация в течение 10 рабочих дней со дня регистрации заявления по почте уведомляет заявителя о назначении пенсии за выслугу лет либо об отказе в ее назначении с указанием причин отказа. </w:t>
      </w:r>
    </w:p>
    <w:p w:rsidR="00D849C9" w:rsidRPr="00E824C0" w:rsidRDefault="000B3EEA" w:rsidP="006A1FB9">
      <w:pPr>
        <w:ind w:firstLine="1134"/>
        <w:jc w:val="both"/>
        <w:rPr>
          <w:rFonts w:ascii="Times New Roman" w:hAnsi="Times New Roman" w:cs="Times New Roman"/>
          <w:sz w:val="28"/>
          <w:szCs w:val="28"/>
        </w:rPr>
      </w:pPr>
      <w:r w:rsidRPr="00E824C0">
        <w:rPr>
          <w:rFonts w:ascii="Times New Roman" w:hAnsi="Times New Roman" w:cs="Times New Roman"/>
          <w:sz w:val="28"/>
          <w:szCs w:val="28"/>
        </w:rPr>
        <w:t xml:space="preserve">15.Пенсия за выслугу лет назначается администрацией с первого числа месяца, в котором муниципальный служащий обратился за ней, но не ранее чем со дня возникновения права на пенсию. Пенсия за выслугу лет назначается к страховой пенсии по старости пожизненно, к пенсии по инвалидности - на срок назначения указанной пенсии. </w:t>
      </w:r>
    </w:p>
    <w:p w:rsidR="00D849C9"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 xml:space="preserve">16. Пенсия за выслугу лет приостанавливается в период прохождения государственной службы Российской Федерации, государственной гражданской службы Орловской области, муниципальной службы, при замещении государственной должности Российской Федерации, государственной должности Орловской области, муниципальной должности, замещаемой на постоянной основе. При последующем увольнении с указанных служб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Решение о приостановлении выплаты пенсии за выслугу лет муниципальному служащему принимается администрацией в течение 3 рабочих дней со дня поступления заявления и оформляется распоряжением главы сельского поселения. </w:t>
      </w:r>
    </w:p>
    <w:p w:rsidR="00D849C9"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 xml:space="preserve">17. Выплата пенсии за выслугу лет прекращается по следующим основаниям: назначение ежемесячной доплаты к страховой пенсии; назначение ежемесячного пожизненного содержания; установление дополнительного пожизненного ежемесячного материального обеспечения; смерть гражданина, а также признание его в установленном порядке умершим или безвестно отсутствующим. Муниципальный служащий сообщает в администрацию </w:t>
      </w:r>
      <w:proofErr w:type="spellStart"/>
      <w:r w:rsidR="007178CC">
        <w:rPr>
          <w:rFonts w:ascii="Times New Roman" w:hAnsi="Times New Roman" w:cs="Times New Roman"/>
          <w:sz w:val="28"/>
          <w:szCs w:val="28"/>
        </w:rPr>
        <w:t>Корсаковского</w:t>
      </w:r>
      <w:proofErr w:type="spellEnd"/>
      <w:r w:rsidR="00D849C9">
        <w:rPr>
          <w:rFonts w:ascii="Times New Roman" w:hAnsi="Times New Roman" w:cs="Times New Roman"/>
          <w:sz w:val="28"/>
          <w:szCs w:val="28"/>
        </w:rPr>
        <w:t xml:space="preserve"> </w:t>
      </w:r>
      <w:r w:rsidRPr="007178CC">
        <w:rPr>
          <w:rFonts w:ascii="Times New Roman" w:hAnsi="Times New Roman" w:cs="Times New Roman"/>
          <w:sz w:val="28"/>
          <w:szCs w:val="28"/>
        </w:rPr>
        <w:t xml:space="preserve">сельского поселения  о возникновении оснований для прекращения выплат в течение 5 рабочих дней со дня возникновения данных оснований путем подачи заявления с приложением копий документов, подтверждающих назначение выплат, указанных в абзацах втором - четвертом настоящего пункта. Выплата пенсии за выслугу лет прекращается со дня назначения выплат, указанных в абзацах втором - четвертом настоящего пункта, на основании решения администрации, принимаемого в форме приказа (распоряжения) в течение 3 </w:t>
      </w:r>
      <w:r w:rsidRPr="007178CC">
        <w:rPr>
          <w:rFonts w:ascii="Times New Roman" w:hAnsi="Times New Roman" w:cs="Times New Roman"/>
          <w:sz w:val="28"/>
          <w:szCs w:val="28"/>
        </w:rPr>
        <w:lastRenderedPageBreak/>
        <w:t xml:space="preserve">рабочих дней со дня поступления заявления, указанного в абзаце шестом настоящего пункта. </w:t>
      </w:r>
    </w:p>
    <w:p w:rsidR="00E5204A"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 xml:space="preserve">18. </w:t>
      </w:r>
      <w:proofErr w:type="gramStart"/>
      <w:r w:rsidRPr="007178CC">
        <w:rPr>
          <w:rFonts w:ascii="Times New Roman" w:hAnsi="Times New Roman" w:cs="Times New Roman"/>
          <w:sz w:val="28"/>
          <w:szCs w:val="28"/>
        </w:rPr>
        <w:t>В случае смерти муниципального служащего, а также признания его в установленном порядке умершим или безвестно отсутствующим выплата пенсии за выслугу лет прекращается с первого числа месяца, следующего за месяцем, в котором наступила смерть муниципального служащего либо вступило в силу решение суда об объявлении его умершим или решение о признании его безвестно отсутствующим.</w:t>
      </w:r>
      <w:proofErr w:type="gramEnd"/>
      <w:r w:rsidRPr="007178CC">
        <w:rPr>
          <w:rFonts w:ascii="Times New Roman" w:hAnsi="Times New Roman" w:cs="Times New Roman"/>
          <w:sz w:val="28"/>
          <w:szCs w:val="28"/>
        </w:rPr>
        <w:t xml:space="preserve"> Форма заявления о приостановлении, возобновлении и прекращении пенсии за выслугу лет утверждается, </w:t>
      </w:r>
      <w:proofErr w:type="gramStart"/>
      <w:r w:rsidRPr="007178CC">
        <w:rPr>
          <w:rFonts w:ascii="Times New Roman" w:hAnsi="Times New Roman" w:cs="Times New Roman"/>
          <w:sz w:val="28"/>
          <w:szCs w:val="28"/>
        </w:rPr>
        <w:t>согласно приложения</w:t>
      </w:r>
      <w:proofErr w:type="gramEnd"/>
      <w:r w:rsidRPr="007178CC">
        <w:rPr>
          <w:rFonts w:ascii="Times New Roman" w:hAnsi="Times New Roman" w:cs="Times New Roman"/>
          <w:sz w:val="28"/>
          <w:szCs w:val="28"/>
        </w:rPr>
        <w:t xml:space="preserve"> №3 к настоящему Положению. </w:t>
      </w:r>
    </w:p>
    <w:p w:rsidR="00E5204A" w:rsidRPr="00E5204A" w:rsidRDefault="000B3EEA" w:rsidP="006A1FB9">
      <w:pPr>
        <w:ind w:firstLine="1134"/>
        <w:jc w:val="both"/>
        <w:rPr>
          <w:rFonts w:ascii="Times New Roman" w:hAnsi="Times New Roman" w:cs="Times New Roman"/>
          <w:b/>
          <w:sz w:val="28"/>
          <w:szCs w:val="28"/>
        </w:rPr>
      </w:pPr>
      <w:r w:rsidRPr="00E5204A">
        <w:rPr>
          <w:rFonts w:ascii="Times New Roman" w:hAnsi="Times New Roman" w:cs="Times New Roman"/>
          <w:b/>
          <w:sz w:val="28"/>
          <w:szCs w:val="28"/>
        </w:rPr>
        <w:t xml:space="preserve">VIII. Порядок перерасчета и индексации размера пенсии за выслугу лет </w:t>
      </w:r>
    </w:p>
    <w:p w:rsidR="00B10CA7"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19. Перерасчет размера пенсии за выслугу лет производится в случаях:</w:t>
      </w:r>
    </w:p>
    <w:p w:rsidR="00B10CA7"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 xml:space="preserve"> а) изменения размера страховой пенсии по старости (инвалидности); </w:t>
      </w:r>
    </w:p>
    <w:p w:rsidR="00B10CA7"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 xml:space="preserve">б) при централизованном повышении денежного содержания муниципальных служащих; </w:t>
      </w:r>
    </w:p>
    <w:p w:rsidR="00E5204A"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в) изменения порядка исчисления размера пенсии.</w:t>
      </w:r>
    </w:p>
    <w:p w:rsidR="00E5204A"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 xml:space="preserve"> 20. </w:t>
      </w:r>
      <w:proofErr w:type="gramStart"/>
      <w:r w:rsidRPr="007178CC">
        <w:rPr>
          <w:rFonts w:ascii="Times New Roman" w:hAnsi="Times New Roman" w:cs="Times New Roman"/>
          <w:sz w:val="28"/>
          <w:szCs w:val="28"/>
        </w:rPr>
        <w:t xml:space="preserve">Муниципальным служащим, которым была назначена пенсия за выслугу лет до вступления в силу Закона Орловской области от 08.07.2008 №791-ОЗ "О внесении изменений в Закон Орловской области "О государственной гражданской службе Орловской области", перерасчет пенсии за выслугу лет производится из установленного оклада месячного денежного содержания с ежемесячными дополнительными выплатами по соответствующей замещавшейся должности муниципальной службы </w:t>
      </w:r>
      <w:proofErr w:type="spellStart"/>
      <w:r w:rsidR="007178CC">
        <w:rPr>
          <w:rFonts w:ascii="Times New Roman" w:hAnsi="Times New Roman" w:cs="Times New Roman"/>
          <w:sz w:val="28"/>
          <w:szCs w:val="28"/>
        </w:rPr>
        <w:t>Корсаковского</w:t>
      </w:r>
      <w:proofErr w:type="spellEnd"/>
      <w:r w:rsidR="00B10CA7">
        <w:rPr>
          <w:rFonts w:ascii="Times New Roman" w:hAnsi="Times New Roman" w:cs="Times New Roman"/>
          <w:sz w:val="28"/>
          <w:szCs w:val="28"/>
        </w:rPr>
        <w:t xml:space="preserve">  </w:t>
      </w:r>
      <w:r w:rsidRPr="007178CC">
        <w:rPr>
          <w:rFonts w:ascii="Times New Roman" w:hAnsi="Times New Roman" w:cs="Times New Roman"/>
          <w:sz w:val="28"/>
          <w:szCs w:val="28"/>
        </w:rPr>
        <w:t>сельского поселения Орловского района орловской</w:t>
      </w:r>
      <w:proofErr w:type="gramEnd"/>
      <w:r w:rsidRPr="007178CC">
        <w:rPr>
          <w:rFonts w:ascii="Times New Roman" w:hAnsi="Times New Roman" w:cs="Times New Roman"/>
          <w:sz w:val="28"/>
          <w:szCs w:val="28"/>
        </w:rPr>
        <w:t xml:space="preserve"> области. </w:t>
      </w:r>
    </w:p>
    <w:p w:rsidR="00E5204A"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 xml:space="preserve">21.Перерасчет размера пенсии за выслугу лет в соответствии с подпунктом "а" пункта 19 настоящего Положения производится со дня изменения размера страховой пенсии по старости (инвалидности). Перерасчет размера пенсии за выслугу лет в соответствии с подпунктом "б" пункта 19 настоящего Положения производится со дня повышения в централизованном порядке денежного содержания муниципальных служащих. Перерасчет размера пенсии за выслугу лет в соответствии с подпунктом "в" пункта 19 настоящего Положения производится с первого </w:t>
      </w:r>
      <w:r w:rsidRPr="007178CC">
        <w:rPr>
          <w:rFonts w:ascii="Times New Roman" w:hAnsi="Times New Roman" w:cs="Times New Roman"/>
          <w:sz w:val="28"/>
          <w:szCs w:val="28"/>
        </w:rPr>
        <w:lastRenderedPageBreak/>
        <w:t xml:space="preserve">числа месяца, следующего за месяцем изменения порядка исчисления пенсии за выслугу лет. Перерасчет размера пенсии за выслугу лет осуществляется на основании решения администрации </w:t>
      </w:r>
      <w:proofErr w:type="spellStart"/>
      <w:r w:rsidR="007178CC">
        <w:rPr>
          <w:rFonts w:ascii="Times New Roman" w:hAnsi="Times New Roman" w:cs="Times New Roman"/>
          <w:sz w:val="28"/>
          <w:szCs w:val="28"/>
        </w:rPr>
        <w:t>Корсаковского</w:t>
      </w:r>
      <w:proofErr w:type="spellEnd"/>
      <w:r w:rsidR="00E5204A">
        <w:rPr>
          <w:rFonts w:ascii="Times New Roman" w:hAnsi="Times New Roman" w:cs="Times New Roman"/>
          <w:sz w:val="28"/>
          <w:szCs w:val="28"/>
        </w:rPr>
        <w:t xml:space="preserve"> </w:t>
      </w:r>
      <w:r w:rsidRPr="007178CC">
        <w:rPr>
          <w:rFonts w:ascii="Times New Roman" w:hAnsi="Times New Roman" w:cs="Times New Roman"/>
          <w:sz w:val="28"/>
          <w:szCs w:val="28"/>
        </w:rPr>
        <w:t xml:space="preserve">сельского поселения, принимаемого в форме приказа (распоряжения) администрации в течение 30 рабочих дней со дня возникновения оснований, указанных в пункте 19 настоящего Положения, о чем в указанный срок муниципальному служащему направляется уведомление по форме, утвержденной приказом (распоряжением) администрации. </w:t>
      </w:r>
    </w:p>
    <w:p w:rsidR="00E5204A"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 xml:space="preserve">22.Размер пенсии за выслугу лет индексируется при индексации должностного оклада муниципальным служащим </w:t>
      </w:r>
      <w:proofErr w:type="spellStart"/>
      <w:r w:rsidR="007178CC">
        <w:rPr>
          <w:rFonts w:ascii="Times New Roman" w:hAnsi="Times New Roman" w:cs="Times New Roman"/>
          <w:sz w:val="28"/>
          <w:szCs w:val="28"/>
        </w:rPr>
        <w:t>Корсаковского</w:t>
      </w:r>
      <w:proofErr w:type="spellEnd"/>
      <w:r w:rsidR="00B10CA7">
        <w:rPr>
          <w:rFonts w:ascii="Times New Roman" w:hAnsi="Times New Roman" w:cs="Times New Roman"/>
          <w:sz w:val="28"/>
          <w:szCs w:val="28"/>
        </w:rPr>
        <w:t xml:space="preserve"> </w:t>
      </w:r>
      <w:r w:rsidRPr="007178CC">
        <w:rPr>
          <w:rFonts w:ascii="Times New Roman" w:hAnsi="Times New Roman" w:cs="Times New Roman"/>
          <w:sz w:val="28"/>
          <w:szCs w:val="28"/>
        </w:rPr>
        <w:t xml:space="preserve">сельского поселения с учетом уровня инфляции и бюджета </w:t>
      </w:r>
      <w:proofErr w:type="spellStart"/>
      <w:r w:rsidR="007178CC">
        <w:rPr>
          <w:rFonts w:ascii="Times New Roman" w:hAnsi="Times New Roman" w:cs="Times New Roman"/>
          <w:sz w:val="28"/>
          <w:szCs w:val="28"/>
        </w:rPr>
        <w:t>Корсаковского</w:t>
      </w:r>
      <w:proofErr w:type="spellEnd"/>
      <w:r w:rsidR="00B10CA7">
        <w:rPr>
          <w:rFonts w:ascii="Times New Roman" w:hAnsi="Times New Roman" w:cs="Times New Roman"/>
          <w:sz w:val="28"/>
          <w:szCs w:val="28"/>
        </w:rPr>
        <w:t xml:space="preserve"> </w:t>
      </w:r>
      <w:r w:rsidRPr="007178CC">
        <w:rPr>
          <w:rFonts w:ascii="Times New Roman" w:hAnsi="Times New Roman" w:cs="Times New Roman"/>
          <w:sz w:val="28"/>
          <w:szCs w:val="28"/>
        </w:rPr>
        <w:t>сельского поселения.</w:t>
      </w:r>
    </w:p>
    <w:p w:rsidR="00E5204A" w:rsidRPr="00142CFA" w:rsidRDefault="000B3EEA" w:rsidP="006A1FB9">
      <w:pPr>
        <w:ind w:firstLine="1134"/>
        <w:jc w:val="both"/>
        <w:rPr>
          <w:rFonts w:ascii="Times New Roman" w:hAnsi="Times New Roman" w:cs="Times New Roman"/>
          <w:sz w:val="28"/>
          <w:szCs w:val="28"/>
        </w:rPr>
      </w:pPr>
      <w:r w:rsidRPr="00142CFA">
        <w:rPr>
          <w:rFonts w:ascii="Times New Roman" w:hAnsi="Times New Roman" w:cs="Times New Roman"/>
          <w:sz w:val="28"/>
          <w:szCs w:val="28"/>
        </w:rPr>
        <w:t xml:space="preserve"> IX. Порядок выплаты и доставки пенсии за выслугу лет. </w:t>
      </w:r>
    </w:p>
    <w:p w:rsidR="00E5204A"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 xml:space="preserve">23.Выплата пенсии за выслугу лет осуществляется путем перечисления средств на счета в выбранных получателями кредитных организациях.  </w:t>
      </w:r>
      <w:r w:rsidR="00E5204A">
        <w:rPr>
          <w:rFonts w:ascii="Times New Roman" w:hAnsi="Times New Roman" w:cs="Times New Roman"/>
          <w:sz w:val="28"/>
          <w:szCs w:val="28"/>
        </w:rPr>
        <w:t>Администрация</w:t>
      </w:r>
      <w:r w:rsidRPr="007178CC">
        <w:rPr>
          <w:rFonts w:ascii="Times New Roman" w:hAnsi="Times New Roman" w:cs="Times New Roman"/>
          <w:sz w:val="28"/>
          <w:szCs w:val="28"/>
        </w:rPr>
        <w:t xml:space="preserve"> </w:t>
      </w:r>
      <w:proofErr w:type="spellStart"/>
      <w:r w:rsidR="007178CC">
        <w:rPr>
          <w:rFonts w:ascii="Times New Roman" w:hAnsi="Times New Roman" w:cs="Times New Roman"/>
          <w:sz w:val="28"/>
          <w:szCs w:val="28"/>
        </w:rPr>
        <w:t>Корсаковского</w:t>
      </w:r>
      <w:proofErr w:type="spellEnd"/>
      <w:r w:rsidR="00E5204A">
        <w:rPr>
          <w:rFonts w:ascii="Times New Roman" w:hAnsi="Times New Roman" w:cs="Times New Roman"/>
          <w:sz w:val="28"/>
          <w:szCs w:val="28"/>
        </w:rPr>
        <w:t xml:space="preserve"> </w:t>
      </w:r>
      <w:r w:rsidRPr="007178CC">
        <w:rPr>
          <w:rFonts w:ascii="Times New Roman" w:hAnsi="Times New Roman" w:cs="Times New Roman"/>
          <w:sz w:val="28"/>
          <w:szCs w:val="28"/>
        </w:rPr>
        <w:t>сельского поселения</w:t>
      </w:r>
      <w:proofErr w:type="gramStart"/>
      <w:r w:rsidRPr="007178CC">
        <w:rPr>
          <w:rFonts w:ascii="Times New Roman" w:hAnsi="Times New Roman" w:cs="Times New Roman"/>
          <w:sz w:val="28"/>
          <w:szCs w:val="28"/>
        </w:rPr>
        <w:t xml:space="preserve">  ,</w:t>
      </w:r>
      <w:proofErr w:type="gramEnd"/>
      <w:r w:rsidRPr="007178CC">
        <w:rPr>
          <w:rFonts w:ascii="Times New Roman" w:hAnsi="Times New Roman" w:cs="Times New Roman"/>
          <w:sz w:val="28"/>
          <w:szCs w:val="28"/>
        </w:rPr>
        <w:t xml:space="preserve"> при формировании проекта бюджета предусматривает бюджетные ассигнования на выплату дополнительного пенсионного обеспечения. Дополнительное пенсионное обеспечение производится за счет средств бюджета </w:t>
      </w:r>
      <w:proofErr w:type="spellStart"/>
      <w:r w:rsidR="007178CC">
        <w:rPr>
          <w:rFonts w:ascii="Times New Roman" w:hAnsi="Times New Roman" w:cs="Times New Roman"/>
          <w:sz w:val="28"/>
          <w:szCs w:val="28"/>
        </w:rPr>
        <w:t>Корсаковского</w:t>
      </w:r>
      <w:proofErr w:type="spellEnd"/>
      <w:r w:rsidR="00E5204A">
        <w:rPr>
          <w:rFonts w:ascii="Times New Roman" w:hAnsi="Times New Roman" w:cs="Times New Roman"/>
          <w:sz w:val="28"/>
          <w:szCs w:val="28"/>
        </w:rPr>
        <w:t xml:space="preserve"> </w:t>
      </w:r>
      <w:r w:rsidRPr="007178CC">
        <w:rPr>
          <w:rFonts w:ascii="Times New Roman" w:hAnsi="Times New Roman" w:cs="Times New Roman"/>
          <w:sz w:val="28"/>
          <w:szCs w:val="28"/>
        </w:rPr>
        <w:t xml:space="preserve">сельского поселения </w:t>
      </w:r>
      <w:proofErr w:type="spellStart"/>
      <w:r w:rsidR="00E5204A">
        <w:rPr>
          <w:rFonts w:ascii="Times New Roman" w:hAnsi="Times New Roman" w:cs="Times New Roman"/>
          <w:sz w:val="28"/>
          <w:szCs w:val="28"/>
        </w:rPr>
        <w:t>Корсаковского</w:t>
      </w:r>
      <w:proofErr w:type="spellEnd"/>
      <w:r w:rsidRPr="007178CC">
        <w:rPr>
          <w:rFonts w:ascii="Times New Roman" w:hAnsi="Times New Roman" w:cs="Times New Roman"/>
          <w:sz w:val="28"/>
          <w:szCs w:val="28"/>
        </w:rPr>
        <w:t xml:space="preserve"> района Орловской области в пределах утвержденных лимитов бюджетных обязательств. </w:t>
      </w:r>
    </w:p>
    <w:p w:rsidR="00E5204A"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24.Сумма пенсии за выслугу лет, излишне выплаченная муниципальному служащему по его вине, подлежит удержанию в порядке, аналогичном процедуре удержания излишне выплаченных сумм пенсий в соответствии с Федеральным законом от 28.12.2013</w:t>
      </w:r>
      <w:r w:rsidR="00505F20">
        <w:rPr>
          <w:rFonts w:ascii="Times New Roman" w:hAnsi="Times New Roman" w:cs="Times New Roman"/>
          <w:sz w:val="28"/>
          <w:szCs w:val="28"/>
        </w:rPr>
        <w:t xml:space="preserve"> № 400-ФЗ "О страховых пенсиях".</w:t>
      </w:r>
    </w:p>
    <w:p w:rsidR="00505F20" w:rsidRDefault="00505F20" w:rsidP="006A1FB9">
      <w:pPr>
        <w:ind w:firstLine="1134"/>
        <w:jc w:val="both"/>
        <w:rPr>
          <w:rFonts w:ascii="Times New Roman" w:hAnsi="Times New Roman" w:cs="Times New Roman"/>
          <w:sz w:val="28"/>
          <w:szCs w:val="28"/>
        </w:rPr>
      </w:pPr>
      <w:r>
        <w:rPr>
          <w:rFonts w:ascii="Times New Roman" w:hAnsi="Times New Roman" w:cs="Times New Roman"/>
          <w:sz w:val="28"/>
          <w:szCs w:val="28"/>
        </w:rPr>
        <w:t xml:space="preserve">В случае </w:t>
      </w:r>
      <w:proofErr w:type="spellStart"/>
      <w:r>
        <w:rPr>
          <w:rFonts w:ascii="Times New Roman" w:hAnsi="Times New Roman" w:cs="Times New Roman"/>
          <w:sz w:val="28"/>
          <w:szCs w:val="28"/>
        </w:rPr>
        <w:t>если</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w:t>
      </w:r>
      <w:proofErr w:type="spellEnd"/>
      <w:r>
        <w:rPr>
          <w:rFonts w:ascii="Times New Roman" w:hAnsi="Times New Roman" w:cs="Times New Roman"/>
          <w:sz w:val="28"/>
          <w:szCs w:val="28"/>
        </w:rPr>
        <w:t xml:space="preserve"> основании расчета пенсии за выслугу лет получает</w:t>
      </w:r>
      <w:r w:rsidR="00AD222F">
        <w:rPr>
          <w:rFonts w:ascii="Times New Roman" w:hAnsi="Times New Roman" w:cs="Times New Roman"/>
          <w:sz w:val="28"/>
          <w:szCs w:val="28"/>
        </w:rPr>
        <w:t>с</w:t>
      </w:r>
      <w:r>
        <w:rPr>
          <w:rFonts w:ascii="Times New Roman" w:hAnsi="Times New Roman" w:cs="Times New Roman"/>
          <w:sz w:val="28"/>
          <w:szCs w:val="28"/>
        </w:rPr>
        <w:t xml:space="preserve">я нулевой или </w:t>
      </w:r>
      <w:proofErr w:type="spellStart"/>
      <w:r>
        <w:rPr>
          <w:rFonts w:ascii="Times New Roman" w:hAnsi="Times New Roman" w:cs="Times New Roman"/>
          <w:sz w:val="28"/>
          <w:szCs w:val="28"/>
        </w:rPr>
        <w:t>отрицительный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результат,то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гражданину,проходившему</w:t>
      </w:r>
      <w:proofErr w:type="spellEnd"/>
      <w:r>
        <w:rPr>
          <w:rFonts w:ascii="Times New Roman" w:hAnsi="Times New Roman" w:cs="Times New Roman"/>
          <w:sz w:val="28"/>
          <w:szCs w:val="28"/>
        </w:rPr>
        <w:t xml:space="preserve"> муниципальную </w:t>
      </w:r>
      <w:proofErr w:type="spellStart"/>
      <w:r>
        <w:rPr>
          <w:rFonts w:ascii="Times New Roman" w:hAnsi="Times New Roman" w:cs="Times New Roman"/>
          <w:sz w:val="28"/>
          <w:szCs w:val="28"/>
        </w:rPr>
        <w:t>службу,устанавливается</w:t>
      </w:r>
      <w:proofErr w:type="spellEnd"/>
      <w:r>
        <w:rPr>
          <w:rFonts w:ascii="Times New Roman" w:hAnsi="Times New Roman" w:cs="Times New Roman"/>
          <w:sz w:val="28"/>
          <w:szCs w:val="28"/>
        </w:rPr>
        <w:t xml:space="preserve"> пенсия в размере одна тысяча </w:t>
      </w:r>
      <w:r w:rsidR="009A6F0F">
        <w:rPr>
          <w:rFonts w:ascii="Times New Roman" w:hAnsi="Times New Roman" w:cs="Times New Roman"/>
          <w:sz w:val="28"/>
          <w:szCs w:val="28"/>
        </w:rPr>
        <w:t xml:space="preserve">пятьсот </w:t>
      </w:r>
      <w:r>
        <w:rPr>
          <w:rFonts w:ascii="Times New Roman" w:hAnsi="Times New Roman" w:cs="Times New Roman"/>
          <w:sz w:val="28"/>
          <w:szCs w:val="28"/>
        </w:rPr>
        <w:t>рублей.</w:t>
      </w:r>
    </w:p>
    <w:p w:rsidR="00E5204A" w:rsidRPr="00E5204A" w:rsidRDefault="000B3EEA" w:rsidP="006A1FB9">
      <w:pPr>
        <w:ind w:firstLine="1134"/>
        <w:jc w:val="both"/>
        <w:rPr>
          <w:rFonts w:ascii="Times New Roman" w:hAnsi="Times New Roman" w:cs="Times New Roman"/>
          <w:b/>
          <w:sz w:val="28"/>
          <w:szCs w:val="28"/>
        </w:rPr>
      </w:pPr>
      <w:r w:rsidRPr="007178CC">
        <w:rPr>
          <w:rFonts w:ascii="Times New Roman" w:hAnsi="Times New Roman" w:cs="Times New Roman"/>
          <w:sz w:val="28"/>
          <w:szCs w:val="28"/>
        </w:rPr>
        <w:t xml:space="preserve"> </w:t>
      </w:r>
      <w:r w:rsidRPr="00E5204A">
        <w:rPr>
          <w:rFonts w:ascii="Times New Roman" w:hAnsi="Times New Roman" w:cs="Times New Roman"/>
          <w:b/>
          <w:sz w:val="28"/>
          <w:szCs w:val="28"/>
        </w:rPr>
        <w:t xml:space="preserve">Х. Порядок разрешения споров по вопросам установления пенсии за выслугу лет. </w:t>
      </w:r>
    </w:p>
    <w:p w:rsidR="00E5204A" w:rsidRDefault="000B3EEA" w:rsidP="006A1FB9">
      <w:pPr>
        <w:ind w:firstLine="1134"/>
        <w:jc w:val="both"/>
        <w:rPr>
          <w:rFonts w:ascii="Times New Roman" w:hAnsi="Times New Roman" w:cs="Times New Roman"/>
          <w:sz w:val="28"/>
          <w:szCs w:val="28"/>
        </w:rPr>
      </w:pPr>
      <w:r w:rsidRPr="007178CC">
        <w:rPr>
          <w:rFonts w:ascii="Times New Roman" w:hAnsi="Times New Roman" w:cs="Times New Roman"/>
          <w:sz w:val="28"/>
          <w:szCs w:val="28"/>
        </w:rPr>
        <w:t xml:space="preserve">25.При несогласии муниципального служащего с решениями, принятыми в отношении него администрацией </w:t>
      </w:r>
      <w:proofErr w:type="spellStart"/>
      <w:r w:rsidR="007178CC">
        <w:rPr>
          <w:rFonts w:ascii="Times New Roman" w:hAnsi="Times New Roman" w:cs="Times New Roman"/>
          <w:sz w:val="28"/>
          <w:szCs w:val="28"/>
        </w:rPr>
        <w:t>Корсаковского</w:t>
      </w:r>
      <w:proofErr w:type="spellEnd"/>
      <w:r w:rsidR="008151D1">
        <w:rPr>
          <w:rFonts w:ascii="Times New Roman" w:hAnsi="Times New Roman" w:cs="Times New Roman"/>
          <w:sz w:val="28"/>
          <w:szCs w:val="28"/>
        </w:rPr>
        <w:t xml:space="preserve"> </w:t>
      </w:r>
      <w:r w:rsidRPr="007178CC">
        <w:rPr>
          <w:rFonts w:ascii="Times New Roman" w:hAnsi="Times New Roman" w:cs="Times New Roman"/>
          <w:sz w:val="28"/>
          <w:szCs w:val="28"/>
        </w:rPr>
        <w:t xml:space="preserve">сельского </w:t>
      </w:r>
      <w:r w:rsidRPr="007178CC">
        <w:rPr>
          <w:rFonts w:ascii="Times New Roman" w:hAnsi="Times New Roman" w:cs="Times New Roman"/>
          <w:sz w:val="28"/>
          <w:szCs w:val="28"/>
        </w:rPr>
        <w:lastRenderedPageBreak/>
        <w:t xml:space="preserve">поселения </w:t>
      </w:r>
      <w:proofErr w:type="spellStart"/>
      <w:r w:rsidR="00E5204A">
        <w:rPr>
          <w:rFonts w:ascii="Times New Roman" w:hAnsi="Times New Roman" w:cs="Times New Roman"/>
          <w:sz w:val="28"/>
          <w:szCs w:val="28"/>
        </w:rPr>
        <w:t>Корсаковского</w:t>
      </w:r>
      <w:proofErr w:type="spellEnd"/>
      <w:r w:rsidRPr="007178CC">
        <w:rPr>
          <w:rFonts w:ascii="Times New Roman" w:hAnsi="Times New Roman" w:cs="Times New Roman"/>
          <w:sz w:val="28"/>
          <w:szCs w:val="28"/>
        </w:rPr>
        <w:t xml:space="preserve"> района Орловской области, он вправе обжаловать это решение в соответствии с действующим законодательством. </w:t>
      </w:r>
    </w:p>
    <w:p w:rsidR="00AE4B6D" w:rsidRPr="007178CC" w:rsidRDefault="000B3EEA" w:rsidP="00D243ED">
      <w:pPr>
        <w:ind w:firstLine="1134"/>
        <w:jc w:val="both"/>
        <w:rPr>
          <w:rFonts w:ascii="Times New Roman" w:hAnsi="Times New Roman" w:cs="Times New Roman"/>
          <w:sz w:val="28"/>
          <w:szCs w:val="28"/>
        </w:rPr>
      </w:pPr>
      <w:r w:rsidRPr="007178CC">
        <w:rPr>
          <w:rFonts w:ascii="Times New Roman" w:hAnsi="Times New Roman" w:cs="Times New Roman"/>
          <w:sz w:val="28"/>
          <w:szCs w:val="28"/>
        </w:rPr>
        <w:t>26.</w:t>
      </w:r>
      <w:r w:rsidR="00E5204A">
        <w:rPr>
          <w:rFonts w:ascii="Times New Roman" w:hAnsi="Times New Roman" w:cs="Times New Roman"/>
          <w:sz w:val="28"/>
          <w:szCs w:val="28"/>
        </w:rPr>
        <w:t xml:space="preserve">Споры по вопросам установления и выплаты пенсии за выслугу лет разрешаются </w:t>
      </w:r>
      <w:proofErr w:type="spellStart"/>
      <w:r w:rsidR="008151D1">
        <w:rPr>
          <w:rFonts w:ascii="Times New Roman" w:hAnsi="Times New Roman" w:cs="Times New Roman"/>
          <w:sz w:val="28"/>
          <w:szCs w:val="28"/>
        </w:rPr>
        <w:t>Корсаковским</w:t>
      </w:r>
      <w:proofErr w:type="spellEnd"/>
      <w:r w:rsidR="008151D1">
        <w:rPr>
          <w:rFonts w:ascii="Times New Roman" w:hAnsi="Times New Roman" w:cs="Times New Roman"/>
          <w:sz w:val="28"/>
          <w:szCs w:val="28"/>
        </w:rPr>
        <w:t xml:space="preserve"> сельским Советом народных депутатов или</w:t>
      </w:r>
      <w:r w:rsidRPr="007178CC">
        <w:rPr>
          <w:rFonts w:ascii="Times New Roman" w:hAnsi="Times New Roman" w:cs="Times New Roman"/>
          <w:sz w:val="28"/>
          <w:szCs w:val="28"/>
        </w:rPr>
        <w:t xml:space="preserve"> </w:t>
      </w:r>
      <w:r w:rsidR="008151D1">
        <w:rPr>
          <w:rFonts w:ascii="Times New Roman" w:hAnsi="Times New Roman" w:cs="Times New Roman"/>
          <w:sz w:val="28"/>
          <w:szCs w:val="28"/>
        </w:rPr>
        <w:t xml:space="preserve">в </w:t>
      </w:r>
      <w:r w:rsidR="00D243ED">
        <w:rPr>
          <w:rFonts w:ascii="Times New Roman" w:hAnsi="Times New Roman" w:cs="Times New Roman"/>
          <w:sz w:val="28"/>
          <w:szCs w:val="28"/>
        </w:rPr>
        <w:t>и судебном порядке.</w:t>
      </w:r>
    </w:p>
    <w:p w:rsidR="00D80FB4" w:rsidRDefault="00D243ED" w:rsidP="00D243ED">
      <w:pPr>
        <w:tabs>
          <w:tab w:val="left" w:pos="6886"/>
        </w:tabs>
      </w:pPr>
      <w:r>
        <w:tab/>
      </w:r>
    </w:p>
    <w:p w:rsidR="00D80FB4" w:rsidRDefault="00D80FB4" w:rsidP="00D243ED">
      <w:pPr>
        <w:tabs>
          <w:tab w:val="left" w:pos="6886"/>
        </w:tabs>
      </w:pPr>
    </w:p>
    <w:p w:rsidR="00D80FB4" w:rsidRDefault="00D80FB4" w:rsidP="00D243ED">
      <w:pPr>
        <w:tabs>
          <w:tab w:val="left" w:pos="6886"/>
        </w:tabs>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E824C0" w:rsidRDefault="00E824C0" w:rsidP="00D80FB4">
      <w:pPr>
        <w:spacing w:after="0" w:line="240" w:lineRule="auto"/>
        <w:jc w:val="right"/>
        <w:rPr>
          <w:rFonts w:ascii="Times New Roman" w:hAnsi="Times New Roman"/>
          <w:b/>
          <w:sz w:val="24"/>
          <w:szCs w:val="24"/>
        </w:rPr>
      </w:pPr>
    </w:p>
    <w:p w:rsidR="0012709F" w:rsidRDefault="0012709F" w:rsidP="00752D8C">
      <w:pPr>
        <w:ind w:left="3960"/>
        <w:jc w:val="center"/>
        <w:rPr>
          <w:rFonts w:ascii="Times New Roman" w:hAnsi="Times New Roman"/>
          <w:b/>
        </w:rPr>
      </w:pPr>
    </w:p>
    <w:p w:rsidR="00752D8C" w:rsidRDefault="00752D8C" w:rsidP="00752D8C">
      <w:pPr>
        <w:ind w:left="3960"/>
        <w:jc w:val="center"/>
        <w:rPr>
          <w:rFonts w:ascii="Times New Roman" w:hAnsi="Times New Roman"/>
          <w:b/>
        </w:rPr>
      </w:pPr>
      <w:r>
        <w:rPr>
          <w:rFonts w:ascii="Times New Roman" w:hAnsi="Times New Roman"/>
          <w:b/>
        </w:rPr>
        <w:t>Приложение  1</w:t>
      </w:r>
    </w:p>
    <w:p w:rsidR="00752D8C" w:rsidRDefault="00752D8C" w:rsidP="00752D8C">
      <w:pPr>
        <w:ind w:left="3960"/>
        <w:jc w:val="center"/>
        <w:rPr>
          <w:rFonts w:ascii="Times New Roman" w:hAnsi="Times New Roman"/>
        </w:rPr>
      </w:pPr>
      <w:r>
        <w:rPr>
          <w:rFonts w:ascii="Times New Roman" w:hAnsi="Times New Roman"/>
        </w:rPr>
        <w:t>к Положению о порядке назначения и</w:t>
      </w:r>
    </w:p>
    <w:p w:rsidR="00752D8C" w:rsidRDefault="00752D8C" w:rsidP="00752D8C">
      <w:pPr>
        <w:ind w:left="3960"/>
        <w:jc w:val="center"/>
        <w:rPr>
          <w:rFonts w:ascii="Times New Roman" w:hAnsi="Times New Roman"/>
        </w:rPr>
      </w:pPr>
      <w:r>
        <w:rPr>
          <w:rFonts w:ascii="Times New Roman" w:hAnsi="Times New Roman"/>
        </w:rPr>
        <w:t>выплаты пенсии за выслугу лет лицам,</w:t>
      </w:r>
    </w:p>
    <w:p w:rsidR="00752D8C" w:rsidRDefault="00752D8C" w:rsidP="00752D8C">
      <w:pPr>
        <w:ind w:left="3960"/>
        <w:jc w:val="center"/>
        <w:rPr>
          <w:rFonts w:ascii="Times New Roman" w:hAnsi="Times New Roman"/>
        </w:rPr>
      </w:pPr>
      <w:proofErr w:type="gramStart"/>
      <w:r>
        <w:rPr>
          <w:rFonts w:ascii="Times New Roman" w:hAnsi="Times New Roman"/>
        </w:rPr>
        <w:t>замещавшим</w:t>
      </w:r>
      <w:proofErr w:type="gramEnd"/>
      <w:r>
        <w:rPr>
          <w:rFonts w:ascii="Times New Roman" w:hAnsi="Times New Roman"/>
        </w:rPr>
        <w:t xml:space="preserve"> должности муниципальной</w:t>
      </w:r>
    </w:p>
    <w:p w:rsidR="00752D8C" w:rsidRDefault="00752D8C" w:rsidP="00752D8C">
      <w:pPr>
        <w:ind w:left="3960"/>
        <w:jc w:val="center"/>
        <w:rPr>
          <w:rFonts w:ascii="Times New Roman" w:hAnsi="Times New Roman"/>
        </w:rPr>
      </w:pPr>
      <w:r>
        <w:rPr>
          <w:rFonts w:ascii="Times New Roman" w:hAnsi="Times New Roman"/>
        </w:rPr>
        <w:t xml:space="preserve">службы  </w:t>
      </w:r>
      <w:proofErr w:type="spellStart"/>
      <w:r w:rsidR="00BB4324">
        <w:rPr>
          <w:rFonts w:ascii="Times New Roman" w:hAnsi="Times New Roman"/>
        </w:rPr>
        <w:t>Корсаковского</w:t>
      </w:r>
      <w:proofErr w:type="spellEnd"/>
      <w:r w:rsidR="00BB4324">
        <w:rPr>
          <w:rFonts w:ascii="Times New Roman" w:hAnsi="Times New Roman"/>
        </w:rPr>
        <w:t xml:space="preserve"> </w:t>
      </w:r>
      <w:r>
        <w:rPr>
          <w:rFonts w:ascii="Times New Roman" w:hAnsi="Times New Roman"/>
        </w:rPr>
        <w:t xml:space="preserve"> сельского поселения </w:t>
      </w:r>
      <w:proofErr w:type="spellStart"/>
      <w:r>
        <w:rPr>
          <w:rFonts w:ascii="Times New Roman" w:hAnsi="Times New Roman"/>
        </w:rPr>
        <w:t>Корсаковского</w:t>
      </w:r>
      <w:proofErr w:type="spellEnd"/>
      <w:r>
        <w:rPr>
          <w:rFonts w:ascii="Times New Roman" w:hAnsi="Times New Roman"/>
        </w:rPr>
        <w:t xml:space="preserve"> района</w:t>
      </w:r>
    </w:p>
    <w:p w:rsidR="00752D8C" w:rsidRDefault="00752D8C" w:rsidP="00752D8C">
      <w:pPr>
        <w:ind w:left="3960"/>
        <w:jc w:val="center"/>
        <w:rPr>
          <w:rFonts w:ascii="Times New Roman" w:hAnsi="Times New Roman"/>
        </w:rPr>
      </w:pPr>
    </w:p>
    <w:p w:rsidR="00752D8C" w:rsidRDefault="00752D8C" w:rsidP="00752D8C">
      <w:pPr>
        <w:ind w:left="3960"/>
        <w:jc w:val="center"/>
        <w:rPr>
          <w:rFonts w:ascii="Times New Roman" w:hAnsi="Times New Roman"/>
        </w:rPr>
      </w:pPr>
      <w:r>
        <w:rPr>
          <w:rFonts w:ascii="Times New Roman" w:hAnsi="Times New Roman"/>
        </w:rPr>
        <w:t xml:space="preserve">Председателю комиссии по установлению пенсии за выслугу лет выборным должностным лицам сельского поселения, депутатам, работавшим на постоянной основе, муниципальным служащим  администрации </w:t>
      </w:r>
      <w:proofErr w:type="spellStart"/>
      <w:r w:rsidR="00BB4324">
        <w:rPr>
          <w:rFonts w:ascii="Times New Roman" w:hAnsi="Times New Roman"/>
        </w:rPr>
        <w:t>Корсаковского</w:t>
      </w:r>
      <w:proofErr w:type="spellEnd"/>
      <w:r w:rsidR="00BB4324">
        <w:rPr>
          <w:rFonts w:ascii="Times New Roman" w:hAnsi="Times New Roman"/>
        </w:rPr>
        <w:t xml:space="preserve"> </w:t>
      </w:r>
      <w:r>
        <w:rPr>
          <w:rFonts w:ascii="Times New Roman" w:hAnsi="Times New Roman"/>
        </w:rPr>
        <w:t xml:space="preserve"> сельского поселения </w:t>
      </w:r>
    </w:p>
    <w:p w:rsidR="00752D8C" w:rsidRDefault="00752D8C" w:rsidP="00752D8C">
      <w:pPr>
        <w:ind w:left="3960"/>
        <w:jc w:val="center"/>
        <w:rPr>
          <w:rFonts w:ascii="Times New Roman" w:hAnsi="Times New Roman"/>
        </w:rPr>
      </w:pPr>
      <w:proofErr w:type="spellStart"/>
      <w:r>
        <w:rPr>
          <w:rFonts w:ascii="Times New Roman" w:hAnsi="Times New Roman"/>
        </w:rPr>
        <w:t>Корсаковского</w:t>
      </w:r>
      <w:proofErr w:type="spellEnd"/>
      <w:r>
        <w:rPr>
          <w:rFonts w:ascii="Times New Roman" w:hAnsi="Times New Roman"/>
        </w:rPr>
        <w:t xml:space="preserve"> района</w:t>
      </w:r>
    </w:p>
    <w:p w:rsidR="00752D8C" w:rsidRDefault="00752D8C" w:rsidP="00752D8C">
      <w:pPr>
        <w:ind w:left="3960"/>
        <w:jc w:val="center"/>
        <w:rPr>
          <w:rFonts w:ascii="Times New Roman" w:hAnsi="Times New Roman"/>
        </w:rPr>
      </w:pPr>
      <w:r>
        <w:rPr>
          <w:rFonts w:ascii="Times New Roman" w:hAnsi="Times New Roman"/>
        </w:rPr>
        <w:t>от ________________________________________</w:t>
      </w:r>
    </w:p>
    <w:p w:rsidR="00752D8C" w:rsidRDefault="00752D8C" w:rsidP="00752D8C">
      <w:pPr>
        <w:ind w:left="3960"/>
        <w:jc w:val="center"/>
        <w:rPr>
          <w:rFonts w:ascii="Times New Roman" w:hAnsi="Times New Roman"/>
          <w:i/>
        </w:rPr>
      </w:pPr>
      <w:r>
        <w:rPr>
          <w:rFonts w:ascii="Times New Roman" w:hAnsi="Times New Roman"/>
          <w:i/>
        </w:rPr>
        <w:t>(фамилия, имя, отчество заявителя)</w:t>
      </w:r>
    </w:p>
    <w:p w:rsidR="00752D8C" w:rsidRDefault="00752D8C" w:rsidP="00752D8C">
      <w:pPr>
        <w:ind w:left="3960"/>
        <w:jc w:val="center"/>
        <w:rPr>
          <w:rFonts w:ascii="Times New Roman" w:hAnsi="Times New Roman"/>
        </w:rPr>
      </w:pPr>
    </w:p>
    <w:p w:rsidR="00752D8C" w:rsidRDefault="00752D8C" w:rsidP="00752D8C">
      <w:pPr>
        <w:ind w:left="3960"/>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по адресу: _________________</w:t>
      </w:r>
    </w:p>
    <w:p w:rsidR="00752D8C" w:rsidRDefault="00752D8C" w:rsidP="00752D8C">
      <w:pPr>
        <w:ind w:left="3960"/>
        <w:jc w:val="center"/>
        <w:rPr>
          <w:rFonts w:ascii="Times New Roman" w:hAnsi="Times New Roman"/>
        </w:rPr>
      </w:pPr>
      <w:r>
        <w:rPr>
          <w:rFonts w:ascii="Times New Roman" w:hAnsi="Times New Roman"/>
        </w:rPr>
        <w:t>________________________________________</w:t>
      </w:r>
    </w:p>
    <w:p w:rsidR="00752D8C" w:rsidRDefault="00752D8C" w:rsidP="00752D8C">
      <w:pPr>
        <w:ind w:left="3960"/>
        <w:jc w:val="center"/>
        <w:rPr>
          <w:rFonts w:ascii="Times New Roman" w:hAnsi="Times New Roman"/>
        </w:rPr>
      </w:pPr>
      <w:r>
        <w:rPr>
          <w:rFonts w:ascii="Times New Roman" w:hAnsi="Times New Roman"/>
        </w:rPr>
        <w:t>_______________________________________</w:t>
      </w:r>
    </w:p>
    <w:p w:rsidR="00752D8C" w:rsidRDefault="00752D8C" w:rsidP="00752D8C">
      <w:pPr>
        <w:ind w:left="3960"/>
        <w:jc w:val="center"/>
        <w:rPr>
          <w:rFonts w:ascii="Times New Roman" w:hAnsi="Times New Roman"/>
        </w:rPr>
      </w:pPr>
      <w:r>
        <w:rPr>
          <w:rFonts w:ascii="Times New Roman" w:hAnsi="Times New Roman"/>
        </w:rPr>
        <w:t>_______________________________________</w:t>
      </w:r>
    </w:p>
    <w:p w:rsidR="00752D8C" w:rsidRDefault="00752D8C" w:rsidP="00752D8C">
      <w:pPr>
        <w:ind w:left="3960"/>
        <w:rPr>
          <w:rFonts w:ascii="Times New Roman" w:hAnsi="Times New Roman"/>
        </w:rPr>
      </w:pPr>
      <w:r>
        <w:rPr>
          <w:rFonts w:ascii="Times New Roman" w:hAnsi="Times New Roman"/>
        </w:rPr>
        <w:t>Телефон: _______________________________</w:t>
      </w:r>
    </w:p>
    <w:p w:rsidR="00752D8C" w:rsidRDefault="00752D8C" w:rsidP="00752D8C">
      <w:pPr>
        <w:rPr>
          <w:rFonts w:ascii="Times New Roman" w:hAnsi="Times New Roman"/>
        </w:rPr>
      </w:pPr>
    </w:p>
    <w:p w:rsidR="00752D8C" w:rsidRDefault="00752D8C" w:rsidP="00752D8C">
      <w:pPr>
        <w:jc w:val="center"/>
        <w:rPr>
          <w:rFonts w:ascii="Times New Roman" w:hAnsi="Times New Roman"/>
          <w:b/>
        </w:rPr>
      </w:pPr>
      <w:r>
        <w:rPr>
          <w:rFonts w:ascii="Times New Roman" w:hAnsi="Times New Roman"/>
          <w:b/>
        </w:rPr>
        <w:t>Заявление.</w:t>
      </w:r>
    </w:p>
    <w:p w:rsidR="00752D8C" w:rsidRDefault="00752D8C" w:rsidP="00752D8C">
      <w:pPr>
        <w:ind w:firstLine="4440"/>
        <w:jc w:val="center"/>
        <w:rPr>
          <w:rFonts w:ascii="Times New Roman" w:hAnsi="Times New Roman"/>
          <w:b/>
        </w:rPr>
      </w:pPr>
    </w:p>
    <w:p w:rsidR="00752D8C" w:rsidRDefault="00752D8C" w:rsidP="00752D8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Прошу  назначить  мне  пенсию  за выслугу лет в соответствии с решением </w:t>
      </w:r>
      <w:proofErr w:type="spellStart"/>
      <w:r w:rsidR="00BB4324">
        <w:rPr>
          <w:rFonts w:ascii="Times New Roman" w:hAnsi="Times New Roman" w:cs="Times New Roman"/>
          <w:sz w:val="24"/>
          <w:szCs w:val="24"/>
        </w:rPr>
        <w:t>Корсаковского</w:t>
      </w:r>
      <w:proofErr w:type="spellEnd"/>
      <w:r w:rsidR="00BB4324">
        <w:rPr>
          <w:rFonts w:ascii="Times New Roman" w:hAnsi="Times New Roman" w:cs="Times New Roman"/>
          <w:sz w:val="24"/>
          <w:szCs w:val="24"/>
        </w:rPr>
        <w:t xml:space="preserve"> </w:t>
      </w:r>
      <w:r>
        <w:rPr>
          <w:rFonts w:ascii="Times New Roman" w:hAnsi="Times New Roman" w:cs="Times New Roman"/>
          <w:sz w:val="24"/>
          <w:szCs w:val="24"/>
        </w:rPr>
        <w:t xml:space="preserve"> сельского Совета  народных  депутатов  "О </w:t>
      </w:r>
      <w:proofErr w:type="gramStart"/>
      <w:r>
        <w:rPr>
          <w:rFonts w:ascii="Times New Roman" w:hAnsi="Times New Roman" w:cs="Times New Roman"/>
          <w:sz w:val="24"/>
          <w:szCs w:val="24"/>
        </w:rPr>
        <w:t>Положении</w:t>
      </w:r>
      <w:proofErr w:type="gramEnd"/>
      <w:r>
        <w:rPr>
          <w:rFonts w:ascii="Times New Roman" w:hAnsi="Times New Roman" w:cs="Times New Roman"/>
          <w:sz w:val="24"/>
          <w:szCs w:val="24"/>
        </w:rPr>
        <w:t xml:space="preserve"> о  порядке  назначения и  выплаты пенсии за выслугу лет лицам, замещавшим должности муниципальной службы </w:t>
      </w:r>
      <w:proofErr w:type="spellStart"/>
      <w:r w:rsidR="00BB4324">
        <w:rPr>
          <w:rFonts w:ascii="Times New Roman" w:hAnsi="Times New Roman" w:cs="Times New Roman"/>
          <w:sz w:val="24"/>
          <w:szCs w:val="24"/>
        </w:rPr>
        <w:t>Корсаковского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Корсаковского</w:t>
      </w:r>
      <w:proofErr w:type="spellEnd"/>
      <w:r>
        <w:rPr>
          <w:rFonts w:ascii="Times New Roman" w:hAnsi="Times New Roman" w:cs="Times New Roman"/>
          <w:sz w:val="24"/>
          <w:szCs w:val="24"/>
        </w:rPr>
        <w:t xml:space="preserve"> района".</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случае  возникновении  обстоятельств,  влекущих  приостановление  и</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перерасчет  выплаты пенсии за выслугу лет, обязуюсь в 5-дневный срок со дня</w:t>
      </w:r>
    </w:p>
    <w:p w:rsidR="00752D8C" w:rsidRDefault="00752D8C" w:rsidP="00752D8C">
      <w:pPr>
        <w:rPr>
          <w:rFonts w:ascii="Times New Roman" w:hAnsi="Times New Roman" w:cs="Times New Roman"/>
          <w:sz w:val="24"/>
          <w:szCs w:val="24"/>
        </w:rPr>
      </w:pPr>
      <w:r>
        <w:rPr>
          <w:rFonts w:ascii="Times New Roman" w:hAnsi="Times New Roman"/>
        </w:rPr>
        <w:t xml:space="preserve">возникновения  указанных  обстоятельств  сообщить  об  этом в комиссию по установлению пенсии за выслугу лет выборным должностным лицам сельского поселения, депутатам, работавшим на постоянной основе, муниципальным служащим </w:t>
      </w:r>
      <w:proofErr w:type="spellStart"/>
      <w:r w:rsidR="00BB4324">
        <w:rPr>
          <w:rFonts w:ascii="Times New Roman" w:hAnsi="Times New Roman"/>
        </w:rPr>
        <w:t>Корсаковского</w:t>
      </w:r>
      <w:proofErr w:type="spellEnd"/>
      <w:r w:rsidR="00BB4324">
        <w:rPr>
          <w:rFonts w:ascii="Times New Roman" w:hAnsi="Times New Roman"/>
        </w:rPr>
        <w:t xml:space="preserve"> </w:t>
      </w:r>
      <w:r>
        <w:rPr>
          <w:rFonts w:ascii="Times New Roman" w:hAnsi="Times New Roman"/>
        </w:rPr>
        <w:t xml:space="preserve"> сельского поселения  </w:t>
      </w:r>
      <w:proofErr w:type="spellStart"/>
      <w:r>
        <w:rPr>
          <w:rFonts w:ascii="Times New Roman" w:hAnsi="Times New Roman"/>
        </w:rPr>
        <w:t>Корсаковского</w:t>
      </w:r>
      <w:proofErr w:type="spellEnd"/>
      <w:r>
        <w:rPr>
          <w:rFonts w:ascii="Times New Roman" w:hAnsi="Times New Roman"/>
        </w:rPr>
        <w:t xml:space="preserve"> района.</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Пенсию за выслугу лет прошу перечислять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кредитно-финансового учреждения)</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текущий  счет N ________________________________________________.</w:t>
      </w:r>
    </w:p>
    <w:p w:rsidR="00752D8C" w:rsidRDefault="00752D8C" w:rsidP="00752D8C">
      <w:pPr>
        <w:pStyle w:val="ConsPlusNonformat"/>
        <w:jc w:val="both"/>
        <w:rPr>
          <w:rFonts w:ascii="Times New Roman" w:hAnsi="Times New Roman" w:cs="Times New Roman"/>
          <w:sz w:val="24"/>
          <w:szCs w:val="24"/>
        </w:rPr>
      </w:pP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документы,  подтверждающие  факт  и  период  работы  на  должностях</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службы (трудовая книжка, архивные документы и иные);</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копию распоряжения (приказа) о прекращении муниципальной службы;</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копию паспорта;</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справку о размере месячного денежного содержания;</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справку  о  назначении страховой пенсии по старости (инвалидности) </w:t>
      </w:r>
      <w:proofErr w:type="gramStart"/>
      <w:r>
        <w:rPr>
          <w:rFonts w:ascii="Times New Roman" w:hAnsi="Times New Roman" w:cs="Times New Roman"/>
          <w:sz w:val="24"/>
          <w:szCs w:val="24"/>
        </w:rPr>
        <w:t>в</w:t>
      </w:r>
      <w:proofErr w:type="gramEnd"/>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соответствии  с  Федеральным  </w:t>
      </w:r>
      <w:hyperlink r:id="rId26" w:history="1">
        <w:r>
          <w:rPr>
            <w:rStyle w:val="a8"/>
            <w:rFonts w:ascii="Times New Roman" w:hAnsi="Times New Roman" w:cs="Times New Roman"/>
            <w:sz w:val="24"/>
            <w:szCs w:val="24"/>
          </w:rPr>
          <w:t>законом</w:t>
        </w:r>
      </w:hyperlink>
      <w:r>
        <w:rPr>
          <w:rFonts w:ascii="Times New Roman" w:hAnsi="Times New Roman" w:cs="Times New Roman"/>
          <w:sz w:val="24"/>
          <w:szCs w:val="24"/>
        </w:rPr>
        <w:t xml:space="preserve">  от 28.12.2013  N 400-ФЗ "О </w:t>
      </w:r>
      <w:proofErr w:type="gramStart"/>
      <w:r>
        <w:rPr>
          <w:rFonts w:ascii="Times New Roman" w:hAnsi="Times New Roman" w:cs="Times New Roman"/>
          <w:sz w:val="24"/>
          <w:szCs w:val="24"/>
        </w:rPr>
        <w:t>страховых</w:t>
      </w:r>
      <w:proofErr w:type="gramEnd"/>
    </w:p>
    <w:p w:rsidR="00752D8C" w:rsidRDefault="00752D8C" w:rsidP="00752D8C">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пенсиях</w:t>
      </w:r>
      <w:proofErr w:type="gramEnd"/>
      <w:r>
        <w:rPr>
          <w:rFonts w:ascii="Times New Roman" w:hAnsi="Times New Roman" w:cs="Times New Roman"/>
          <w:sz w:val="24"/>
          <w:szCs w:val="24"/>
        </w:rPr>
        <w:t xml:space="preserve">"  либо  пенсии,  назначенной  в  соответствии  с </w:t>
      </w:r>
      <w:hyperlink r:id="rId27" w:history="1">
        <w:r>
          <w:rPr>
            <w:rStyle w:val="a8"/>
            <w:rFonts w:ascii="Times New Roman" w:hAnsi="Times New Roman" w:cs="Times New Roman"/>
            <w:sz w:val="24"/>
            <w:szCs w:val="24"/>
          </w:rPr>
          <w:t>Законом</w:t>
        </w:r>
      </w:hyperlink>
      <w:r>
        <w:rPr>
          <w:rFonts w:ascii="Times New Roman" w:hAnsi="Times New Roman" w:cs="Times New Roman"/>
          <w:sz w:val="24"/>
          <w:szCs w:val="24"/>
        </w:rPr>
        <w:t xml:space="preserve"> Российской</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Федерации   от   12.02.1993   N   4468-1  "О  пенсионном  обеспечении  лиц,</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проходивших    военную   службу,   службу   в   органах   внутренних   дел,</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Государственной  противопожарной  службе,  органах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оборотом</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наркотических   средств  и  психотропных  веществ,  </w:t>
      </w:r>
      <w:proofErr w:type="gramStart"/>
      <w:r>
        <w:rPr>
          <w:rFonts w:ascii="Times New Roman" w:hAnsi="Times New Roman" w:cs="Times New Roman"/>
          <w:sz w:val="24"/>
          <w:szCs w:val="24"/>
        </w:rPr>
        <w:t>учреждениях</w:t>
      </w:r>
      <w:proofErr w:type="gramEnd"/>
      <w:r>
        <w:rPr>
          <w:rFonts w:ascii="Times New Roman" w:hAnsi="Times New Roman" w:cs="Times New Roman"/>
          <w:sz w:val="24"/>
          <w:szCs w:val="24"/>
        </w:rPr>
        <w:t xml:space="preserve">  и  органах</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уголовно-исполнительной системы, и их семей";</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ab/>
        <w:t>6) справку о размере стажа муниципальной службы;</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ab/>
        <w:t>7) копию титульного листа сберегательной книжки;</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ab/>
        <w:t>8) копию пенсионного удостоверения;</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ab/>
        <w:t>9) согласие на обработку персональных данных.</w:t>
      </w:r>
    </w:p>
    <w:p w:rsidR="00752D8C" w:rsidRDefault="00752D8C" w:rsidP="00752D8C">
      <w:pPr>
        <w:pStyle w:val="ConsPlusNonformat"/>
        <w:jc w:val="both"/>
        <w:rPr>
          <w:rFonts w:ascii="Times New Roman" w:hAnsi="Times New Roman" w:cs="Times New Roman"/>
          <w:sz w:val="24"/>
          <w:szCs w:val="24"/>
        </w:rPr>
      </w:pP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________________</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 ______________________</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Заявление зарегистрировано ____________________________________________</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и номер регистрации)</w:t>
      </w:r>
    </w:p>
    <w:p w:rsidR="00752D8C" w:rsidRDefault="00752D8C" w:rsidP="00752D8C">
      <w:pPr>
        <w:ind w:firstLine="4440"/>
        <w:jc w:val="center"/>
        <w:rPr>
          <w:rFonts w:ascii="Times New Roman" w:hAnsi="Times New Roman" w:cs="Times New Roman"/>
          <w:b/>
          <w:sz w:val="24"/>
          <w:szCs w:val="24"/>
        </w:rPr>
      </w:pPr>
    </w:p>
    <w:p w:rsidR="00752D8C" w:rsidRDefault="00752D8C" w:rsidP="00752D8C">
      <w:pPr>
        <w:rPr>
          <w:rFonts w:ascii="Arial" w:hAnsi="Arial"/>
          <w:sz w:val="26"/>
          <w:szCs w:val="26"/>
        </w:rPr>
      </w:pPr>
    </w:p>
    <w:p w:rsidR="00752D8C" w:rsidRDefault="00752D8C" w:rsidP="00752D8C">
      <w:pPr>
        <w:jc w:val="right"/>
        <w:rPr>
          <w:b/>
          <w:sz w:val="26"/>
          <w:szCs w:val="26"/>
        </w:rPr>
      </w:pPr>
    </w:p>
    <w:p w:rsidR="00752D8C" w:rsidRDefault="00752D8C" w:rsidP="00752D8C">
      <w:pPr>
        <w:rPr>
          <w:b/>
          <w:sz w:val="26"/>
          <w:szCs w:val="26"/>
        </w:rPr>
      </w:pPr>
    </w:p>
    <w:p w:rsidR="00752D8C" w:rsidRDefault="00752D8C" w:rsidP="00752D8C">
      <w:pPr>
        <w:rPr>
          <w:b/>
          <w:sz w:val="26"/>
          <w:szCs w:val="26"/>
        </w:rPr>
      </w:pPr>
    </w:p>
    <w:p w:rsidR="00752D8C" w:rsidRDefault="00752D8C" w:rsidP="00752D8C">
      <w:pPr>
        <w:rPr>
          <w:b/>
          <w:sz w:val="26"/>
          <w:szCs w:val="26"/>
        </w:rPr>
      </w:pPr>
    </w:p>
    <w:p w:rsidR="00752D8C" w:rsidRDefault="00752D8C" w:rsidP="00752D8C">
      <w:pPr>
        <w:autoSpaceDE w:val="0"/>
        <w:autoSpaceDN w:val="0"/>
        <w:adjustRightInd w:val="0"/>
        <w:ind w:firstLine="709"/>
        <w:rPr>
          <w:sz w:val="24"/>
          <w:szCs w:val="24"/>
        </w:rPr>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A858A7" w:rsidRDefault="00A858A7" w:rsidP="00752D8C">
      <w:pPr>
        <w:ind w:firstLine="4440"/>
        <w:jc w:val="center"/>
        <w:rPr>
          <w:rFonts w:ascii="Times New Roman" w:hAnsi="Times New Roman"/>
          <w:b/>
        </w:rPr>
      </w:pPr>
    </w:p>
    <w:p w:rsidR="00752D8C" w:rsidRDefault="00752D8C" w:rsidP="00752D8C">
      <w:pPr>
        <w:ind w:firstLine="4440"/>
        <w:jc w:val="center"/>
        <w:rPr>
          <w:rFonts w:ascii="Times New Roman" w:hAnsi="Times New Roman"/>
          <w:b/>
        </w:rPr>
      </w:pPr>
      <w:r>
        <w:rPr>
          <w:rFonts w:ascii="Times New Roman" w:hAnsi="Times New Roman"/>
          <w:b/>
        </w:rPr>
        <w:lastRenderedPageBreak/>
        <w:t>Приложение  2</w:t>
      </w:r>
    </w:p>
    <w:p w:rsidR="00752D8C" w:rsidRDefault="00752D8C" w:rsidP="00752D8C">
      <w:pPr>
        <w:ind w:left="3960"/>
        <w:jc w:val="center"/>
        <w:rPr>
          <w:rFonts w:ascii="Times New Roman" w:hAnsi="Times New Roman"/>
        </w:rPr>
      </w:pPr>
      <w:r>
        <w:rPr>
          <w:rFonts w:ascii="Times New Roman" w:hAnsi="Times New Roman"/>
        </w:rPr>
        <w:t>к Положению о порядке назначения и</w:t>
      </w:r>
    </w:p>
    <w:p w:rsidR="00752D8C" w:rsidRDefault="00752D8C" w:rsidP="00752D8C">
      <w:pPr>
        <w:ind w:left="3960"/>
        <w:jc w:val="center"/>
        <w:rPr>
          <w:rFonts w:ascii="Times New Roman" w:hAnsi="Times New Roman"/>
        </w:rPr>
      </w:pPr>
      <w:r>
        <w:rPr>
          <w:rFonts w:ascii="Times New Roman" w:hAnsi="Times New Roman"/>
        </w:rPr>
        <w:t>выплаты пенсии за выслугу лет лицам,</w:t>
      </w:r>
    </w:p>
    <w:p w:rsidR="00752D8C" w:rsidRDefault="00752D8C" w:rsidP="00752D8C">
      <w:pPr>
        <w:ind w:left="3960"/>
        <w:jc w:val="center"/>
        <w:rPr>
          <w:rFonts w:ascii="Times New Roman" w:hAnsi="Times New Roman"/>
        </w:rPr>
      </w:pPr>
      <w:proofErr w:type="gramStart"/>
      <w:r>
        <w:rPr>
          <w:rFonts w:ascii="Times New Roman" w:hAnsi="Times New Roman"/>
        </w:rPr>
        <w:t>замещавшим</w:t>
      </w:r>
      <w:proofErr w:type="gramEnd"/>
      <w:r>
        <w:rPr>
          <w:rFonts w:ascii="Times New Roman" w:hAnsi="Times New Roman"/>
        </w:rPr>
        <w:t xml:space="preserve"> должности муниципальной</w:t>
      </w:r>
    </w:p>
    <w:p w:rsidR="00752D8C" w:rsidRDefault="00752D8C" w:rsidP="00752D8C">
      <w:pPr>
        <w:ind w:left="3960"/>
        <w:jc w:val="center"/>
        <w:rPr>
          <w:rFonts w:ascii="Times New Roman" w:hAnsi="Times New Roman"/>
        </w:rPr>
      </w:pPr>
      <w:r>
        <w:rPr>
          <w:rFonts w:ascii="Times New Roman" w:hAnsi="Times New Roman"/>
        </w:rPr>
        <w:t xml:space="preserve">службы  </w:t>
      </w:r>
      <w:proofErr w:type="spellStart"/>
      <w:r w:rsidR="00BB4324">
        <w:rPr>
          <w:rFonts w:ascii="Times New Roman" w:hAnsi="Times New Roman"/>
        </w:rPr>
        <w:t>Корсаковского</w:t>
      </w:r>
      <w:proofErr w:type="spellEnd"/>
      <w:r w:rsidR="00BB4324">
        <w:rPr>
          <w:rFonts w:ascii="Times New Roman" w:hAnsi="Times New Roman"/>
        </w:rPr>
        <w:t xml:space="preserve"> </w:t>
      </w:r>
      <w:r>
        <w:rPr>
          <w:rFonts w:ascii="Times New Roman" w:hAnsi="Times New Roman"/>
        </w:rPr>
        <w:t xml:space="preserve"> сельского поселения </w:t>
      </w:r>
      <w:proofErr w:type="spellStart"/>
      <w:r>
        <w:rPr>
          <w:rFonts w:ascii="Times New Roman" w:hAnsi="Times New Roman"/>
        </w:rPr>
        <w:t>Корсаковского</w:t>
      </w:r>
      <w:proofErr w:type="spellEnd"/>
      <w:r>
        <w:rPr>
          <w:rFonts w:ascii="Times New Roman" w:hAnsi="Times New Roman"/>
        </w:rPr>
        <w:t xml:space="preserve"> района</w:t>
      </w:r>
    </w:p>
    <w:p w:rsidR="00752D8C" w:rsidRDefault="00752D8C" w:rsidP="00752D8C">
      <w:pPr>
        <w:rPr>
          <w:rFonts w:ascii="Times New Roman" w:hAnsi="Times New Roman"/>
        </w:rPr>
      </w:pPr>
    </w:p>
    <w:p w:rsidR="00752D8C" w:rsidRDefault="00752D8C" w:rsidP="00752D8C">
      <w:pPr>
        <w:jc w:val="center"/>
        <w:rPr>
          <w:rFonts w:ascii="Times New Roman" w:hAnsi="Times New Roman"/>
          <w:b/>
        </w:rPr>
      </w:pPr>
      <w:r>
        <w:rPr>
          <w:rFonts w:ascii="Times New Roman" w:hAnsi="Times New Roman"/>
          <w:b/>
        </w:rPr>
        <w:t>ПРОТОКОЛ № __</w:t>
      </w:r>
    </w:p>
    <w:p w:rsidR="00752D8C" w:rsidRDefault="00752D8C" w:rsidP="00752D8C">
      <w:pPr>
        <w:jc w:val="center"/>
        <w:rPr>
          <w:rFonts w:ascii="Times New Roman" w:hAnsi="Times New Roman"/>
          <w:b/>
        </w:rPr>
      </w:pPr>
      <w:r>
        <w:rPr>
          <w:rFonts w:ascii="Times New Roman" w:hAnsi="Times New Roman"/>
          <w:b/>
        </w:rPr>
        <w:t xml:space="preserve">Комиссии по установлению пенсии за выслугу лет выборным должностным </w:t>
      </w:r>
      <w:proofErr w:type="gramStart"/>
      <w:r>
        <w:rPr>
          <w:rFonts w:ascii="Times New Roman" w:hAnsi="Times New Roman"/>
          <w:b/>
        </w:rPr>
        <w:t>лицам</w:t>
      </w:r>
      <w:proofErr w:type="gramEnd"/>
      <w:r>
        <w:rPr>
          <w:rFonts w:ascii="Times New Roman" w:hAnsi="Times New Roman"/>
          <w:b/>
        </w:rPr>
        <w:t xml:space="preserve"> замещавшим должности муниципальной службы </w:t>
      </w:r>
      <w:proofErr w:type="spellStart"/>
      <w:r w:rsidR="00BB4324">
        <w:rPr>
          <w:rFonts w:ascii="Times New Roman" w:hAnsi="Times New Roman"/>
          <w:b/>
        </w:rPr>
        <w:t>Корсаковского</w:t>
      </w:r>
      <w:proofErr w:type="spellEnd"/>
      <w:r w:rsidR="00BB4324">
        <w:rPr>
          <w:rFonts w:ascii="Times New Roman" w:hAnsi="Times New Roman"/>
          <w:b/>
        </w:rPr>
        <w:t xml:space="preserve"> </w:t>
      </w:r>
      <w:r>
        <w:rPr>
          <w:rFonts w:ascii="Times New Roman" w:hAnsi="Times New Roman"/>
          <w:b/>
        </w:rPr>
        <w:t xml:space="preserve"> сельского поселения </w:t>
      </w:r>
      <w:proofErr w:type="spellStart"/>
      <w:r>
        <w:rPr>
          <w:rFonts w:ascii="Times New Roman" w:hAnsi="Times New Roman"/>
          <w:b/>
        </w:rPr>
        <w:t>Корсаковского</w:t>
      </w:r>
      <w:proofErr w:type="spellEnd"/>
      <w:r>
        <w:rPr>
          <w:rFonts w:ascii="Times New Roman" w:hAnsi="Times New Roman"/>
          <w:b/>
        </w:rPr>
        <w:t xml:space="preserve"> района</w:t>
      </w:r>
    </w:p>
    <w:p w:rsidR="00752D8C" w:rsidRDefault="00752D8C" w:rsidP="00752D8C">
      <w:pPr>
        <w:jc w:val="center"/>
        <w:rPr>
          <w:rFonts w:ascii="Times New Roman" w:hAnsi="Times New Roman"/>
          <w:b/>
        </w:rPr>
      </w:pPr>
    </w:p>
    <w:p w:rsidR="00752D8C" w:rsidRDefault="00752D8C" w:rsidP="00752D8C">
      <w:pPr>
        <w:jc w:val="right"/>
        <w:rPr>
          <w:rFonts w:ascii="Times New Roman" w:hAnsi="Times New Roman"/>
        </w:rPr>
      </w:pPr>
      <w:r>
        <w:rPr>
          <w:rFonts w:ascii="Times New Roman" w:hAnsi="Times New Roman"/>
        </w:rPr>
        <w:t>от «__»____________ 20___ г.</w:t>
      </w:r>
    </w:p>
    <w:p w:rsidR="00752D8C" w:rsidRDefault="00752D8C" w:rsidP="00752D8C">
      <w:pPr>
        <w:rPr>
          <w:rFonts w:ascii="Times New Roman" w:hAnsi="Times New Roman"/>
        </w:rPr>
      </w:pPr>
      <w:r>
        <w:rPr>
          <w:rFonts w:ascii="Times New Roman" w:hAnsi="Times New Roman"/>
        </w:rPr>
        <w:t>Присутствовали _______ членов комиссии.</w:t>
      </w:r>
    </w:p>
    <w:p w:rsidR="00752D8C" w:rsidRDefault="00752D8C" w:rsidP="00752D8C">
      <w:pPr>
        <w:rPr>
          <w:rFonts w:ascii="Times New Roman" w:hAnsi="Times New Roman"/>
        </w:rPr>
      </w:pPr>
      <w:r>
        <w:rPr>
          <w:rFonts w:ascii="Times New Roman" w:hAnsi="Times New Roman"/>
        </w:rPr>
        <w:t>Отсутствовали:</w:t>
      </w:r>
    </w:p>
    <w:p w:rsidR="00752D8C" w:rsidRDefault="00752D8C" w:rsidP="00752D8C">
      <w:pPr>
        <w:rPr>
          <w:rFonts w:ascii="Times New Roman" w:hAnsi="Times New Roman"/>
        </w:rPr>
      </w:pPr>
    </w:p>
    <w:p w:rsidR="00752D8C" w:rsidRDefault="00752D8C" w:rsidP="00752D8C">
      <w:pPr>
        <w:jc w:val="center"/>
        <w:rPr>
          <w:rFonts w:ascii="Times New Roman" w:hAnsi="Times New Roman"/>
          <w:b/>
          <w:i/>
        </w:rPr>
      </w:pPr>
      <w:r>
        <w:rPr>
          <w:rFonts w:ascii="Times New Roman" w:hAnsi="Times New Roman"/>
          <w:b/>
          <w:i/>
        </w:rPr>
        <w:t>ПОВЕСТКА ДНЯ:</w:t>
      </w:r>
    </w:p>
    <w:p w:rsidR="00752D8C" w:rsidRDefault="00752D8C" w:rsidP="00752D8C">
      <w:pPr>
        <w:rPr>
          <w:rFonts w:ascii="Times New Roman" w:hAnsi="Times New Roman"/>
        </w:rPr>
      </w:pPr>
    </w:p>
    <w:p w:rsidR="00752D8C" w:rsidRDefault="00752D8C" w:rsidP="00752D8C">
      <w:pPr>
        <w:numPr>
          <w:ilvl w:val="1"/>
          <w:numId w:val="14"/>
        </w:numPr>
        <w:spacing w:after="0" w:line="240" w:lineRule="auto"/>
        <w:jc w:val="both"/>
        <w:rPr>
          <w:rFonts w:ascii="Times New Roman" w:hAnsi="Times New Roman"/>
        </w:rPr>
      </w:pPr>
      <w:r>
        <w:rPr>
          <w:rFonts w:ascii="Times New Roman" w:hAnsi="Times New Roman"/>
        </w:rPr>
        <w:t>О назначении пенсии за выслугу лет _____________________</w:t>
      </w:r>
    </w:p>
    <w:p w:rsidR="00752D8C" w:rsidRDefault="00752D8C" w:rsidP="00752D8C">
      <w:pPr>
        <w:ind w:left="5664"/>
        <w:rPr>
          <w:rFonts w:ascii="Times New Roman" w:hAnsi="Times New Roman"/>
          <w:i/>
        </w:rPr>
      </w:pPr>
      <w:r>
        <w:rPr>
          <w:rFonts w:ascii="Times New Roman" w:hAnsi="Times New Roman"/>
          <w:i/>
        </w:rPr>
        <w:t>(фамилия, имя, отчество)</w:t>
      </w:r>
    </w:p>
    <w:p w:rsidR="00752D8C" w:rsidRDefault="00752D8C" w:rsidP="00752D8C">
      <w:pPr>
        <w:rPr>
          <w:rFonts w:ascii="Times New Roman" w:hAnsi="Times New Roman"/>
        </w:rPr>
      </w:pPr>
    </w:p>
    <w:p w:rsidR="00752D8C" w:rsidRDefault="00752D8C" w:rsidP="00752D8C">
      <w:pPr>
        <w:jc w:val="center"/>
        <w:rPr>
          <w:rFonts w:ascii="Times New Roman" w:hAnsi="Times New Roman"/>
          <w:b/>
          <w:i/>
        </w:rPr>
      </w:pPr>
      <w:r>
        <w:rPr>
          <w:rFonts w:ascii="Times New Roman" w:hAnsi="Times New Roman"/>
          <w:b/>
          <w:i/>
        </w:rPr>
        <w:t>ХОД ЗАСЕДАНИЯ:</w:t>
      </w:r>
    </w:p>
    <w:p w:rsidR="00752D8C" w:rsidRDefault="00752D8C" w:rsidP="00752D8C">
      <w:pPr>
        <w:rPr>
          <w:rFonts w:ascii="Times New Roman" w:hAnsi="Times New Roman"/>
        </w:rPr>
      </w:pPr>
      <w:r>
        <w:rPr>
          <w:rFonts w:ascii="Times New Roman" w:hAnsi="Times New Roman"/>
        </w:rPr>
        <w:tab/>
        <w:t>По первому вопросу выступил:</w:t>
      </w:r>
    </w:p>
    <w:p w:rsidR="00752D8C" w:rsidRDefault="00752D8C" w:rsidP="00752D8C">
      <w:pPr>
        <w:rPr>
          <w:rFonts w:ascii="Times New Roman" w:hAnsi="Times New Roman"/>
        </w:rPr>
      </w:pPr>
      <w:r>
        <w:rPr>
          <w:rFonts w:ascii="Times New Roman" w:hAnsi="Times New Roman"/>
        </w:rPr>
        <w:tab/>
        <w:t>Слушали:</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Решили: </w:t>
      </w:r>
      <w:proofErr w:type="gramStart"/>
      <w:r>
        <w:rPr>
          <w:rFonts w:ascii="Times New Roman" w:hAnsi="Times New Roman" w:cs="Times New Roman"/>
          <w:sz w:val="24"/>
          <w:szCs w:val="24"/>
        </w:rPr>
        <w:t xml:space="preserve">Руководствуясь  </w:t>
      </w:r>
      <w:hyperlink r:id="rId28" w:history="1">
        <w:r>
          <w:rPr>
            <w:rStyle w:val="a8"/>
            <w:rFonts w:ascii="Times New Roman" w:hAnsi="Times New Roman" w:cs="Times New Roman"/>
            <w:sz w:val="24"/>
            <w:szCs w:val="24"/>
          </w:rPr>
          <w:t>статьей 24</w:t>
        </w:r>
      </w:hyperlink>
      <w:r>
        <w:rPr>
          <w:rFonts w:ascii="Times New Roman" w:hAnsi="Times New Roman" w:cs="Times New Roman"/>
          <w:sz w:val="24"/>
          <w:szCs w:val="24"/>
        </w:rPr>
        <w:t xml:space="preserve"> Федерального закона от 02.03.2007 N 25-ФЗ "О муниципальной  службе  в Российской Федерации", </w:t>
      </w:r>
      <w:hyperlink r:id="rId29" w:history="1">
        <w:r>
          <w:rPr>
            <w:rStyle w:val="a8"/>
            <w:rFonts w:ascii="Times New Roman" w:hAnsi="Times New Roman" w:cs="Times New Roman"/>
            <w:sz w:val="24"/>
            <w:szCs w:val="24"/>
          </w:rPr>
          <w:t>статьей 23</w:t>
        </w:r>
      </w:hyperlink>
      <w:r>
        <w:rPr>
          <w:rFonts w:ascii="Times New Roman" w:hAnsi="Times New Roman" w:cs="Times New Roman"/>
          <w:sz w:val="24"/>
          <w:szCs w:val="24"/>
        </w:rPr>
        <w:t xml:space="preserve"> Закона Орловской области  от  09.01.2008  N  736-ОЗ  "О  муниципальной  службе  в  Орловской области",   на   основании  решения  </w:t>
      </w:r>
      <w:proofErr w:type="spellStart"/>
      <w:r>
        <w:rPr>
          <w:rFonts w:ascii="Times New Roman" w:hAnsi="Times New Roman" w:cs="Times New Roman"/>
          <w:sz w:val="24"/>
          <w:szCs w:val="24"/>
        </w:rPr>
        <w:t>Корсаковского</w:t>
      </w:r>
      <w:proofErr w:type="spellEnd"/>
      <w:r>
        <w:rPr>
          <w:rFonts w:ascii="Times New Roman" w:hAnsi="Times New Roman" w:cs="Times New Roman"/>
          <w:sz w:val="24"/>
          <w:szCs w:val="24"/>
        </w:rPr>
        <w:t xml:space="preserve">  районного  Совета  народных депутатов  от  "___"  _____________  20___  N  ____  "О  порядке назначения и выплаты пенсии за выслугу лет лицам, замещавшим  должности  муниципальной  службы </w:t>
      </w:r>
      <w:proofErr w:type="spellStart"/>
      <w:r>
        <w:rPr>
          <w:rFonts w:ascii="Times New Roman" w:hAnsi="Times New Roman" w:cs="Times New Roman"/>
          <w:sz w:val="24"/>
          <w:szCs w:val="24"/>
        </w:rPr>
        <w:t>Марьинского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Корсаковского</w:t>
      </w:r>
      <w:proofErr w:type="spellEnd"/>
      <w:r>
        <w:rPr>
          <w:rFonts w:ascii="Times New Roman" w:hAnsi="Times New Roman" w:cs="Times New Roman"/>
          <w:sz w:val="24"/>
          <w:szCs w:val="24"/>
        </w:rPr>
        <w:t xml:space="preserve"> района</w:t>
      </w:r>
      <w:proofErr w:type="gramEnd"/>
      <w:r>
        <w:rPr>
          <w:rFonts w:ascii="Times New Roman" w:hAnsi="Times New Roman" w:cs="Times New Roman"/>
          <w:sz w:val="24"/>
          <w:szCs w:val="24"/>
        </w:rPr>
        <w:t xml:space="preserve">», рассмотрев документы, представленные </w:t>
      </w:r>
    </w:p>
    <w:p w:rsidR="00752D8C" w:rsidRDefault="00752D8C" w:rsidP="00752D8C">
      <w:pPr>
        <w:rPr>
          <w:rFonts w:ascii="Times New Roman" w:hAnsi="Times New Roman" w:cs="Times New Roman"/>
          <w:sz w:val="24"/>
          <w:szCs w:val="24"/>
        </w:rPr>
      </w:pPr>
      <w:r>
        <w:rPr>
          <w:rFonts w:ascii="Times New Roman" w:hAnsi="Times New Roman"/>
        </w:rPr>
        <w:t>_____________________________________________________________________________</w:t>
      </w:r>
    </w:p>
    <w:p w:rsidR="00752D8C" w:rsidRDefault="00752D8C" w:rsidP="00752D8C">
      <w:pPr>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(фамилия, имя, отчество)</w:t>
      </w:r>
    </w:p>
    <w:p w:rsidR="00752D8C" w:rsidRDefault="00752D8C" w:rsidP="00752D8C">
      <w:pPr>
        <w:rPr>
          <w:rFonts w:ascii="Times New Roman" w:hAnsi="Times New Roman"/>
        </w:rPr>
      </w:pPr>
      <w:proofErr w:type="gramStart"/>
      <w:r>
        <w:rPr>
          <w:rFonts w:ascii="Times New Roman" w:hAnsi="Times New Roman"/>
        </w:rPr>
        <w:t>замещавшему</w:t>
      </w:r>
      <w:proofErr w:type="gramEnd"/>
      <w:r>
        <w:rPr>
          <w:rFonts w:ascii="Times New Roman" w:hAnsi="Times New Roman"/>
        </w:rPr>
        <w:t xml:space="preserve"> должность _______________________________________________________</w:t>
      </w:r>
    </w:p>
    <w:p w:rsidR="00752D8C" w:rsidRDefault="00752D8C" w:rsidP="00752D8C">
      <w:pPr>
        <w:rPr>
          <w:rFonts w:ascii="Times New Roman" w:hAnsi="Times New Roman"/>
        </w:rPr>
      </w:pPr>
      <w:r>
        <w:rPr>
          <w:rFonts w:ascii="Times New Roman" w:hAnsi="Times New Roman"/>
        </w:rPr>
        <w:lastRenderedPageBreak/>
        <w:t>_____________________________________________________________________________</w:t>
      </w:r>
    </w:p>
    <w:p w:rsidR="00752D8C" w:rsidRDefault="00752D8C" w:rsidP="00752D8C">
      <w:pPr>
        <w:rPr>
          <w:rFonts w:ascii="Times New Roman" w:hAnsi="Times New Roman"/>
        </w:rPr>
      </w:pPr>
      <w:r>
        <w:rPr>
          <w:rFonts w:ascii="Times New Roman" w:hAnsi="Times New Roman"/>
        </w:rPr>
        <w:t>____________________________________________________________________________</w:t>
      </w:r>
    </w:p>
    <w:p w:rsidR="00752D8C" w:rsidRDefault="00752D8C" w:rsidP="00752D8C">
      <w:pPr>
        <w:rPr>
          <w:rFonts w:ascii="Times New Roman" w:hAnsi="Times New Roman"/>
        </w:rPr>
      </w:pPr>
      <w:r>
        <w:rPr>
          <w:rFonts w:ascii="Times New Roman" w:hAnsi="Times New Roman"/>
        </w:rPr>
        <w:tab/>
        <w:t>Уволе</w:t>
      </w:r>
      <w:proofErr w:type="gramStart"/>
      <w:r>
        <w:rPr>
          <w:rFonts w:ascii="Times New Roman" w:hAnsi="Times New Roman"/>
        </w:rPr>
        <w:t>н(</w:t>
      </w:r>
      <w:proofErr w:type="gramEnd"/>
      <w:r>
        <w:rPr>
          <w:rFonts w:ascii="Times New Roman" w:hAnsi="Times New Roman"/>
        </w:rPr>
        <w:t>а) с муниципальной службы по основанию:___________________________</w:t>
      </w:r>
    </w:p>
    <w:p w:rsidR="00752D8C" w:rsidRDefault="00752D8C" w:rsidP="00752D8C">
      <w:pPr>
        <w:rPr>
          <w:rFonts w:ascii="Times New Roman" w:hAnsi="Times New Roman"/>
        </w:rPr>
      </w:pPr>
      <w:r>
        <w:rPr>
          <w:rFonts w:ascii="Times New Roman" w:hAnsi="Times New Roman"/>
        </w:rPr>
        <w:t>_____________________________________________________________________________</w:t>
      </w:r>
    </w:p>
    <w:p w:rsidR="00752D8C" w:rsidRDefault="00752D8C" w:rsidP="00752D8C">
      <w:pPr>
        <w:rPr>
          <w:rFonts w:ascii="Times New Roman" w:hAnsi="Times New Roman"/>
        </w:rPr>
      </w:pPr>
      <w:r>
        <w:rPr>
          <w:rFonts w:ascii="Times New Roman" w:hAnsi="Times New Roman"/>
        </w:rPr>
        <w:t>Стаж муниципальной службы составляет: __________ лет.</w:t>
      </w:r>
    </w:p>
    <w:p w:rsidR="00752D8C" w:rsidRDefault="00752D8C" w:rsidP="00752D8C">
      <w:pPr>
        <w:ind w:firstLine="708"/>
        <w:rPr>
          <w:rFonts w:ascii="Times New Roman" w:hAnsi="Times New Roman"/>
        </w:rPr>
      </w:pPr>
      <w:r>
        <w:rPr>
          <w:rFonts w:ascii="Times New Roman" w:hAnsi="Times New Roman"/>
        </w:rPr>
        <w:t>Размер месячного денежного содержания на день обращения заявителя за назначением пенсии за выслугу лет, по замещавшей должности, учитываемый для назначения пенсии за выслугу лет составляет ___________ руб. _______ коп.</w:t>
      </w:r>
    </w:p>
    <w:p w:rsidR="00752D8C" w:rsidRDefault="00752D8C" w:rsidP="00752D8C">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Размер  страховой  пенсии  по  старости  (инвалидности),  установленной  в соответствии   с   федеральным  законодательством  о  страховых  пенсиях  и составляет _____ рублей, либо размер пенсии, назначенной в соответствии с  </w:t>
      </w:r>
      <w:hyperlink r:id="rId30" w:history="1">
        <w:r>
          <w:rPr>
            <w:rStyle w:val="a8"/>
            <w:rFonts w:ascii="Times New Roman" w:hAnsi="Times New Roman" w:cs="Times New Roman"/>
            <w:sz w:val="24"/>
            <w:szCs w:val="24"/>
          </w:rPr>
          <w:t>Законом</w:t>
        </w:r>
      </w:hyperlink>
      <w:r>
        <w:rPr>
          <w:rFonts w:ascii="Times New Roman" w:hAnsi="Times New Roman" w:cs="Times New Roman"/>
          <w:sz w:val="24"/>
          <w:szCs w:val="24"/>
        </w:rPr>
        <w:t xml:space="preserve">  Российской  Федерации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w:t>
      </w:r>
      <w:proofErr w:type="gramEnd"/>
      <w:r>
        <w:rPr>
          <w:rFonts w:ascii="Times New Roman" w:hAnsi="Times New Roman" w:cs="Times New Roman"/>
          <w:sz w:val="24"/>
          <w:szCs w:val="24"/>
        </w:rPr>
        <w:t xml:space="preserve"> уголовно-исполнительной системы, и их семей" и составляет </w:t>
      </w:r>
      <w:proofErr w:type="spellStart"/>
      <w:r>
        <w:rPr>
          <w:rFonts w:ascii="Times New Roman" w:hAnsi="Times New Roman" w:cs="Times New Roman"/>
          <w:sz w:val="24"/>
          <w:szCs w:val="24"/>
        </w:rPr>
        <w:t>______рублей</w:t>
      </w:r>
      <w:proofErr w:type="spellEnd"/>
      <w:r>
        <w:rPr>
          <w:rFonts w:ascii="Times New Roman" w:hAnsi="Times New Roman" w:cs="Times New Roman"/>
          <w:sz w:val="24"/>
          <w:szCs w:val="24"/>
        </w:rPr>
        <w:t>.</w:t>
      </w:r>
    </w:p>
    <w:p w:rsidR="00752D8C" w:rsidRDefault="00752D8C" w:rsidP="00752D8C">
      <w:pPr>
        <w:pStyle w:val="ConsPlusNormal"/>
        <w:ind w:firstLine="1416"/>
        <w:jc w:val="both"/>
        <w:rPr>
          <w:szCs w:val="24"/>
        </w:rPr>
      </w:pPr>
      <w:proofErr w:type="gramStart"/>
      <w:r>
        <w:rPr>
          <w:szCs w:val="24"/>
        </w:rPr>
        <w:t xml:space="preserve">Общая сумма пенсии за выслугу лет и страховой пенсии по старости (инвалидности) либо общая сумма пенсии за выслугу лет, пенсии за выслугу лет, назначенной в соответствии с </w:t>
      </w:r>
      <w:hyperlink r:id="rId31" w:history="1">
        <w:r>
          <w:rPr>
            <w:rStyle w:val="a8"/>
            <w:szCs w:val="24"/>
          </w:rPr>
          <w:t>Законом</w:t>
        </w:r>
      </w:hyperlink>
      <w:r>
        <w:rPr>
          <w:szCs w:val="24"/>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r>
        <w:rPr>
          <w:szCs w:val="24"/>
        </w:rPr>
        <w:t xml:space="preserve">, </w:t>
      </w:r>
      <w:proofErr w:type="gramStart"/>
      <w:r>
        <w:rPr>
          <w:szCs w:val="24"/>
        </w:rPr>
        <w:t xml:space="preserve">и их семей", и страховой пенсии по старости (за исключением фиксированной выплаты к страховой пенсии), устанавливаемой в соответствии с Федеральным </w:t>
      </w:r>
      <w:hyperlink r:id="rId32" w:history="1">
        <w:r>
          <w:rPr>
            <w:rStyle w:val="a8"/>
            <w:szCs w:val="24"/>
          </w:rPr>
          <w:t>законом</w:t>
        </w:r>
      </w:hyperlink>
      <w:r>
        <w:rPr>
          <w:szCs w:val="24"/>
        </w:rPr>
        <w:t xml:space="preserve"> "О страховых пенсиях" для лиц, получающих пенсию за выслугу лет в соответствии с </w:t>
      </w:r>
      <w:hyperlink r:id="rId33" w:history="1">
        <w:r>
          <w:rPr>
            <w:rStyle w:val="a8"/>
            <w:szCs w:val="24"/>
          </w:rPr>
          <w:t>Законом</w:t>
        </w:r>
      </w:hyperlink>
      <w:r>
        <w:rPr>
          <w:szCs w:val="24"/>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w:t>
      </w:r>
      <w:proofErr w:type="gramEnd"/>
      <w:r>
        <w:rPr>
          <w:szCs w:val="24"/>
        </w:rPr>
        <w:t xml:space="preserve"> психотропных веществ, </w:t>
      </w:r>
      <w:proofErr w:type="gramStart"/>
      <w:r>
        <w:rPr>
          <w:szCs w:val="24"/>
        </w:rPr>
        <w:t>учреждениях</w:t>
      </w:r>
      <w:proofErr w:type="gramEnd"/>
      <w:r>
        <w:rPr>
          <w:szCs w:val="24"/>
        </w:rPr>
        <w:t xml:space="preserve"> и органах уголовно-исполнительной системы, и их семей" определяется в размере </w:t>
      </w:r>
      <w:proofErr w:type="spellStart"/>
      <w:r>
        <w:rPr>
          <w:szCs w:val="24"/>
        </w:rPr>
        <w:t>______________________руб.________коп</w:t>
      </w:r>
      <w:proofErr w:type="spellEnd"/>
      <w:r>
        <w:rPr>
          <w:szCs w:val="24"/>
        </w:rPr>
        <w:t xml:space="preserve">., что </w:t>
      </w:r>
      <w:proofErr w:type="spellStart"/>
      <w:r>
        <w:rPr>
          <w:szCs w:val="24"/>
        </w:rPr>
        <w:t>составляет______%</w:t>
      </w:r>
      <w:proofErr w:type="spellEnd"/>
      <w:r>
        <w:rPr>
          <w:szCs w:val="24"/>
        </w:rPr>
        <w:t xml:space="preserve"> месячного денежного содержания, учитываемого для назначения пенсии за выслугу лет.</w:t>
      </w:r>
    </w:p>
    <w:p w:rsidR="00752D8C" w:rsidRDefault="00752D8C" w:rsidP="00752D8C">
      <w:pPr>
        <w:ind w:firstLine="708"/>
        <w:rPr>
          <w:rFonts w:ascii="Times New Roman" w:hAnsi="Times New Roman"/>
          <w:szCs w:val="24"/>
        </w:rPr>
      </w:pPr>
    </w:p>
    <w:p w:rsidR="00752D8C" w:rsidRDefault="00752D8C" w:rsidP="00752D8C">
      <w:pPr>
        <w:rPr>
          <w:rFonts w:ascii="Times New Roman" w:hAnsi="Times New Roman"/>
        </w:rPr>
      </w:pPr>
      <w:r>
        <w:rPr>
          <w:rFonts w:ascii="Times New Roman" w:hAnsi="Times New Roman"/>
        </w:rPr>
        <w:t>1)</w:t>
      </w:r>
      <w:r>
        <w:rPr>
          <w:rFonts w:ascii="Times New Roman" w:hAnsi="Times New Roman"/>
        </w:rPr>
        <w:tab/>
        <w:t>Назначить пенсию за выслугу лет в сумме _______________________________________________________________________ рублей _______________ коп</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 xml:space="preserve"> ________________________ по __________________ (для пенсии по инвалидности).</w:t>
      </w:r>
    </w:p>
    <w:p w:rsidR="00752D8C" w:rsidRDefault="00752D8C" w:rsidP="00752D8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2) отказать в назначении пенсии за выслугу лет 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_____________________________________________________________________________</w:t>
      </w:r>
    </w:p>
    <w:p w:rsidR="00752D8C" w:rsidRDefault="00752D8C" w:rsidP="00752D8C">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основание</w:t>
      </w:r>
    </w:p>
    <w:p w:rsidR="00752D8C" w:rsidRDefault="00752D8C" w:rsidP="00752D8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3) приостановить выплату пенсии за выслугу лет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 _____________</w:t>
      </w:r>
    </w:p>
    <w:p w:rsidR="00752D8C" w:rsidRDefault="00752D8C" w:rsidP="00752D8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связи______________________________________________________________________</w:t>
      </w:r>
    </w:p>
    <w:p w:rsidR="00752D8C" w:rsidRDefault="00752D8C" w:rsidP="00752D8C">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основание</w:t>
      </w:r>
    </w:p>
    <w:p w:rsidR="00752D8C" w:rsidRDefault="00752D8C" w:rsidP="00752D8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 возобновить выплату пенсии за выслугу лет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 _____________</w:t>
      </w:r>
    </w:p>
    <w:p w:rsidR="00752D8C" w:rsidRDefault="00752D8C" w:rsidP="00752D8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связи______________________________________________________________________</w:t>
      </w:r>
    </w:p>
    <w:p w:rsidR="00752D8C" w:rsidRDefault="00752D8C" w:rsidP="00752D8C">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основание</w:t>
      </w:r>
    </w:p>
    <w:p w:rsidR="00752D8C" w:rsidRDefault="00752D8C" w:rsidP="00752D8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5) прекратить выплату пенсии за выслугу лет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 _____________</w:t>
      </w:r>
    </w:p>
    <w:p w:rsidR="00752D8C" w:rsidRDefault="00752D8C" w:rsidP="00752D8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связи______________________________________________________________________</w:t>
      </w:r>
    </w:p>
    <w:p w:rsidR="00752D8C" w:rsidRDefault="00752D8C" w:rsidP="00752D8C">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основание</w:t>
      </w:r>
    </w:p>
    <w:p w:rsidR="00752D8C" w:rsidRDefault="00752D8C" w:rsidP="00752D8C">
      <w:pPr>
        <w:rPr>
          <w:rFonts w:ascii="Times New Roman" w:hAnsi="Times New Roman" w:cs="Times New Roman"/>
          <w:sz w:val="24"/>
          <w:szCs w:val="24"/>
        </w:rPr>
      </w:pPr>
    </w:p>
    <w:p w:rsidR="00752D8C" w:rsidRDefault="00752D8C" w:rsidP="00752D8C">
      <w:pPr>
        <w:rPr>
          <w:rFonts w:ascii="Times New Roman" w:hAnsi="Times New Roman"/>
        </w:rPr>
      </w:pPr>
      <w:r>
        <w:rPr>
          <w:rFonts w:ascii="Times New Roman" w:hAnsi="Times New Roman"/>
        </w:rPr>
        <w:tab/>
        <w:t>Председатель комиссии:</w:t>
      </w:r>
    </w:p>
    <w:p w:rsidR="00752D8C" w:rsidRDefault="00752D8C" w:rsidP="00752D8C">
      <w:pPr>
        <w:rPr>
          <w:rFonts w:ascii="Times New Roman" w:hAnsi="Times New Roman"/>
        </w:rPr>
      </w:pPr>
      <w:r>
        <w:rPr>
          <w:rFonts w:ascii="Times New Roman" w:hAnsi="Times New Roman"/>
        </w:rPr>
        <w:tab/>
        <w:t>Секретарь комиссии:</w:t>
      </w:r>
    </w:p>
    <w:p w:rsidR="00752D8C" w:rsidRDefault="00752D8C" w:rsidP="00752D8C">
      <w:pPr>
        <w:rPr>
          <w:rFonts w:ascii="Times New Roman" w:hAnsi="Times New Roman"/>
        </w:rPr>
      </w:pPr>
      <w:r>
        <w:rPr>
          <w:rFonts w:ascii="Times New Roman" w:hAnsi="Times New Roman"/>
        </w:rPr>
        <w:tab/>
        <w:t>Члены комиссии:</w:t>
      </w:r>
    </w:p>
    <w:p w:rsidR="00752D8C" w:rsidRDefault="00752D8C" w:rsidP="00752D8C">
      <w:pPr>
        <w:autoSpaceDE w:val="0"/>
        <w:autoSpaceDN w:val="0"/>
        <w:adjustRightInd w:val="0"/>
        <w:ind w:firstLine="709"/>
        <w:rPr>
          <w:rFonts w:ascii="Arial" w:hAnsi="Arial"/>
        </w:rPr>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BB4324" w:rsidRDefault="00BB4324" w:rsidP="00752D8C">
      <w:pPr>
        <w:pStyle w:val="ConsPlusNormal"/>
        <w:jc w:val="right"/>
        <w:rPr>
          <w:b/>
        </w:rPr>
      </w:pPr>
    </w:p>
    <w:p w:rsidR="00BB4324" w:rsidRDefault="00BB4324" w:rsidP="00752D8C">
      <w:pPr>
        <w:pStyle w:val="ConsPlusNormal"/>
        <w:jc w:val="right"/>
        <w:rPr>
          <w:b/>
        </w:rPr>
      </w:pPr>
    </w:p>
    <w:p w:rsidR="00BB4324" w:rsidRDefault="00BB4324" w:rsidP="00752D8C">
      <w:pPr>
        <w:pStyle w:val="ConsPlusNormal"/>
        <w:jc w:val="right"/>
        <w:rPr>
          <w:b/>
        </w:rPr>
      </w:pPr>
    </w:p>
    <w:p w:rsidR="00BB4324" w:rsidRDefault="00BB4324" w:rsidP="00752D8C">
      <w:pPr>
        <w:pStyle w:val="ConsPlusNormal"/>
        <w:jc w:val="right"/>
        <w:rPr>
          <w:b/>
        </w:rPr>
      </w:pPr>
    </w:p>
    <w:p w:rsidR="00BB4324" w:rsidRDefault="00BB4324" w:rsidP="00752D8C">
      <w:pPr>
        <w:pStyle w:val="ConsPlusNormal"/>
        <w:jc w:val="right"/>
        <w:rPr>
          <w:b/>
        </w:rPr>
      </w:pPr>
    </w:p>
    <w:p w:rsidR="00BB4324" w:rsidRDefault="00BB4324" w:rsidP="00752D8C">
      <w:pPr>
        <w:pStyle w:val="ConsPlusNormal"/>
        <w:jc w:val="right"/>
        <w:rPr>
          <w:b/>
        </w:rPr>
      </w:pPr>
    </w:p>
    <w:p w:rsidR="00BB4324" w:rsidRDefault="00BB4324" w:rsidP="00752D8C">
      <w:pPr>
        <w:pStyle w:val="ConsPlusNormal"/>
        <w:jc w:val="right"/>
        <w:rPr>
          <w:b/>
        </w:rPr>
      </w:pPr>
    </w:p>
    <w:p w:rsidR="00BB4324" w:rsidRDefault="00BB4324" w:rsidP="00752D8C">
      <w:pPr>
        <w:pStyle w:val="ConsPlusNormal"/>
        <w:jc w:val="right"/>
        <w:rPr>
          <w:b/>
        </w:rPr>
      </w:pPr>
    </w:p>
    <w:p w:rsidR="00BB4324" w:rsidRDefault="00BB4324" w:rsidP="00752D8C">
      <w:pPr>
        <w:pStyle w:val="ConsPlusNormal"/>
        <w:jc w:val="right"/>
        <w:rPr>
          <w:b/>
        </w:rPr>
      </w:pPr>
    </w:p>
    <w:p w:rsidR="00BB4324" w:rsidRDefault="00BB4324" w:rsidP="00752D8C">
      <w:pPr>
        <w:pStyle w:val="ConsPlusNormal"/>
        <w:jc w:val="right"/>
        <w:rPr>
          <w:b/>
        </w:rPr>
      </w:pPr>
    </w:p>
    <w:p w:rsidR="00BB4324" w:rsidRDefault="00BB4324" w:rsidP="00752D8C">
      <w:pPr>
        <w:pStyle w:val="ConsPlusNormal"/>
        <w:jc w:val="right"/>
        <w:rPr>
          <w:b/>
        </w:rPr>
      </w:pPr>
    </w:p>
    <w:p w:rsidR="00752D8C" w:rsidRDefault="00752D8C" w:rsidP="00752D8C">
      <w:pPr>
        <w:pStyle w:val="ConsPlusNormal"/>
        <w:jc w:val="right"/>
        <w:rPr>
          <w:b/>
        </w:rPr>
      </w:pPr>
      <w:r>
        <w:rPr>
          <w:b/>
        </w:rPr>
        <w:lastRenderedPageBreak/>
        <w:t>Приложение 3</w:t>
      </w:r>
    </w:p>
    <w:p w:rsidR="00752D8C" w:rsidRDefault="00752D8C" w:rsidP="00752D8C">
      <w:pPr>
        <w:ind w:left="3960"/>
        <w:jc w:val="center"/>
        <w:rPr>
          <w:rFonts w:ascii="Times New Roman" w:hAnsi="Times New Roman"/>
        </w:rPr>
      </w:pPr>
      <w:r>
        <w:rPr>
          <w:rFonts w:ascii="Times New Roman" w:hAnsi="Times New Roman"/>
        </w:rPr>
        <w:t>к Положению о порядке назначения и</w:t>
      </w:r>
    </w:p>
    <w:p w:rsidR="00752D8C" w:rsidRDefault="00752D8C" w:rsidP="00752D8C">
      <w:pPr>
        <w:ind w:left="3960"/>
        <w:jc w:val="center"/>
        <w:rPr>
          <w:rFonts w:ascii="Times New Roman" w:hAnsi="Times New Roman"/>
        </w:rPr>
      </w:pPr>
      <w:r>
        <w:rPr>
          <w:rFonts w:ascii="Times New Roman" w:hAnsi="Times New Roman"/>
        </w:rPr>
        <w:t>выплаты пенсии за выслугу лет лицам,</w:t>
      </w:r>
    </w:p>
    <w:p w:rsidR="00752D8C" w:rsidRDefault="00752D8C" w:rsidP="00752D8C">
      <w:pPr>
        <w:ind w:left="3960"/>
        <w:jc w:val="center"/>
        <w:rPr>
          <w:rFonts w:ascii="Times New Roman" w:hAnsi="Times New Roman"/>
        </w:rPr>
      </w:pPr>
      <w:proofErr w:type="gramStart"/>
      <w:r>
        <w:rPr>
          <w:rFonts w:ascii="Times New Roman" w:hAnsi="Times New Roman"/>
        </w:rPr>
        <w:t>замещавшим</w:t>
      </w:r>
      <w:proofErr w:type="gramEnd"/>
      <w:r>
        <w:rPr>
          <w:rFonts w:ascii="Times New Roman" w:hAnsi="Times New Roman"/>
        </w:rPr>
        <w:t xml:space="preserve"> должности муниципальной</w:t>
      </w:r>
    </w:p>
    <w:p w:rsidR="00752D8C" w:rsidRDefault="00752D8C" w:rsidP="00752D8C">
      <w:pPr>
        <w:ind w:left="3960"/>
        <w:jc w:val="center"/>
        <w:rPr>
          <w:rFonts w:ascii="Times New Roman" w:hAnsi="Times New Roman"/>
        </w:rPr>
      </w:pPr>
      <w:r>
        <w:rPr>
          <w:rFonts w:ascii="Times New Roman" w:hAnsi="Times New Roman"/>
        </w:rPr>
        <w:t xml:space="preserve">службы  </w:t>
      </w:r>
      <w:proofErr w:type="spellStart"/>
      <w:r w:rsidR="00BB4324">
        <w:rPr>
          <w:rFonts w:ascii="Times New Roman" w:hAnsi="Times New Roman"/>
        </w:rPr>
        <w:t>Корсаковского</w:t>
      </w:r>
      <w:proofErr w:type="spellEnd"/>
      <w:r w:rsidR="00BB4324">
        <w:rPr>
          <w:rFonts w:ascii="Times New Roman" w:hAnsi="Times New Roman"/>
        </w:rPr>
        <w:t xml:space="preserve"> </w:t>
      </w:r>
      <w:r>
        <w:rPr>
          <w:rFonts w:ascii="Times New Roman" w:hAnsi="Times New Roman"/>
        </w:rPr>
        <w:t xml:space="preserve"> сельского поселения </w:t>
      </w:r>
      <w:proofErr w:type="spellStart"/>
      <w:r>
        <w:rPr>
          <w:rFonts w:ascii="Times New Roman" w:hAnsi="Times New Roman"/>
        </w:rPr>
        <w:t>Корсаковского</w:t>
      </w:r>
      <w:proofErr w:type="spellEnd"/>
      <w:r>
        <w:rPr>
          <w:rFonts w:ascii="Times New Roman" w:hAnsi="Times New Roman"/>
        </w:rPr>
        <w:t xml:space="preserve"> района</w:t>
      </w:r>
    </w:p>
    <w:p w:rsidR="00752D8C" w:rsidRDefault="00752D8C" w:rsidP="00752D8C">
      <w:pPr>
        <w:pStyle w:val="ConsPlusNormal"/>
        <w:jc w:val="right"/>
      </w:pPr>
    </w:p>
    <w:p w:rsidR="00752D8C" w:rsidRDefault="00752D8C" w:rsidP="00752D8C">
      <w:pPr>
        <w:pStyle w:val="ConsPlusNonformat"/>
        <w:jc w:val="both"/>
      </w:pPr>
      <w:r>
        <w:t xml:space="preserve">                      </w:t>
      </w:r>
    </w:p>
    <w:p w:rsidR="00752D8C" w:rsidRDefault="00752D8C" w:rsidP="00752D8C">
      <w:pPr>
        <w:pStyle w:val="ConsPlusNonformat"/>
        <w:jc w:val="both"/>
      </w:pPr>
    </w:p>
    <w:p w:rsidR="00752D8C" w:rsidRDefault="00752D8C" w:rsidP="00752D8C">
      <w:pPr>
        <w:pStyle w:val="ConsPlusNonformat"/>
        <w:jc w:val="both"/>
        <w:rPr>
          <w:rFonts w:ascii="Times New Roman" w:hAnsi="Times New Roman" w:cs="Times New Roman"/>
          <w:sz w:val="24"/>
          <w:szCs w:val="24"/>
        </w:rPr>
      </w:pPr>
      <w:bookmarkStart w:id="0" w:name="P268"/>
      <w:bookmarkEnd w:id="0"/>
      <w:r>
        <w:t xml:space="preserve">                                </w:t>
      </w:r>
      <w:r>
        <w:rPr>
          <w:rFonts w:ascii="Times New Roman" w:hAnsi="Times New Roman" w:cs="Times New Roman"/>
          <w:sz w:val="24"/>
          <w:szCs w:val="24"/>
        </w:rPr>
        <w:t>УВЕДОМЛЕНИЕ</w:t>
      </w:r>
    </w:p>
    <w:p w:rsidR="00752D8C" w:rsidRDefault="00752D8C" w:rsidP="00752D8C">
      <w:pPr>
        <w:pStyle w:val="ConsPlusNonformat"/>
        <w:jc w:val="center"/>
        <w:rPr>
          <w:rFonts w:ascii="Times New Roman" w:hAnsi="Times New Roman" w:cs="Times New Roman"/>
          <w:sz w:val="24"/>
          <w:szCs w:val="24"/>
        </w:rPr>
      </w:pPr>
      <w:r>
        <w:rPr>
          <w:rFonts w:ascii="Times New Roman" w:hAnsi="Times New Roman" w:cs="Times New Roman"/>
          <w:sz w:val="24"/>
          <w:szCs w:val="24"/>
        </w:rPr>
        <w:t>о назначении пенсии за выслугу лет</w:t>
      </w:r>
    </w:p>
    <w:p w:rsidR="00752D8C" w:rsidRDefault="00752D8C" w:rsidP="00752D8C">
      <w:pPr>
        <w:pStyle w:val="ConsPlusNonformat"/>
        <w:jc w:val="both"/>
        <w:rPr>
          <w:rFonts w:ascii="Times New Roman" w:hAnsi="Times New Roman" w:cs="Times New Roman"/>
          <w:sz w:val="24"/>
          <w:szCs w:val="24"/>
        </w:rPr>
      </w:pP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Уважаемый _____________________________________________________________</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Сообщаем, что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 </w:t>
      </w:r>
      <w:proofErr w:type="gramStart"/>
      <w:r>
        <w:rPr>
          <w:rFonts w:ascii="Times New Roman" w:hAnsi="Times New Roman" w:cs="Times New Roman"/>
          <w:sz w:val="24"/>
          <w:szCs w:val="24"/>
        </w:rPr>
        <w:t>Вам</w:t>
      </w:r>
      <w:proofErr w:type="gramEnd"/>
      <w:r>
        <w:rPr>
          <w:rFonts w:ascii="Times New Roman" w:hAnsi="Times New Roman" w:cs="Times New Roman"/>
          <w:sz w:val="24"/>
          <w:szCs w:val="24"/>
        </w:rPr>
        <w:t xml:space="preserve"> установлена пенсия за выслугу</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лет в размере _____________________________________________________________</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52D8C" w:rsidRDefault="00752D8C" w:rsidP="00752D8C">
      <w:pPr>
        <w:pStyle w:val="ConsPlusNonformat"/>
        <w:jc w:val="both"/>
        <w:rPr>
          <w:rFonts w:ascii="Times New Roman" w:hAnsi="Times New Roman" w:cs="Times New Roman"/>
          <w:sz w:val="24"/>
          <w:szCs w:val="24"/>
        </w:rPr>
      </w:pP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Выплата    пенсии    производится     на     Ваш     расчетный     счет</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N ___________________________________ в ___________________________________</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кредитно-финансового учреждения)</w:t>
      </w:r>
    </w:p>
    <w:p w:rsidR="00752D8C" w:rsidRDefault="00752D8C" w:rsidP="00752D8C">
      <w:pPr>
        <w:pStyle w:val="ConsPlusNonformat"/>
        <w:jc w:val="both"/>
        <w:rPr>
          <w:rFonts w:ascii="Times New Roman" w:hAnsi="Times New Roman" w:cs="Times New Roman"/>
          <w:sz w:val="24"/>
          <w:szCs w:val="24"/>
        </w:rPr>
      </w:pP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Председатель комиссии по установлению пенсии</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за выслугу лет выборным должностным лицам</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района, депутатам, работавшим на постоянной основе,</w:t>
      </w:r>
    </w:p>
    <w:p w:rsidR="00752D8C" w:rsidRDefault="00752D8C" w:rsidP="00752D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муниципальным служащим </w:t>
      </w:r>
      <w:proofErr w:type="spellStart"/>
      <w:r>
        <w:rPr>
          <w:rFonts w:ascii="Times New Roman" w:hAnsi="Times New Roman" w:cs="Times New Roman"/>
          <w:sz w:val="24"/>
          <w:szCs w:val="24"/>
        </w:rPr>
        <w:t>Корсаковского</w:t>
      </w:r>
      <w:proofErr w:type="spellEnd"/>
      <w:r>
        <w:rPr>
          <w:rFonts w:ascii="Times New Roman" w:hAnsi="Times New Roman" w:cs="Times New Roman"/>
          <w:sz w:val="24"/>
          <w:szCs w:val="24"/>
        </w:rPr>
        <w:t xml:space="preserve"> района        ______________________ (ФИО)</w:t>
      </w:r>
    </w:p>
    <w:p w:rsidR="00752D8C" w:rsidRDefault="00752D8C" w:rsidP="00752D8C">
      <w:pPr>
        <w:pStyle w:val="a7"/>
        <w:jc w:val="both"/>
        <w:rPr>
          <w:rFonts w:ascii="Times New Roman" w:hAnsi="Times New Roman" w:cs="Times New Roman"/>
          <w:sz w:val="24"/>
          <w:szCs w:val="24"/>
        </w:rPr>
      </w:pPr>
      <w:r>
        <w:rPr>
          <w:rFonts w:ascii="Times New Roman" w:hAnsi="Times New Roman"/>
          <w:sz w:val="24"/>
          <w:szCs w:val="24"/>
        </w:rPr>
        <w:t xml:space="preserve">                                                                                                     (подпись)</w:t>
      </w:r>
    </w:p>
    <w:p w:rsidR="00752D8C" w:rsidRDefault="00752D8C" w:rsidP="00752D8C">
      <w:pPr>
        <w:autoSpaceDE w:val="0"/>
        <w:autoSpaceDN w:val="0"/>
        <w:adjustRightInd w:val="0"/>
        <w:ind w:firstLine="709"/>
        <w:rPr>
          <w:rFonts w:ascii="Arial" w:hAnsi="Arial"/>
          <w:sz w:val="24"/>
          <w:szCs w:val="24"/>
        </w:rPr>
      </w:pPr>
    </w:p>
    <w:p w:rsidR="00752D8C" w:rsidRDefault="00752D8C" w:rsidP="00752D8C">
      <w:pPr>
        <w:autoSpaceDE w:val="0"/>
        <w:autoSpaceDN w:val="0"/>
        <w:adjustRightInd w:val="0"/>
        <w:ind w:firstLine="709"/>
      </w:pPr>
    </w:p>
    <w:p w:rsidR="00752D8C" w:rsidRDefault="00752D8C" w:rsidP="00752D8C">
      <w:pPr>
        <w:autoSpaceDE w:val="0"/>
        <w:autoSpaceDN w:val="0"/>
        <w:adjustRightInd w:val="0"/>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p w:rsidR="00752D8C" w:rsidRDefault="00752D8C" w:rsidP="00752D8C">
      <w:pPr>
        <w:autoSpaceDE w:val="0"/>
        <w:autoSpaceDN w:val="0"/>
        <w:adjustRightInd w:val="0"/>
        <w:ind w:firstLine="709"/>
      </w:pPr>
    </w:p>
    <w:sectPr w:rsidR="00752D8C" w:rsidSect="009245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C64" w:rsidRDefault="00175C64" w:rsidP="00DE79CC">
      <w:pPr>
        <w:spacing w:after="0" w:line="240" w:lineRule="auto"/>
      </w:pPr>
      <w:r>
        <w:separator/>
      </w:r>
    </w:p>
  </w:endnote>
  <w:endnote w:type="continuationSeparator" w:id="0">
    <w:p w:rsidR="00175C64" w:rsidRDefault="00175C64" w:rsidP="00DE7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C64" w:rsidRDefault="00175C64" w:rsidP="00DE79CC">
      <w:pPr>
        <w:spacing w:after="0" w:line="240" w:lineRule="auto"/>
      </w:pPr>
      <w:r>
        <w:separator/>
      </w:r>
    </w:p>
  </w:footnote>
  <w:footnote w:type="continuationSeparator" w:id="0">
    <w:p w:rsidR="00175C64" w:rsidRDefault="00175C64" w:rsidP="00DE79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17F3"/>
    <w:multiLevelType w:val="multilevel"/>
    <w:tmpl w:val="18E4280C"/>
    <w:lvl w:ilvl="0">
      <w:start w:val="7"/>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D213895"/>
    <w:multiLevelType w:val="multilevel"/>
    <w:tmpl w:val="D9448EA2"/>
    <w:lvl w:ilvl="0">
      <w:start w:val="2"/>
      <w:numFmt w:val="decimal"/>
      <w:lvlText w:val="%1."/>
      <w:lvlJc w:val="left"/>
      <w:pPr>
        <w:tabs>
          <w:tab w:val="num" w:pos="390"/>
        </w:tabs>
        <w:ind w:left="390" w:hanging="390"/>
      </w:pPr>
    </w:lvl>
    <w:lvl w:ilvl="1">
      <w:start w:val="2"/>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26A41FC0"/>
    <w:multiLevelType w:val="multilevel"/>
    <w:tmpl w:val="997E0104"/>
    <w:lvl w:ilvl="0">
      <w:start w:val="4"/>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2BEB7F5D"/>
    <w:multiLevelType w:val="hybridMultilevel"/>
    <w:tmpl w:val="0D641CA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B242051"/>
    <w:multiLevelType w:val="hybridMultilevel"/>
    <w:tmpl w:val="F17E22BC"/>
    <w:lvl w:ilvl="0" w:tplc="04190011">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9A760C0"/>
    <w:multiLevelType w:val="multilevel"/>
    <w:tmpl w:val="CE36970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F0C5730"/>
    <w:multiLevelType w:val="multilevel"/>
    <w:tmpl w:val="350ED1F2"/>
    <w:lvl w:ilvl="0">
      <w:start w:val="7"/>
      <w:numFmt w:val="decimal"/>
      <w:lvlText w:val="%1."/>
      <w:lvlJc w:val="left"/>
      <w:pPr>
        <w:tabs>
          <w:tab w:val="num" w:pos="390"/>
        </w:tabs>
        <w:ind w:left="390" w:hanging="39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7">
    <w:nsid w:val="600619A0"/>
    <w:multiLevelType w:val="multilevel"/>
    <w:tmpl w:val="B04AAE28"/>
    <w:lvl w:ilvl="0">
      <w:start w:val="9"/>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629543FD"/>
    <w:multiLevelType w:val="hybridMultilevel"/>
    <w:tmpl w:val="AAF60AA6"/>
    <w:lvl w:ilvl="0" w:tplc="04190011">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4125314"/>
    <w:multiLevelType w:val="hybridMultilevel"/>
    <w:tmpl w:val="78AA9F02"/>
    <w:lvl w:ilvl="0" w:tplc="04190011">
      <w:start w:val="1"/>
      <w:numFmt w:val="decimal"/>
      <w:lvlText w:val="%1)"/>
      <w:lvlJc w:val="left"/>
      <w:pPr>
        <w:tabs>
          <w:tab w:val="num" w:pos="720"/>
        </w:tabs>
        <w:ind w:left="720" w:hanging="360"/>
      </w:pPr>
    </w:lvl>
    <w:lvl w:ilvl="1" w:tplc="865028D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0D85C6C"/>
    <w:multiLevelType w:val="multilevel"/>
    <w:tmpl w:val="350ED1F2"/>
    <w:lvl w:ilvl="0">
      <w:start w:val="2"/>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7CBE4731"/>
    <w:multiLevelType w:val="multilevel"/>
    <w:tmpl w:val="350ED1F2"/>
    <w:lvl w:ilvl="0">
      <w:start w:val="6"/>
      <w:numFmt w:val="decimal"/>
      <w:lvlText w:val="%1."/>
      <w:lvlJc w:val="left"/>
      <w:pPr>
        <w:tabs>
          <w:tab w:val="num" w:pos="390"/>
        </w:tabs>
        <w:ind w:left="390" w:hanging="390"/>
      </w:pPr>
    </w:lvl>
    <w:lvl w:ilvl="1">
      <w:start w:val="1"/>
      <w:numFmt w:val="decimal"/>
      <w:lvlText w:val="%1.%2."/>
      <w:lvlJc w:val="left"/>
      <w:pPr>
        <w:tabs>
          <w:tab w:val="num" w:pos="1320"/>
        </w:tabs>
        <w:ind w:left="13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7D1E3F19"/>
    <w:multiLevelType w:val="hybridMultilevel"/>
    <w:tmpl w:val="6398532E"/>
    <w:lvl w:ilvl="0" w:tplc="8B18A2CE">
      <w:start w:val="1"/>
      <w:numFmt w:val="upperRoman"/>
      <w:lvlText w:val="%1."/>
      <w:lvlJc w:val="left"/>
      <w:pPr>
        <w:ind w:left="3594" w:hanging="720"/>
      </w:pPr>
      <w:rPr>
        <w:rFonts w:hint="default"/>
      </w:rPr>
    </w:lvl>
    <w:lvl w:ilvl="1" w:tplc="04190019" w:tentative="1">
      <w:start w:val="1"/>
      <w:numFmt w:val="lowerLetter"/>
      <w:lvlText w:val="%2."/>
      <w:lvlJc w:val="left"/>
      <w:pPr>
        <w:ind w:left="3954" w:hanging="360"/>
      </w:pPr>
    </w:lvl>
    <w:lvl w:ilvl="2" w:tplc="0419001B" w:tentative="1">
      <w:start w:val="1"/>
      <w:numFmt w:val="lowerRoman"/>
      <w:lvlText w:val="%3."/>
      <w:lvlJc w:val="right"/>
      <w:pPr>
        <w:ind w:left="4674" w:hanging="180"/>
      </w:pPr>
    </w:lvl>
    <w:lvl w:ilvl="3" w:tplc="0419000F" w:tentative="1">
      <w:start w:val="1"/>
      <w:numFmt w:val="decimal"/>
      <w:lvlText w:val="%4."/>
      <w:lvlJc w:val="left"/>
      <w:pPr>
        <w:ind w:left="5394" w:hanging="360"/>
      </w:pPr>
    </w:lvl>
    <w:lvl w:ilvl="4" w:tplc="04190019" w:tentative="1">
      <w:start w:val="1"/>
      <w:numFmt w:val="lowerLetter"/>
      <w:lvlText w:val="%5."/>
      <w:lvlJc w:val="left"/>
      <w:pPr>
        <w:ind w:left="6114" w:hanging="360"/>
      </w:pPr>
    </w:lvl>
    <w:lvl w:ilvl="5" w:tplc="0419001B" w:tentative="1">
      <w:start w:val="1"/>
      <w:numFmt w:val="lowerRoman"/>
      <w:lvlText w:val="%6."/>
      <w:lvlJc w:val="right"/>
      <w:pPr>
        <w:ind w:left="6834" w:hanging="180"/>
      </w:pPr>
    </w:lvl>
    <w:lvl w:ilvl="6" w:tplc="0419000F" w:tentative="1">
      <w:start w:val="1"/>
      <w:numFmt w:val="decimal"/>
      <w:lvlText w:val="%7."/>
      <w:lvlJc w:val="left"/>
      <w:pPr>
        <w:ind w:left="7554" w:hanging="360"/>
      </w:pPr>
    </w:lvl>
    <w:lvl w:ilvl="7" w:tplc="04190019" w:tentative="1">
      <w:start w:val="1"/>
      <w:numFmt w:val="lowerLetter"/>
      <w:lvlText w:val="%8."/>
      <w:lvlJc w:val="left"/>
      <w:pPr>
        <w:ind w:left="8274" w:hanging="360"/>
      </w:pPr>
    </w:lvl>
    <w:lvl w:ilvl="8" w:tplc="0419001B" w:tentative="1">
      <w:start w:val="1"/>
      <w:numFmt w:val="lowerRoman"/>
      <w:lvlText w:val="%9."/>
      <w:lvlJc w:val="right"/>
      <w:pPr>
        <w:ind w:left="8994" w:hanging="180"/>
      </w:pPr>
    </w:lvl>
  </w:abstractNum>
  <w:num w:numId="1">
    <w:abstractNumId w:val="1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1"/>
    <w:footnote w:id="0"/>
  </w:footnotePr>
  <w:endnotePr>
    <w:endnote w:id="-1"/>
    <w:endnote w:id="0"/>
  </w:endnotePr>
  <w:compat/>
  <w:rsids>
    <w:rsidRoot w:val="000B3EEA"/>
    <w:rsid w:val="000612D7"/>
    <w:rsid w:val="000B3EEA"/>
    <w:rsid w:val="000E6AAA"/>
    <w:rsid w:val="0012709F"/>
    <w:rsid w:val="00134497"/>
    <w:rsid w:val="00142CFA"/>
    <w:rsid w:val="00175C64"/>
    <w:rsid w:val="00186D8C"/>
    <w:rsid w:val="001A7D43"/>
    <w:rsid w:val="0024700E"/>
    <w:rsid w:val="00260BEA"/>
    <w:rsid w:val="00296559"/>
    <w:rsid w:val="002B3BD9"/>
    <w:rsid w:val="002D0FE6"/>
    <w:rsid w:val="00384CFB"/>
    <w:rsid w:val="00386088"/>
    <w:rsid w:val="003A1D39"/>
    <w:rsid w:val="003B3778"/>
    <w:rsid w:val="003D1A2D"/>
    <w:rsid w:val="003E0026"/>
    <w:rsid w:val="00401C23"/>
    <w:rsid w:val="004400CC"/>
    <w:rsid w:val="00440A39"/>
    <w:rsid w:val="00483C12"/>
    <w:rsid w:val="00493E71"/>
    <w:rsid w:val="00505F20"/>
    <w:rsid w:val="00543FC0"/>
    <w:rsid w:val="00551BFA"/>
    <w:rsid w:val="005E6647"/>
    <w:rsid w:val="00603BF9"/>
    <w:rsid w:val="00606101"/>
    <w:rsid w:val="00611FDF"/>
    <w:rsid w:val="00652654"/>
    <w:rsid w:val="00654763"/>
    <w:rsid w:val="00671B5B"/>
    <w:rsid w:val="006A1FB9"/>
    <w:rsid w:val="0070715A"/>
    <w:rsid w:val="007178CC"/>
    <w:rsid w:val="00752D8C"/>
    <w:rsid w:val="007612C5"/>
    <w:rsid w:val="007B00D7"/>
    <w:rsid w:val="007D074D"/>
    <w:rsid w:val="007D10AE"/>
    <w:rsid w:val="007E1237"/>
    <w:rsid w:val="007F51CA"/>
    <w:rsid w:val="008151D1"/>
    <w:rsid w:val="008E04BD"/>
    <w:rsid w:val="009054F3"/>
    <w:rsid w:val="00914271"/>
    <w:rsid w:val="00914E46"/>
    <w:rsid w:val="0092451D"/>
    <w:rsid w:val="00942FDA"/>
    <w:rsid w:val="009A490E"/>
    <w:rsid w:val="009A6F0F"/>
    <w:rsid w:val="009C1998"/>
    <w:rsid w:val="009C50D5"/>
    <w:rsid w:val="00A23272"/>
    <w:rsid w:val="00A76FA7"/>
    <w:rsid w:val="00A858A7"/>
    <w:rsid w:val="00A87328"/>
    <w:rsid w:val="00AA3D4C"/>
    <w:rsid w:val="00AD222F"/>
    <w:rsid w:val="00AE4B6D"/>
    <w:rsid w:val="00AF3435"/>
    <w:rsid w:val="00B10CA7"/>
    <w:rsid w:val="00B1221B"/>
    <w:rsid w:val="00B36B20"/>
    <w:rsid w:val="00B70207"/>
    <w:rsid w:val="00BB4324"/>
    <w:rsid w:val="00BF0C47"/>
    <w:rsid w:val="00BF4C3A"/>
    <w:rsid w:val="00C42EE7"/>
    <w:rsid w:val="00C648F4"/>
    <w:rsid w:val="00CA6738"/>
    <w:rsid w:val="00D243ED"/>
    <w:rsid w:val="00D2763F"/>
    <w:rsid w:val="00D57586"/>
    <w:rsid w:val="00D80FB4"/>
    <w:rsid w:val="00D849C9"/>
    <w:rsid w:val="00DE79CC"/>
    <w:rsid w:val="00E0066D"/>
    <w:rsid w:val="00E30B45"/>
    <w:rsid w:val="00E5204A"/>
    <w:rsid w:val="00E62830"/>
    <w:rsid w:val="00E824C0"/>
    <w:rsid w:val="00F2483D"/>
    <w:rsid w:val="00F33182"/>
    <w:rsid w:val="00F5671D"/>
    <w:rsid w:val="00F81126"/>
    <w:rsid w:val="00FE68B1"/>
    <w:rsid w:val="00FF2703"/>
    <w:rsid w:val="00FF5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5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79C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E79CC"/>
  </w:style>
  <w:style w:type="paragraph" w:styleId="a5">
    <w:name w:val="footer"/>
    <w:basedOn w:val="a"/>
    <w:link w:val="a6"/>
    <w:uiPriority w:val="99"/>
    <w:semiHidden/>
    <w:unhideWhenUsed/>
    <w:rsid w:val="00DE79C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E79CC"/>
  </w:style>
  <w:style w:type="paragraph" w:styleId="a7">
    <w:name w:val="List Paragraph"/>
    <w:basedOn w:val="a"/>
    <w:uiPriority w:val="34"/>
    <w:qFormat/>
    <w:rsid w:val="007178CC"/>
    <w:pPr>
      <w:ind w:left="720"/>
      <w:contextualSpacing/>
    </w:pPr>
  </w:style>
  <w:style w:type="paragraph" w:customStyle="1" w:styleId="ConsPlusNormal">
    <w:name w:val="ConsPlusNormal"/>
    <w:rsid w:val="00483C12"/>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8">
    <w:name w:val="Hyperlink"/>
    <w:basedOn w:val="a0"/>
    <w:uiPriority w:val="99"/>
    <w:semiHidden/>
    <w:unhideWhenUsed/>
    <w:rsid w:val="007F51CA"/>
    <w:rPr>
      <w:color w:val="0000FF"/>
      <w:u w:val="single"/>
    </w:rPr>
  </w:style>
  <w:style w:type="paragraph" w:customStyle="1" w:styleId="ConsPlusNonformat">
    <w:name w:val="ConsPlusNonformat"/>
    <w:rsid w:val="00D80F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7D10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10AE"/>
    <w:rPr>
      <w:rFonts w:ascii="Tahoma" w:hAnsi="Tahoma" w:cs="Tahoma"/>
      <w:sz w:val="16"/>
      <w:szCs w:val="16"/>
    </w:rPr>
  </w:style>
  <w:style w:type="paragraph" w:styleId="ab">
    <w:name w:val="No Spacing"/>
    <w:uiPriority w:val="1"/>
    <w:qFormat/>
    <w:rsid w:val="007D10AE"/>
    <w:pPr>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752D8C"/>
    <w:rPr>
      <w:rFonts w:ascii="Times New Roman" w:hAnsi="Times New Roman" w:cs="Times New Roman" w:hint="default"/>
      <w:sz w:val="24"/>
      <w:szCs w:val="24"/>
    </w:rPr>
  </w:style>
  <w:style w:type="paragraph" w:customStyle="1" w:styleId="western">
    <w:name w:val="western"/>
    <w:basedOn w:val="a"/>
    <w:rsid w:val="004400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065192">
      <w:bodyDiv w:val="1"/>
      <w:marLeft w:val="0"/>
      <w:marRight w:val="0"/>
      <w:marTop w:val="0"/>
      <w:marBottom w:val="0"/>
      <w:divBdr>
        <w:top w:val="none" w:sz="0" w:space="0" w:color="auto"/>
        <w:left w:val="none" w:sz="0" w:space="0" w:color="auto"/>
        <w:bottom w:val="none" w:sz="0" w:space="0" w:color="auto"/>
        <w:right w:val="none" w:sz="0" w:space="0" w:color="auto"/>
      </w:divBdr>
    </w:div>
    <w:div w:id="162741978">
      <w:bodyDiv w:val="1"/>
      <w:marLeft w:val="0"/>
      <w:marRight w:val="0"/>
      <w:marTop w:val="0"/>
      <w:marBottom w:val="0"/>
      <w:divBdr>
        <w:top w:val="none" w:sz="0" w:space="0" w:color="auto"/>
        <w:left w:val="none" w:sz="0" w:space="0" w:color="auto"/>
        <w:bottom w:val="none" w:sz="0" w:space="0" w:color="auto"/>
        <w:right w:val="none" w:sz="0" w:space="0" w:color="auto"/>
      </w:divBdr>
    </w:div>
    <w:div w:id="750735911">
      <w:bodyDiv w:val="1"/>
      <w:marLeft w:val="0"/>
      <w:marRight w:val="0"/>
      <w:marTop w:val="0"/>
      <w:marBottom w:val="0"/>
      <w:divBdr>
        <w:top w:val="none" w:sz="0" w:space="0" w:color="auto"/>
        <w:left w:val="none" w:sz="0" w:space="0" w:color="auto"/>
        <w:bottom w:val="none" w:sz="0" w:space="0" w:color="auto"/>
        <w:right w:val="none" w:sz="0" w:space="0" w:color="auto"/>
      </w:divBdr>
    </w:div>
    <w:div w:id="915481520">
      <w:bodyDiv w:val="1"/>
      <w:marLeft w:val="0"/>
      <w:marRight w:val="0"/>
      <w:marTop w:val="0"/>
      <w:marBottom w:val="0"/>
      <w:divBdr>
        <w:top w:val="none" w:sz="0" w:space="0" w:color="auto"/>
        <w:left w:val="none" w:sz="0" w:space="0" w:color="auto"/>
        <w:bottom w:val="none" w:sz="0" w:space="0" w:color="auto"/>
        <w:right w:val="none" w:sz="0" w:space="0" w:color="auto"/>
      </w:divBdr>
    </w:div>
    <w:div w:id="1108743469">
      <w:bodyDiv w:val="1"/>
      <w:marLeft w:val="0"/>
      <w:marRight w:val="0"/>
      <w:marTop w:val="0"/>
      <w:marBottom w:val="0"/>
      <w:divBdr>
        <w:top w:val="none" w:sz="0" w:space="0" w:color="auto"/>
        <w:left w:val="none" w:sz="0" w:space="0" w:color="auto"/>
        <w:bottom w:val="none" w:sz="0" w:space="0" w:color="auto"/>
        <w:right w:val="none" w:sz="0" w:space="0" w:color="auto"/>
      </w:divBdr>
    </w:div>
    <w:div w:id="1805537926">
      <w:bodyDiv w:val="1"/>
      <w:marLeft w:val="0"/>
      <w:marRight w:val="0"/>
      <w:marTop w:val="0"/>
      <w:marBottom w:val="0"/>
      <w:divBdr>
        <w:top w:val="none" w:sz="0" w:space="0" w:color="auto"/>
        <w:left w:val="none" w:sz="0" w:space="0" w:color="auto"/>
        <w:bottom w:val="none" w:sz="0" w:space="0" w:color="auto"/>
        <w:right w:val="none" w:sz="0" w:space="0" w:color="auto"/>
      </w:divBdr>
    </w:div>
    <w:div w:id="1899321005">
      <w:bodyDiv w:val="1"/>
      <w:marLeft w:val="0"/>
      <w:marRight w:val="0"/>
      <w:marTop w:val="0"/>
      <w:marBottom w:val="0"/>
      <w:divBdr>
        <w:top w:val="none" w:sz="0" w:space="0" w:color="auto"/>
        <w:left w:val="none" w:sz="0" w:space="0" w:color="auto"/>
        <w:bottom w:val="none" w:sz="0" w:space="0" w:color="auto"/>
        <w:right w:val="none" w:sz="0" w:space="0" w:color="auto"/>
      </w:divBdr>
    </w:div>
    <w:div w:id="201949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6;&#1088;&#1089;&#1072;&#1082;&#1086;&#1074;&#1086;57.&#1088;&#1092;/" TargetMode="External"/><Relationship Id="rId13" Type="http://schemas.openxmlformats.org/officeDocument/2006/relationships/hyperlink" Target="consultantplus://offline/ref=F8A8D381113BC0D5F70228FB3FFD6A252C47B4D36EDB82CF5E98FA7DCDxEqFL" TargetMode="External"/><Relationship Id="rId18" Type="http://schemas.openxmlformats.org/officeDocument/2006/relationships/hyperlink" Target="consultantplus://offline/ref=F8A8D381113BC0D5F70236F62991352A2A45EBDA6BDA8F9905C7A1209AE65556x9q2L" TargetMode="External"/><Relationship Id="rId26" Type="http://schemas.openxmlformats.org/officeDocument/2006/relationships/hyperlink" Target="consultantplus://offline/ref=F8A8D381113BC0D5F70228FB3FFD6A252C47B4D36EDB82CF5E98FA7DCDxEqFL" TargetMode="External"/><Relationship Id="rId3" Type="http://schemas.openxmlformats.org/officeDocument/2006/relationships/styles" Target="styles.xml"/><Relationship Id="rId21" Type="http://schemas.openxmlformats.org/officeDocument/2006/relationships/hyperlink" Target="consultantplus://offline/ref=F8A8D381113BC0D5F70228FB3FFD6A252C48B0DE6ADA82CF5E98FA7DCDxEqF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8A8D381113BC0D5F70236F62991352A2A45EBDA6BDA8F9905C7A1209AE6555692B2FFECDBCA15D5A3BAD2xBqEL" TargetMode="External"/><Relationship Id="rId17" Type="http://schemas.openxmlformats.org/officeDocument/2006/relationships/hyperlink" Target="consultantplus://offline/ref=F8A8D381113BC0D5F70236F62991352A2A45EBDA6BDA8F9905C7A1209AE6555692B2FFECDBCA15D5A3BFD6xBqBL" TargetMode="External"/><Relationship Id="rId25" Type="http://schemas.openxmlformats.org/officeDocument/2006/relationships/hyperlink" Target="consultantplus://offline/ref=F8A8D381113BC0D5F70228FB3FFD6A252C48B0DE6ADA82CF5E98FA7DCDxEqFL" TargetMode="External"/><Relationship Id="rId33" Type="http://schemas.openxmlformats.org/officeDocument/2006/relationships/hyperlink" Target="consultantplus://offline/ref=F8A8D381113BC0D5F70228FB3FFD6A252C48B0DE6ADA82CF5E98FA7DCDxEqFL" TargetMode="External"/><Relationship Id="rId2" Type="http://schemas.openxmlformats.org/officeDocument/2006/relationships/numbering" Target="numbering.xml"/><Relationship Id="rId16" Type="http://schemas.openxmlformats.org/officeDocument/2006/relationships/hyperlink" Target="consultantplus://offline/ref=F8A8D381113BC0D5F70228FB3FFD6A252C46BCD267D982CF5E98FA7DCDxEqFL" TargetMode="External"/><Relationship Id="rId20" Type="http://schemas.openxmlformats.org/officeDocument/2006/relationships/hyperlink" Target="consultantplus://offline/ref=F8A8D381113BC0D5F70228FB3FFD6A252C47B4D36EDB82CF5E98FA7DCDxEqFL" TargetMode="External"/><Relationship Id="rId29" Type="http://schemas.openxmlformats.org/officeDocument/2006/relationships/hyperlink" Target="consultantplus://offline/ref=F8A8D381113BC0D5F70236F62991352A2A45EBDA6BDA8F9905C7A1209AE6555692B2FFECDBCA15D5A3BAD2xBq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A8D381113BC0D5F70228FB3FFD6A252C47B4D36EDB82CF5E98FA7DCDxEqFL" TargetMode="External"/><Relationship Id="rId24" Type="http://schemas.openxmlformats.org/officeDocument/2006/relationships/hyperlink" Target="consultantplus://offline/ref=F8A8D381113BC0D5F70228FB3FFD6A252C47B4D36EDB82CF5E98FA7DCDxEqFL" TargetMode="External"/><Relationship Id="rId32" Type="http://schemas.openxmlformats.org/officeDocument/2006/relationships/hyperlink" Target="consultantplus://offline/ref=F8A8D381113BC0D5F70228FB3FFD6A252C47B4D36EDB82CF5E98FA7DCDxEqFL" TargetMode="External"/><Relationship Id="rId5" Type="http://schemas.openxmlformats.org/officeDocument/2006/relationships/webSettings" Target="webSettings.xml"/><Relationship Id="rId15" Type="http://schemas.openxmlformats.org/officeDocument/2006/relationships/hyperlink" Target="consultantplus://offline/ref=F8A8D381113BC0D5F70228FB3FFD6A252C47B4D36EDB82CF5E98FA7DCDxEqFL" TargetMode="External"/><Relationship Id="rId23" Type="http://schemas.openxmlformats.org/officeDocument/2006/relationships/hyperlink" Target="consultantplus://offline/ref=F8A8D381113BC0D5F70228FB3FFD6A252C46BCD267D982CF5E98FA7DCDxEqFL" TargetMode="External"/><Relationship Id="rId28" Type="http://schemas.openxmlformats.org/officeDocument/2006/relationships/hyperlink" Target="consultantplus://offline/ref=F8A8D381113BC0D5F70228FB3FFD6A252C46B6D76ED882CF5E98FA7DCDEF5F01D5FDA6AE9FC716D5xAq6L" TargetMode="External"/><Relationship Id="rId10" Type="http://schemas.openxmlformats.org/officeDocument/2006/relationships/hyperlink" Target="consultantplus://offline/ref=F8A8D381113BC0D5F70228FB3FFD6A252C46B6D76ED882CF5E98FA7DCDEF5F01D5FDA6AE9FC716D5xAq4L" TargetMode="External"/><Relationship Id="rId19" Type="http://schemas.openxmlformats.org/officeDocument/2006/relationships/hyperlink" Target="consultantplus://offline/ref=F8A8D381113BC0D5F70236F62991352A2A45EBDA6EDB809B01C7A1209AE6555692B2FFECDBCA15D5A3BED0xBqEL" TargetMode="External"/><Relationship Id="rId31" Type="http://schemas.openxmlformats.org/officeDocument/2006/relationships/hyperlink" Target="consultantplus://offline/ref=F8A8D381113BC0D5F70228FB3FFD6A252C48B0DE6ADA82CF5E98FA7DCDxEqFL" TargetMode="External"/><Relationship Id="rId4" Type="http://schemas.openxmlformats.org/officeDocument/2006/relationships/settings" Target="settings.xml"/><Relationship Id="rId9" Type="http://schemas.openxmlformats.org/officeDocument/2006/relationships/hyperlink" Target="consultantplus://offline/ref=F8A8D381113BC0D5F70228FB3FFD6A252C46BCD16ED982CF5E98FA7DCDEF5F01D5FDA6AE9FC716D1xAq4L" TargetMode="External"/><Relationship Id="rId14" Type="http://schemas.openxmlformats.org/officeDocument/2006/relationships/hyperlink" Target="consultantplus://offline/ref=F8A8D381113BC0D5F70228FB3FFD6A252C48B0DE6ADA82CF5E98FA7DCDxEqFL" TargetMode="External"/><Relationship Id="rId22" Type="http://schemas.openxmlformats.org/officeDocument/2006/relationships/hyperlink" Target="consultantplus://offline/ref=F8A8D381113BC0D5F70228FB3FFD6A252C47B4D36EDB82CF5E98FA7DCDxEqFL" TargetMode="External"/><Relationship Id="rId27" Type="http://schemas.openxmlformats.org/officeDocument/2006/relationships/hyperlink" Target="consultantplus://offline/ref=F8A8D381113BC0D5F70228FB3FFD6A252C48B0DE6ADA82CF5E98FA7DCDxEqFL" TargetMode="External"/><Relationship Id="rId30" Type="http://schemas.openxmlformats.org/officeDocument/2006/relationships/hyperlink" Target="consultantplus://offline/ref=F8A8D381113BC0D5F70228FB3FFD6A252C48B0DE6ADA82CF5E98FA7DCDxEqF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06275-8A31-42C4-BB92-0DD0F472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18</Pages>
  <Words>5104</Words>
  <Characters>29093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37</cp:revision>
  <cp:lastPrinted>2021-06-24T09:56:00Z</cp:lastPrinted>
  <dcterms:created xsi:type="dcterms:W3CDTF">2021-02-25T08:29:00Z</dcterms:created>
  <dcterms:modified xsi:type="dcterms:W3CDTF">2021-06-24T12:42:00Z</dcterms:modified>
</cp:coreProperties>
</file>