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EF" w:rsidRPr="00B648EF" w:rsidRDefault="00B648EF" w:rsidP="00B648EF">
      <w:pPr>
        <w:spacing w:after="0" w:line="240" w:lineRule="auto"/>
        <w:jc w:val="right"/>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ПРОЕКТ</w:t>
      </w:r>
    </w:p>
    <w:p w:rsidR="00B648EF" w:rsidRPr="00B648EF" w:rsidRDefault="00B648EF" w:rsidP="00B648EF">
      <w:pPr>
        <w:spacing w:after="0" w:line="240" w:lineRule="auto"/>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b/>
          <w:sz w:val="28"/>
          <w:szCs w:val="28"/>
          <w:lang w:eastAsia="ru-RU"/>
        </w:rPr>
        <w:t xml:space="preserve">    </w:t>
      </w:r>
      <w:r w:rsidRPr="00B648EF">
        <w:rPr>
          <w:rFonts w:ascii="Times New Roman" w:eastAsia="Times New Roman" w:hAnsi="Times New Roman" w:cs="Times New Roman"/>
          <w:sz w:val="28"/>
          <w:szCs w:val="28"/>
          <w:lang w:eastAsia="ru-RU"/>
        </w:rPr>
        <w:t>РОССИЙСКАЯ ФЕДЕРАЦИЯ</w:t>
      </w:r>
    </w:p>
    <w:p w:rsidR="00B648EF" w:rsidRPr="00B648EF" w:rsidRDefault="00B648EF" w:rsidP="00B648EF">
      <w:pPr>
        <w:tabs>
          <w:tab w:val="left" w:pos="2762"/>
          <w:tab w:val="left" w:pos="2945"/>
        </w:tabs>
        <w:spacing w:after="0" w:line="240" w:lineRule="auto"/>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ОРЛОВСКАЯ    ОБЛАСТЬ</w:t>
      </w:r>
    </w:p>
    <w:p w:rsidR="00B648EF" w:rsidRPr="00B648EF" w:rsidRDefault="00B648EF" w:rsidP="00B648EF">
      <w:pPr>
        <w:tabs>
          <w:tab w:val="left" w:pos="2631"/>
          <w:tab w:val="left" w:pos="2945"/>
        </w:tabs>
        <w:spacing w:after="0" w:line="240" w:lineRule="auto"/>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КОРСАКОВСКИЙ РАЙОН</w:t>
      </w:r>
    </w:p>
    <w:p w:rsidR="00B648EF" w:rsidRPr="00B648EF" w:rsidRDefault="00B648EF" w:rsidP="00B648EF">
      <w:pPr>
        <w:spacing w:after="0" w:line="240" w:lineRule="auto"/>
        <w:jc w:val="center"/>
        <w:rPr>
          <w:rFonts w:ascii="Times New Roman" w:eastAsia="Times New Roman" w:hAnsi="Times New Roman" w:cs="Times New Roman"/>
          <w:sz w:val="28"/>
          <w:szCs w:val="28"/>
          <w:lang w:eastAsia="ru-RU"/>
        </w:rPr>
      </w:pPr>
    </w:p>
    <w:p w:rsidR="00B648EF" w:rsidRPr="00B648EF" w:rsidRDefault="00B648EF" w:rsidP="00B648EF">
      <w:pPr>
        <w:tabs>
          <w:tab w:val="left" w:pos="1217"/>
        </w:tabs>
        <w:spacing w:after="0" w:line="240" w:lineRule="auto"/>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АДМИНИСТРАЦИЯ  КОРСАКОВСКОГО СЕЛЬСКОГО ПОСЕЛЕНИЯ</w:t>
      </w:r>
    </w:p>
    <w:p w:rsidR="00B648EF" w:rsidRPr="00B648EF" w:rsidRDefault="00B648EF" w:rsidP="00B648EF">
      <w:pPr>
        <w:spacing w:after="0" w:line="240" w:lineRule="auto"/>
        <w:jc w:val="center"/>
        <w:rPr>
          <w:rFonts w:ascii="Times New Roman" w:eastAsia="Times New Roman" w:hAnsi="Times New Roman" w:cs="Times New Roman"/>
          <w:sz w:val="28"/>
          <w:szCs w:val="28"/>
          <w:lang w:eastAsia="ru-RU"/>
        </w:rPr>
      </w:pPr>
    </w:p>
    <w:p w:rsidR="00B648EF" w:rsidRPr="00B648EF" w:rsidRDefault="00B648EF" w:rsidP="00B648EF">
      <w:pPr>
        <w:tabs>
          <w:tab w:val="left" w:pos="2854"/>
          <w:tab w:val="center" w:pos="4677"/>
        </w:tabs>
        <w:spacing w:after="0" w:line="240" w:lineRule="auto"/>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ПОСТАНОВЛЕНИЕ</w:t>
      </w:r>
    </w:p>
    <w:p w:rsidR="00B648EF" w:rsidRPr="00B648EF" w:rsidRDefault="00B648EF" w:rsidP="00B648EF">
      <w:pPr>
        <w:spacing w:after="0" w:line="240" w:lineRule="auto"/>
        <w:rPr>
          <w:rFonts w:ascii="Times New Roman" w:eastAsia="Times New Roman" w:hAnsi="Times New Roman" w:cs="Times New Roman"/>
          <w:sz w:val="28"/>
          <w:szCs w:val="28"/>
          <w:lang w:eastAsia="ru-RU"/>
        </w:rPr>
      </w:pPr>
    </w:p>
    <w:p w:rsidR="00B648EF" w:rsidRPr="00B648EF" w:rsidRDefault="00B648EF" w:rsidP="00B648EF">
      <w:pPr>
        <w:spacing w:after="0" w:line="240" w:lineRule="auto"/>
        <w:jc w:val="both"/>
        <w:rPr>
          <w:rFonts w:ascii="Times New Roman" w:eastAsia="Times New Roman" w:hAnsi="Times New Roman" w:cs="Times New Roman"/>
          <w:color w:val="FF0000"/>
          <w:sz w:val="28"/>
          <w:szCs w:val="28"/>
          <w:lang w:eastAsia="ru-RU"/>
        </w:rPr>
      </w:pPr>
      <w:r w:rsidRPr="00B648EF">
        <w:rPr>
          <w:rFonts w:ascii="Times New Roman" w:eastAsia="Times New Roman" w:hAnsi="Times New Roman" w:cs="Times New Roman"/>
          <w:sz w:val="28"/>
          <w:szCs w:val="28"/>
          <w:lang w:eastAsia="ru-RU"/>
        </w:rPr>
        <w:t>___________ год</w:t>
      </w:r>
      <w:r w:rsidRPr="00B648EF">
        <w:rPr>
          <w:rFonts w:ascii="Times New Roman" w:eastAsia="Times New Roman" w:hAnsi="Times New Roman" w:cs="Times New Roman"/>
          <w:color w:val="FF0000"/>
          <w:sz w:val="28"/>
          <w:szCs w:val="28"/>
          <w:lang w:eastAsia="ru-RU"/>
        </w:rPr>
        <w:t xml:space="preserve">           </w:t>
      </w:r>
      <w:r w:rsidRPr="00B648EF">
        <w:rPr>
          <w:rFonts w:ascii="Times New Roman" w:eastAsia="Times New Roman" w:hAnsi="Times New Roman" w:cs="Times New Roman"/>
          <w:color w:val="FF0000"/>
          <w:sz w:val="28"/>
          <w:szCs w:val="28"/>
          <w:lang w:eastAsia="ru-RU"/>
        </w:rPr>
        <w:tab/>
      </w:r>
      <w:r w:rsidRPr="00B648EF">
        <w:rPr>
          <w:rFonts w:ascii="Times New Roman" w:eastAsia="Times New Roman" w:hAnsi="Times New Roman" w:cs="Times New Roman"/>
          <w:color w:val="FF0000"/>
          <w:sz w:val="28"/>
          <w:szCs w:val="28"/>
          <w:lang w:eastAsia="ru-RU"/>
        </w:rPr>
        <w:tab/>
      </w:r>
      <w:r w:rsidRPr="00B648EF">
        <w:rPr>
          <w:rFonts w:ascii="Times New Roman" w:eastAsia="Times New Roman" w:hAnsi="Times New Roman" w:cs="Times New Roman"/>
          <w:sz w:val="28"/>
          <w:szCs w:val="28"/>
          <w:lang w:eastAsia="ru-RU"/>
        </w:rPr>
        <w:tab/>
        <w:t xml:space="preserve">                     № _____</w:t>
      </w:r>
    </w:p>
    <w:p w:rsidR="00B648EF" w:rsidRPr="00B648EF" w:rsidRDefault="00B648EF" w:rsidP="00B648EF">
      <w:pPr>
        <w:spacing w:after="0" w:line="240" w:lineRule="auto"/>
        <w:jc w:val="both"/>
        <w:rPr>
          <w:rFonts w:ascii="Times New Roman" w:eastAsia="Times New Roman" w:hAnsi="Times New Roman" w:cs="Times New Roman"/>
          <w:sz w:val="24"/>
          <w:szCs w:val="24"/>
          <w:lang w:eastAsia="ru-RU"/>
        </w:rPr>
      </w:pPr>
      <w:r w:rsidRPr="00B648EF">
        <w:rPr>
          <w:rFonts w:ascii="Times New Roman" w:eastAsia="Times New Roman" w:hAnsi="Times New Roman" w:cs="Times New Roman"/>
          <w:sz w:val="24"/>
          <w:szCs w:val="24"/>
          <w:lang w:eastAsia="ru-RU"/>
        </w:rPr>
        <w:t>с. Корсаково</w:t>
      </w:r>
    </w:p>
    <w:p w:rsidR="00B648EF" w:rsidRPr="00B648EF" w:rsidRDefault="00B648EF" w:rsidP="00B648EF">
      <w:pPr>
        <w:spacing w:after="0" w:line="240" w:lineRule="auto"/>
        <w:jc w:val="both"/>
        <w:rPr>
          <w:rFonts w:ascii="Arial" w:eastAsia="Times New Roman" w:hAnsi="Arial" w:cs="Arial"/>
          <w:color w:val="FF0000"/>
          <w:sz w:val="24"/>
          <w:szCs w:val="24"/>
          <w:lang w:eastAsia="ru-RU"/>
        </w:rPr>
      </w:pPr>
    </w:p>
    <w:p w:rsidR="00B648EF" w:rsidRPr="00B648EF" w:rsidRDefault="00B648EF" w:rsidP="00B648EF">
      <w:pPr>
        <w:spacing w:after="0" w:line="240" w:lineRule="auto"/>
        <w:ind w:right="-1" w:firstLine="567"/>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контроля за соблюдением Правил благоустройства                             на территории Корсаковского сельского поселения                                    Корсаковского района Орловской области</w:t>
      </w:r>
    </w:p>
    <w:p w:rsidR="00B648EF" w:rsidRPr="00B648EF" w:rsidRDefault="00B648EF" w:rsidP="00B648EF">
      <w:pPr>
        <w:spacing w:after="0" w:line="240" w:lineRule="auto"/>
        <w:ind w:firstLine="709"/>
        <w:jc w:val="both"/>
        <w:rPr>
          <w:rFonts w:ascii="Arial" w:eastAsia="Times New Roman" w:hAnsi="Arial" w:cs="Arial"/>
          <w:color w:val="FF0000"/>
          <w:sz w:val="24"/>
          <w:szCs w:val="24"/>
          <w:lang w:eastAsia="ru-RU"/>
        </w:rPr>
      </w:pPr>
    </w:p>
    <w:p w:rsidR="00B648EF" w:rsidRPr="00B648EF" w:rsidRDefault="00B648EF" w:rsidP="00B648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Рассмотрев представление Новосильской межрайонной прокуратуры районной прокуратуры Орловской области от 29.03.2021г. №13-2021, 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6" w:history="1">
        <w:r w:rsidRPr="00B648EF">
          <w:rPr>
            <w:rFonts w:ascii="Times New Roman" w:eastAsia="Times New Roman" w:hAnsi="Times New Roman" w:cs="Times New Roman"/>
            <w:sz w:val="28"/>
            <w:szCs w:val="28"/>
            <w:lang w:eastAsia="ru-RU"/>
          </w:rPr>
          <w:t>законом</w:t>
        </w:r>
      </w:hyperlink>
      <w:r w:rsidRPr="00B648EF">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Корсаковского сельского поселения администрация Корсаковского сельского поселения,  п о с т а н о в  л я е т: </w:t>
      </w:r>
    </w:p>
    <w:p w:rsidR="00B648EF" w:rsidRPr="00B648EF" w:rsidRDefault="00B648EF" w:rsidP="00B648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8EF" w:rsidRPr="00B648EF" w:rsidRDefault="00B648EF" w:rsidP="00B648EF">
      <w:pPr>
        <w:numPr>
          <w:ilvl w:val="0"/>
          <w:numId w:val="2"/>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Утвердить административный регламент осуществления муниципального контроля за соблюдением Правил благоустройства                            на территории Корсаковского  сельского поселения Корсаковского  района Орловской области согласно приложению.</w:t>
      </w:r>
    </w:p>
    <w:p w:rsidR="00B648EF" w:rsidRPr="00B648EF" w:rsidRDefault="00B648EF" w:rsidP="00B648EF">
      <w:pPr>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2.</w:t>
      </w:r>
      <w:r w:rsidRPr="00B648EF">
        <w:rPr>
          <w:rFonts w:ascii="Times New Roman" w:eastAsia="Times New Roman" w:hAnsi="Times New Roman" w:cs="Times New Roman"/>
          <w:color w:val="000000"/>
          <w:sz w:val="28"/>
          <w:szCs w:val="28"/>
          <w:lang w:eastAsia="ru-RU"/>
        </w:rPr>
        <w:t xml:space="preserve"> Настоящее постановление подлежит обнародованию и размещению               на официальном сайте администрации Корсаковского  района Орловской области в разделе сельские поселения и на информационном стенде администрации Корсаковского  сельского поселения.</w:t>
      </w:r>
      <w:r w:rsidRPr="00B648EF">
        <w:rPr>
          <w:rFonts w:ascii="Times New Roman" w:eastAsia="Times New Roman" w:hAnsi="Times New Roman" w:cs="Times New Roman"/>
          <w:color w:val="000000"/>
          <w:sz w:val="28"/>
          <w:szCs w:val="28"/>
          <w:shd w:val="clear" w:color="auto" w:fill="FFFFFF"/>
          <w:lang w:eastAsia="ru-RU"/>
        </w:rPr>
        <w:t xml:space="preserve">           </w:t>
      </w:r>
    </w:p>
    <w:p w:rsidR="00B648EF" w:rsidRPr="00B648EF" w:rsidRDefault="00B648EF" w:rsidP="00B648EF">
      <w:pPr>
        <w:spacing w:after="0" w:line="240" w:lineRule="auto"/>
        <w:ind w:left="284" w:right="-142" w:firstLine="424"/>
        <w:jc w:val="both"/>
        <w:rPr>
          <w:rFonts w:ascii="Times New Roman" w:eastAsia="Times New Roman" w:hAnsi="Times New Roman" w:cs="Times New Roman"/>
          <w:b/>
          <w:sz w:val="28"/>
          <w:szCs w:val="28"/>
          <w:lang w:eastAsia="ru-RU"/>
        </w:rPr>
      </w:pPr>
      <w:r w:rsidRPr="00B648EF">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B648EF" w:rsidRPr="00B648EF" w:rsidRDefault="00B648EF" w:rsidP="00B648EF">
      <w:pPr>
        <w:tabs>
          <w:tab w:val="left" w:pos="993"/>
        </w:tabs>
        <w:spacing w:after="0" w:line="240" w:lineRule="auto"/>
        <w:ind w:left="284"/>
        <w:contextualSpacing/>
        <w:jc w:val="both"/>
        <w:rPr>
          <w:rFonts w:ascii="Times New Roman" w:eastAsia="Times New Roman" w:hAnsi="Times New Roman" w:cs="Times New Roman"/>
          <w:color w:val="FF0000"/>
          <w:sz w:val="28"/>
          <w:szCs w:val="28"/>
          <w:lang w:eastAsia="ru-RU"/>
        </w:rPr>
      </w:pPr>
    </w:p>
    <w:p w:rsidR="00B648EF" w:rsidRPr="00B648EF" w:rsidRDefault="00B648EF" w:rsidP="00B648EF">
      <w:pPr>
        <w:spacing w:after="0" w:line="240" w:lineRule="auto"/>
        <w:ind w:firstLine="709"/>
        <w:jc w:val="both"/>
        <w:rPr>
          <w:rFonts w:ascii="Times New Roman" w:eastAsia="Times New Roman" w:hAnsi="Times New Roman" w:cs="Times New Roman"/>
          <w:color w:val="FF0000"/>
          <w:sz w:val="28"/>
          <w:szCs w:val="28"/>
          <w:lang w:eastAsia="ru-RU"/>
        </w:rPr>
      </w:pPr>
    </w:p>
    <w:tbl>
      <w:tblPr>
        <w:tblW w:w="0" w:type="auto"/>
        <w:tblLook w:val="04A0" w:firstRow="1" w:lastRow="0" w:firstColumn="1" w:lastColumn="0" w:noHBand="0" w:noVBand="1"/>
      </w:tblPr>
      <w:tblGrid>
        <w:gridCol w:w="3838"/>
        <w:gridCol w:w="2539"/>
        <w:gridCol w:w="3194"/>
      </w:tblGrid>
      <w:tr w:rsidR="00B648EF" w:rsidRPr="00B648EF" w:rsidTr="007A3A1A">
        <w:trPr>
          <w:trHeight w:val="367"/>
        </w:trPr>
        <w:tc>
          <w:tcPr>
            <w:tcW w:w="3936" w:type="dxa"/>
          </w:tcPr>
          <w:p w:rsidR="00B648EF" w:rsidRPr="00B648EF" w:rsidRDefault="00B648EF" w:rsidP="00B648EF">
            <w:pPr>
              <w:spacing w:after="0" w:line="240" w:lineRule="auto"/>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Глава сельского поселения              </w:t>
            </w:r>
          </w:p>
        </w:tc>
        <w:tc>
          <w:tcPr>
            <w:tcW w:w="2633" w:type="dxa"/>
          </w:tcPr>
          <w:p w:rsidR="00B648EF" w:rsidRPr="00B648EF" w:rsidRDefault="00B648EF" w:rsidP="00B648EF">
            <w:pPr>
              <w:spacing w:after="0" w:line="240" w:lineRule="auto"/>
              <w:ind w:firstLine="56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w:t>
            </w:r>
          </w:p>
        </w:tc>
        <w:tc>
          <w:tcPr>
            <w:tcW w:w="3285" w:type="dxa"/>
          </w:tcPr>
          <w:p w:rsidR="00B648EF" w:rsidRPr="00B648EF" w:rsidRDefault="00B648EF" w:rsidP="00B648EF">
            <w:pPr>
              <w:spacing w:after="0" w:line="240" w:lineRule="auto"/>
              <w:ind w:firstLine="56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А. А. Савин</w:t>
            </w:r>
          </w:p>
          <w:p w:rsidR="00B648EF" w:rsidRPr="00B648EF" w:rsidRDefault="00B648EF" w:rsidP="00B648EF">
            <w:pPr>
              <w:spacing w:after="0" w:line="240" w:lineRule="auto"/>
              <w:ind w:firstLine="567"/>
              <w:jc w:val="both"/>
              <w:rPr>
                <w:rFonts w:ascii="Times New Roman" w:eastAsia="Times New Roman" w:hAnsi="Times New Roman" w:cs="Times New Roman"/>
                <w:sz w:val="28"/>
                <w:szCs w:val="28"/>
                <w:lang w:eastAsia="ru-RU"/>
              </w:rPr>
            </w:pPr>
          </w:p>
        </w:tc>
      </w:tr>
    </w:tbl>
    <w:p w:rsidR="00B648EF" w:rsidRPr="00B648EF" w:rsidRDefault="00B648EF" w:rsidP="00B648EF">
      <w:pPr>
        <w:spacing w:after="0" w:line="240" w:lineRule="auto"/>
        <w:ind w:firstLine="567"/>
        <w:jc w:val="both"/>
        <w:rPr>
          <w:rFonts w:ascii="Arial" w:eastAsia="Times New Roman" w:hAnsi="Arial" w:cs="Arial"/>
          <w:b/>
          <w:color w:val="FF0000"/>
          <w:sz w:val="28"/>
          <w:szCs w:val="28"/>
          <w:lang w:eastAsia="ru-RU"/>
        </w:rPr>
      </w:pPr>
    </w:p>
    <w:p w:rsidR="00B648EF" w:rsidRPr="00B648EF" w:rsidRDefault="00B648EF" w:rsidP="00B648EF">
      <w:pPr>
        <w:spacing w:after="0" w:line="240" w:lineRule="auto"/>
        <w:ind w:left="4536" w:right="567"/>
        <w:jc w:val="both"/>
        <w:rPr>
          <w:rFonts w:ascii="Times New Roman" w:eastAsia="Times New Roman" w:hAnsi="Times New Roman" w:cs="Times New Roman"/>
          <w:sz w:val="28"/>
          <w:szCs w:val="28"/>
          <w:lang w:eastAsia="ru-RU"/>
        </w:rPr>
      </w:pPr>
      <w:r w:rsidRPr="00B648EF">
        <w:rPr>
          <w:rFonts w:ascii="Arial" w:eastAsia="Times New Roman" w:hAnsi="Arial" w:cs="Arial"/>
          <w:color w:val="FF0000"/>
          <w:sz w:val="24"/>
          <w:szCs w:val="24"/>
          <w:lang w:eastAsia="ru-RU"/>
        </w:rPr>
        <w:br w:type="page"/>
      </w:r>
      <w:r w:rsidRPr="00B648EF">
        <w:rPr>
          <w:rFonts w:ascii="Times New Roman" w:eastAsia="Times New Roman" w:hAnsi="Times New Roman" w:cs="Times New Roman"/>
          <w:sz w:val="28"/>
          <w:szCs w:val="28"/>
          <w:lang w:eastAsia="ru-RU"/>
        </w:rPr>
        <w:lastRenderedPageBreak/>
        <w:t xml:space="preserve">Приложение </w:t>
      </w:r>
    </w:p>
    <w:p w:rsidR="00B648EF" w:rsidRPr="00B648EF" w:rsidRDefault="00B648EF" w:rsidP="00B648EF">
      <w:pPr>
        <w:spacing w:after="0" w:line="240" w:lineRule="auto"/>
        <w:ind w:left="4536" w:right="56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 постановлению администрации Корсаковского  сельского поселения Корсаковского  района Орловской области</w:t>
      </w:r>
    </w:p>
    <w:p w:rsidR="00B648EF" w:rsidRPr="00B648EF" w:rsidRDefault="00B648EF" w:rsidP="00B648EF">
      <w:pPr>
        <w:spacing w:after="0" w:line="240" w:lineRule="auto"/>
        <w:ind w:left="4536" w:right="56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от ________2021 г. №____</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Arial" w:eastAsia="Times New Roman" w:hAnsi="Arial" w:cs="Arial"/>
          <w:sz w:val="24"/>
          <w:szCs w:val="24"/>
          <w:lang w:eastAsia="ru-RU"/>
        </w:rPr>
        <w:t xml:space="preserve">  </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B648EF">
        <w:rPr>
          <w:rFonts w:ascii="Times New Roman" w:eastAsia="Times New Roman" w:hAnsi="Times New Roman" w:cs="Times New Roman"/>
          <w:bCs/>
          <w:sz w:val="28"/>
          <w:szCs w:val="28"/>
          <w:lang w:eastAsia="ru-RU"/>
        </w:rPr>
        <w:t>АДМИНИСТРАТИВНЫЙ РЕГЛАМЕНТ ОСУЩЕСТВЛЕНИЯ</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648EF">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НА ТЕРРИТОРИИ                                          КОРСАКОВСКОГО СЕЛЬСКОГО ПОСЕЛЕНИЯ </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648EF">
        <w:rPr>
          <w:rFonts w:ascii="Times New Roman" w:eastAsia="Times New Roman" w:hAnsi="Times New Roman" w:cs="Times New Roman"/>
          <w:bCs/>
          <w:sz w:val="28"/>
          <w:szCs w:val="28"/>
          <w:lang w:eastAsia="ru-RU"/>
        </w:rPr>
        <w:t>КОРСАКОВСКОГО   РАЙОНА  ОРЛОВСКОЙ ОБЛАСТИ</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 ОБЩИЕ ПОЛОЖЕНИЯ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1.1. Вид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осуществляется муниципальный контроль за соблюдением Правил благоустройства на территории  Корсаковского  сельского поселения Корсаковского   района Орловской области.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на территории  Корсаковского  сельского поселения Корсаковского  района  Орловской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на территории Корсаковского сельского поселения Корсаковского  района Орловской области, а также организацию и проведение мероприятий по профилактике нарушений указанных требований (далее - муниципальный контроль).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Корсаковского сельского поселения Корсаковского   района Орловской области.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Муниципальный контроль осуществляется в соответствии с:</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Pr="00B648EF">
          <w:rPr>
            <w:rFonts w:ascii="Times New Roman" w:eastAsia="Times New Roman" w:hAnsi="Times New Roman" w:cs="Times New Roman"/>
            <w:color w:val="000000"/>
            <w:sz w:val="28"/>
            <w:szCs w:val="28"/>
            <w:lang w:eastAsia="ru-RU"/>
          </w:rPr>
          <w:t>Конституцией</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Градостроительным кодексом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8"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648EF" w:rsidRPr="00B648EF" w:rsidRDefault="00B648EF" w:rsidP="00B648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Федеральным </w:t>
      </w:r>
      <w:hyperlink r:id="rId9"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26.</w:t>
      </w:r>
      <w:r w:rsidRPr="00B648EF">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10"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w:t>
      </w:r>
      <w:r w:rsidRPr="00B648EF">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11"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w:t>
      </w:r>
      <w:r w:rsidRPr="00B648EF">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B648EF">
        <w:rPr>
          <w:rFonts w:ascii="Times New Roman" w:eastAsia="Times New Roman" w:hAnsi="Times New Roman" w:cs="Times New Roman"/>
          <w:color w:val="000000"/>
          <w:sz w:val="28"/>
          <w:szCs w:val="28"/>
          <w:lang w:eastAsia="ru-RU"/>
        </w:rPr>
        <w:t>;</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2" w:history="1">
        <w:r w:rsidRPr="00B648EF">
          <w:rPr>
            <w:rFonts w:ascii="Times New Roman" w:eastAsia="Times New Roman" w:hAnsi="Times New Roman" w:cs="Times New Roman"/>
            <w:color w:val="000000"/>
            <w:sz w:val="28"/>
            <w:szCs w:val="28"/>
            <w:lang w:eastAsia="ru-RU"/>
          </w:rPr>
          <w:t>Постановлением</w:t>
        </w:r>
      </w:hyperlink>
      <w:r w:rsidRPr="00B648EF">
        <w:rPr>
          <w:rFonts w:ascii="Times New Roman" w:eastAsia="Times New Roman" w:hAnsi="Times New Roman" w:cs="Times New Roman"/>
          <w:color w:val="000000"/>
          <w:sz w:val="28"/>
          <w:szCs w:val="28"/>
          <w:lang w:eastAsia="ru-RU"/>
        </w:rPr>
        <w:t xml:space="preserve"> Правительства</w:t>
      </w:r>
      <w:r w:rsidRPr="00B648EF">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648EF">
        <w:rPr>
          <w:rFonts w:ascii="Times New Roman" w:eastAsia="Times New Roman" w:hAnsi="Times New Roman" w:cs="Times New Roman"/>
          <w:color w:val="000000"/>
          <w:sz w:val="28"/>
          <w:szCs w:val="28"/>
          <w:lang w:eastAsia="ru-RU"/>
        </w:rPr>
        <w:t>;</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3" w:history="1">
        <w:r w:rsidRPr="00B648EF">
          <w:rPr>
            <w:rFonts w:ascii="Times New Roman" w:eastAsia="Times New Roman" w:hAnsi="Times New Roman" w:cs="Times New Roman"/>
            <w:color w:val="000000"/>
            <w:sz w:val="28"/>
            <w:szCs w:val="28"/>
            <w:lang w:eastAsia="ru-RU"/>
          </w:rPr>
          <w:t>Постановлением</w:t>
        </w:r>
      </w:hyperlink>
      <w:r w:rsidRPr="00B648EF">
        <w:rPr>
          <w:rFonts w:ascii="Times New Roman" w:eastAsia="Times New Roman" w:hAnsi="Times New Roman" w:cs="Times New Roman"/>
          <w:color w:val="000000"/>
          <w:sz w:val="28"/>
          <w:szCs w:val="28"/>
          <w:lang w:eastAsia="ru-RU"/>
        </w:rPr>
        <w:t xml:space="preserve"> Правительства</w:t>
      </w:r>
      <w:r w:rsidRPr="00B648EF">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Pr="00B648EF">
        <w:rPr>
          <w:rFonts w:ascii="Times New Roman" w:eastAsia="Times New Roman" w:hAnsi="Times New Roman" w:cs="Times New Roman"/>
          <w:color w:val="000000"/>
          <w:sz w:val="28"/>
          <w:szCs w:val="28"/>
          <w:lang w:eastAsia="ru-RU"/>
        </w:rPr>
        <w:t>;</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Pr="00B648EF">
          <w:rPr>
            <w:rFonts w:ascii="Times New Roman" w:eastAsia="Times New Roman" w:hAnsi="Times New Roman" w:cs="Times New Roman"/>
            <w:color w:val="000000"/>
            <w:sz w:val="28"/>
            <w:szCs w:val="28"/>
            <w:lang w:eastAsia="ru-RU"/>
          </w:rPr>
          <w:t>Приказом</w:t>
        </w:r>
      </w:hyperlink>
      <w:r w:rsidRPr="00B648EF">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Pr="00B648EF">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Орловской области от 07.12.1999 № 133-ОЗ «Кодекс Орловской области об административных правонаруше</w:t>
      </w:r>
      <w:r w:rsidRPr="00B648EF">
        <w:rPr>
          <w:rFonts w:ascii="Times New Roman" w:eastAsia="Times New Roman" w:hAnsi="Times New Roman" w:cs="Times New Roman"/>
          <w:sz w:val="28"/>
          <w:szCs w:val="28"/>
          <w:lang w:eastAsia="ru-RU"/>
        </w:rPr>
        <w:t>ниях»;</w:t>
      </w:r>
    </w:p>
    <w:p w:rsidR="00B648EF" w:rsidRPr="00B648EF" w:rsidRDefault="00B648EF" w:rsidP="00B648EF">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Уставом Корсаковского сельского поселения Корсаковского района Орловской области;</w:t>
      </w:r>
    </w:p>
    <w:p w:rsidR="00B648EF" w:rsidRPr="00B648EF" w:rsidRDefault="00B648EF" w:rsidP="00B648EF">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Решением Корсаковского сельского Совета народных депутатов Корсаковского   района Орловской области от 07.10.2017 г. № 30а «О правилах благоустройства территории Корсаковского сельского поселения Корсаковского сельского поселения Орловской области»; иными правовыми актами.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1.4. Предмет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1.4.1. Предметом осуществления муниципального контроля является соблюдение юридическими лицами, индивидуальными предпринимателями                на территории Корсаковского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Корсаковского сельского поселения.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1.5. </w:t>
      </w:r>
      <w:r w:rsidRPr="00B648EF">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1.5.1. Специалисты, уполномоченные на осуществление муниципального контроля на территории Корсаковского сельского поселения, назначаются постановлением главы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посещать при предъявлении распоряжения главы Корсаковского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Корсаковского  сельского поселения о проведении проверки в соответствии с ее назначением.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Корсаковского сельского поселения и в случаях, </w:t>
      </w:r>
      <w:r w:rsidRPr="00B648EF">
        <w:rPr>
          <w:rFonts w:ascii="Times New Roman" w:eastAsia="Times New Roman" w:hAnsi="Times New Roman" w:cs="Times New Roman"/>
          <w:color w:val="000000"/>
          <w:sz w:val="28"/>
          <w:szCs w:val="28"/>
          <w:lang w:eastAsia="ru-RU"/>
        </w:rPr>
        <w:t xml:space="preserve">предусмотренных </w:t>
      </w:r>
      <w:hyperlink r:id="rId16" w:history="1">
        <w:r w:rsidRPr="00B648EF">
          <w:rPr>
            <w:rFonts w:ascii="Times New Roman" w:eastAsia="Times New Roman" w:hAnsi="Times New Roman" w:cs="Times New Roman"/>
            <w:color w:val="000000"/>
            <w:sz w:val="28"/>
            <w:szCs w:val="28"/>
            <w:lang w:eastAsia="ru-RU"/>
          </w:rPr>
          <w:t>частью 5 статьи 10</w:t>
        </w:r>
      </w:hyperlink>
      <w:r w:rsidRPr="00B648EF">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B648EF">
        <w:rPr>
          <w:rFonts w:ascii="Times New Roman" w:eastAsia="Times New Roman" w:hAnsi="Times New Roman" w:cs="Times New Roman"/>
          <w:color w:val="000000"/>
          <w:sz w:val="28"/>
          <w:szCs w:val="28"/>
          <w:lang w:eastAsia="ru-RU"/>
        </w:rPr>
        <w:t xml:space="preserve">Федеральным </w:t>
      </w:r>
      <w:hyperlink r:id="rId17"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w:t>
      </w:r>
      <w:r w:rsidRPr="00B648EF">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26.1</w:t>
      </w:r>
      <w:r w:rsidRPr="00B648EF">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привлекать уполномоченного по защите прав предпринимателей                    в Орловской  области к участию в проверке.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составление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II. ТРЕБОВАНИЯ К ПОРЯДКУ ОСУЩЕСТВЛЕНИЯ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2.1.1. Место нахождения администрации Корсаковского сельского поселения: Орловская обл., Корсаковский  р-н, с. Корсаково  ул. Пролетарская, д. 4.</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График работы: ежедневно, кроме субботы и воскресенья с 9.00 до 17.00, перерыв с 13.00 до 14.00</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Адрес электронной почты администрации: </w:t>
      </w:r>
      <w:r w:rsidRPr="00B648EF">
        <w:rPr>
          <w:rFonts w:ascii="Times New Roman" w:eastAsia="Times New Roman" w:hAnsi="Times New Roman" w:cs="Times New Roman"/>
          <w:sz w:val="28"/>
          <w:szCs w:val="28"/>
          <w:lang w:val="en-US" w:eastAsia="ru-RU"/>
        </w:rPr>
        <w:t>korssp</w:t>
      </w:r>
      <w:r w:rsidRPr="00B648EF">
        <w:rPr>
          <w:rFonts w:ascii="Times New Roman" w:eastAsia="Times New Roman" w:hAnsi="Times New Roman" w:cs="Times New Roman"/>
          <w:sz w:val="28"/>
          <w:szCs w:val="28"/>
          <w:lang w:eastAsia="ru-RU"/>
        </w:rPr>
        <w:t>@</w:t>
      </w:r>
      <w:r w:rsidRPr="00B648EF">
        <w:rPr>
          <w:rFonts w:ascii="Times New Roman" w:eastAsia="Times New Roman" w:hAnsi="Times New Roman" w:cs="Times New Roman"/>
          <w:sz w:val="28"/>
          <w:szCs w:val="28"/>
          <w:lang w:val="en-US" w:eastAsia="ru-RU"/>
        </w:rPr>
        <w:t>yane</w:t>
      </w:r>
      <w:r w:rsidRPr="00B648EF">
        <w:rPr>
          <w:rFonts w:ascii="Times New Roman" w:eastAsia="Times New Roman" w:hAnsi="Times New Roman" w:cs="Times New Roman"/>
          <w:sz w:val="28"/>
          <w:szCs w:val="28"/>
          <w:lang w:eastAsia="ru-RU"/>
        </w:rPr>
        <w:t>х.</w:t>
      </w:r>
      <w:r w:rsidRPr="00B648EF">
        <w:rPr>
          <w:rFonts w:ascii="Times New Roman" w:eastAsia="Times New Roman" w:hAnsi="Times New Roman" w:cs="Times New Roman"/>
          <w:sz w:val="28"/>
          <w:szCs w:val="28"/>
          <w:lang w:val="en-US" w:eastAsia="ru-RU"/>
        </w:rPr>
        <w:t>ru</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достоверность предоставляемой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четкость в изложении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полнота информирования;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удобство и доступность получения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оперативность предоставления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в </w:t>
      </w:r>
      <w:r w:rsidRPr="00B648EF">
        <w:rPr>
          <w:rFonts w:ascii="Times New Roman" w:eastAsia="Arial" w:hAnsi="Times New Roman" w:cs="Times New Roman"/>
          <w:sz w:val="28"/>
          <w:szCs w:val="28"/>
          <w:lang w:eastAsia="ru-RU"/>
        </w:rPr>
        <w:t>администрации Корсаковского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 с использованием средств телефонной связи;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по письменным обращениям в администрацию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путем размещения в средствах массовой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Корсаковского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Письменное обращение, содержащее вопросы, решение которых                        не входит в компетенцию органа, администрации Корсаковского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9"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2.1.6. Муниципальный контроль осуществляется администрацией Корсаковского сельского поселения на безвозмездной основе.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95"/>
      <w:bookmarkEnd w:id="1"/>
      <w:r w:rsidRPr="00B648EF">
        <w:rPr>
          <w:rFonts w:ascii="Times New Roman" w:eastAsia="Times New Roman" w:hAnsi="Times New Roman" w:cs="Times New Roman"/>
          <w:sz w:val="28"/>
          <w:szCs w:val="28"/>
          <w:lang w:eastAsia="ru-RU"/>
        </w:rPr>
        <w:t xml:space="preserve">2.2. Срок осуществления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w:t>
      </w:r>
      <w:r w:rsidRPr="00B648EF">
        <w:rPr>
          <w:rFonts w:ascii="Times New Roman" w:eastAsia="Times New Roman" w:hAnsi="Times New Roman" w:cs="Times New Roman"/>
          <w:sz w:val="28"/>
          <w:szCs w:val="28"/>
          <w:lang w:eastAsia="ru-RU"/>
        </w:rPr>
        <w:lastRenderedPageBreak/>
        <w:t>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III. СОСТАВ, ПОСЛЕДОВАТЕЛЬНОСТЬ И СРОКИ ВЫПОЛНЕНИЯ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3.1. Перечень административных процедур</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0"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w:t>
      </w:r>
      <w:r w:rsidRPr="00B648EF">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внеплановой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выездной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оформление результатов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3.1.2. </w:t>
      </w:r>
      <w:hyperlink w:anchor="Par452" w:history="1">
        <w:r w:rsidRPr="00B648EF">
          <w:rPr>
            <w:rFonts w:ascii="Times New Roman" w:eastAsia="Times New Roman" w:hAnsi="Times New Roman" w:cs="Times New Roman"/>
            <w:color w:val="000000"/>
            <w:sz w:val="28"/>
            <w:szCs w:val="28"/>
            <w:lang w:eastAsia="ru-RU"/>
          </w:rPr>
          <w:t>Блок-схема</w:t>
        </w:r>
      </w:hyperlink>
      <w:r w:rsidRPr="00B648EF">
        <w:rPr>
          <w:rFonts w:ascii="Times New Roman" w:eastAsia="Times New Roman" w:hAnsi="Times New Roman" w:cs="Times New Roman"/>
          <w:color w:val="000000"/>
          <w:sz w:val="28"/>
          <w:szCs w:val="28"/>
          <w:lang w:eastAsia="ru-RU"/>
        </w:rPr>
        <w:t xml:space="preserve"> п</w:t>
      </w:r>
      <w:r w:rsidRPr="00B648EF">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24"/>
      <w:bookmarkEnd w:id="2"/>
      <w:r w:rsidRPr="00B648EF">
        <w:rPr>
          <w:rFonts w:ascii="Times New Roman" w:eastAsia="Times New Roman" w:hAnsi="Times New Roman" w:cs="Times New Roman"/>
          <w:sz w:val="28"/>
          <w:szCs w:val="28"/>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5"/>
      <w:bookmarkEnd w:id="3"/>
      <w:r w:rsidRPr="00B648EF">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6"/>
      <w:bookmarkEnd w:id="4"/>
      <w:r w:rsidRPr="00B648EF">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B648EF">
          <w:rPr>
            <w:rFonts w:ascii="Times New Roman" w:eastAsia="Times New Roman" w:hAnsi="Times New Roman" w:cs="Times New Roman"/>
            <w:color w:val="000000"/>
            <w:sz w:val="28"/>
            <w:szCs w:val="28"/>
            <w:lang w:eastAsia="ru-RU"/>
          </w:rPr>
          <w:t>статьи 4</w:t>
        </w:r>
      </w:hyperlink>
      <w:r w:rsidRPr="00B648EF">
        <w:rPr>
          <w:rFonts w:ascii="Times New Roman" w:eastAsia="Times New Roman" w:hAnsi="Times New Roman" w:cs="Times New Roman"/>
          <w:color w:val="000000"/>
          <w:sz w:val="28"/>
          <w:szCs w:val="28"/>
          <w:lang w:eastAsia="ru-RU"/>
        </w:rPr>
        <w:t xml:space="preserve"> Ф</w:t>
      </w:r>
      <w:r w:rsidRPr="00B648EF">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2" w:history="1">
        <w:r w:rsidRPr="00B648EF">
          <w:rPr>
            <w:rFonts w:ascii="Times New Roman" w:eastAsia="Times New Roman" w:hAnsi="Times New Roman" w:cs="Times New Roman"/>
            <w:color w:val="000000"/>
            <w:sz w:val="28"/>
            <w:szCs w:val="28"/>
            <w:lang w:eastAsia="ru-RU"/>
          </w:rPr>
          <w:t>частью 1 статьи 26.2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w:t>
      </w:r>
      <w:r w:rsidRPr="00B648EF">
        <w:rPr>
          <w:rFonts w:ascii="Times New Roman" w:eastAsia="Times New Roman" w:hAnsi="Times New Roman" w:cs="Times New Roman"/>
          <w:sz w:val="28"/>
          <w:szCs w:val="28"/>
          <w:lang w:eastAsia="ru-RU"/>
        </w:rPr>
        <w:lastRenderedPageBreak/>
        <w:t xml:space="preserve">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3" w:history="1">
        <w:r w:rsidRPr="00B648EF">
          <w:rPr>
            <w:rFonts w:ascii="Times New Roman" w:eastAsia="Times New Roman" w:hAnsi="Times New Roman" w:cs="Times New Roman"/>
            <w:color w:val="000000"/>
            <w:sz w:val="28"/>
            <w:szCs w:val="28"/>
            <w:lang w:eastAsia="ru-RU"/>
          </w:rPr>
          <w:t>частью 9 статьи 9</w:t>
        </w:r>
      </w:hyperlink>
      <w:r w:rsidRPr="00B648EF">
        <w:rPr>
          <w:rFonts w:ascii="Times New Roman" w:eastAsia="Times New Roman" w:hAnsi="Times New Roman" w:cs="Times New Roman"/>
          <w:color w:val="000000"/>
          <w:sz w:val="28"/>
          <w:szCs w:val="28"/>
          <w:lang w:eastAsia="ru-RU"/>
        </w:rPr>
        <w:t xml:space="preserve"> Феде</w:t>
      </w:r>
      <w:r w:rsidRPr="00B648EF">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истечение трех лет со дня: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32"/>
      <w:bookmarkEnd w:id="5"/>
      <w:r w:rsidRPr="00B648EF">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w:t>
      </w:r>
      <w:r w:rsidRPr="00B648EF">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B648EF">
        <w:rPr>
          <w:rFonts w:ascii="Times New Roman" w:eastAsia="Times New Roman" w:hAnsi="Times New Roman" w:cs="Times New Roman"/>
          <w:color w:val="000000"/>
          <w:sz w:val="28"/>
          <w:szCs w:val="28"/>
          <w:lang w:eastAsia="ru-RU"/>
        </w:rPr>
        <w:t xml:space="preserve">в </w:t>
      </w:r>
      <w:hyperlink r:id="rId24" w:history="1">
        <w:r w:rsidRPr="00B648EF">
          <w:rPr>
            <w:rFonts w:ascii="Times New Roman" w:eastAsia="Times New Roman" w:hAnsi="Times New Roman" w:cs="Times New Roman"/>
            <w:color w:val="000000"/>
            <w:sz w:val="28"/>
            <w:szCs w:val="28"/>
            <w:lang w:eastAsia="ru-RU"/>
          </w:rPr>
          <w:t>части 1</w:t>
        </w:r>
      </w:hyperlink>
      <w:r w:rsidRPr="00B648EF">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B648EF">
        <w:rPr>
          <w:rFonts w:ascii="Times New Roman" w:eastAsia="Times New Roman" w:hAnsi="Times New Roman" w:cs="Times New Roman"/>
          <w:color w:val="000000"/>
          <w:sz w:val="28"/>
          <w:szCs w:val="28"/>
          <w:lang w:eastAsia="ru-RU"/>
        </w:rPr>
        <w:t xml:space="preserve">соответствии с </w:t>
      </w:r>
      <w:hyperlink r:id="rId25" w:history="1">
        <w:r w:rsidRPr="00B648EF">
          <w:rPr>
            <w:rFonts w:ascii="Times New Roman" w:eastAsia="Times New Roman" w:hAnsi="Times New Roman" w:cs="Times New Roman"/>
            <w:color w:val="000000"/>
            <w:sz w:val="28"/>
            <w:szCs w:val="28"/>
            <w:lang w:eastAsia="ru-RU"/>
          </w:rPr>
          <w:t>Кодексом</w:t>
        </w:r>
      </w:hyperlink>
      <w:r w:rsidRPr="00B648E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B648EF">
        <w:rPr>
          <w:rFonts w:ascii="Times New Roman" w:eastAsia="Times New Roman" w:hAnsi="Times New Roman" w:cs="Times New Roman"/>
          <w:color w:val="000000"/>
          <w:sz w:val="28"/>
          <w:szCs w:val="28"/>
          <w:lang w:eastAsia="ru-RU"/>
        </w:rPr>
        <w:t xml:space="preserve">Федеральным </w:t>
      </w:r>
      <w:hyperlink r:id="rId26"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4 мая</w:t>
      </w:r>
      <w:r w:rsidRPr="00B648EF">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B648EF">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history="1">
        <w:r w:rsidRPr="00B648EF">
          <w:rPr>
            <w:rFonts w:ascii="Times New Roman" w:eastAsia="Times New Roman" w:hAnsi="Times New Roman" w:cs="Times New Roman"/>
            <w:color w:val="000000"/>
            <w:sz w:val="28"/>
            <w:szCs w:val="28"/>
            <w:lang w:eastAsia="ru-RU"/>
          </w:rPr>
          <w:t>частью 8 статьи 9</w:t>
        </w:r>
      </w:hyperlink>
      <w:r w:rsidRPr="00B648EF">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w:t>
      </w:r>
      <w:r w:rsidRPr="00B648EF">
        <w:rPr>
          <w:rFonts w:ascii="Times New Roman" w:eastAsia="Times New Roman" w:hAnsi="Times New Roman" w:cs="Times New Roman"/>
          <w:color w:val="000000"/>
          <w:sz w:val="28"/>
          <w:szCs w:val="28"/>
          <w:lang w:eastAsia="ru-RU"/>
        </w:rPr>
        <w:lastRenderedPageBreak/>
        <w:t xml:space="preserve">этом в ежегодном плане проведения плановых проверок помимо сведений, предусмотренных </w:t>
      </w:r>
      <w:hyperlink r:id="rId28" w:history="1">
        <w:r w:rsidRPr="00B648EF">
          <w:rPr>
            <w:rFonts w:ascii="Times New Roman" w:eastAsia="Times New Roman" w:hAnsi="Times New Roman" w:cs="Times New Roman"/>
            <w:color w:val="000000"/>
            <w:sz w:val="28"/>
            <w:szCs w:val="28"/>
            <w:lang w:eastAsia="ru-RU"/>
          </w:rPr>
          <w:t>частью 4 статьи 9</w:t>
        </w:r>
      </w:hyperlink>
      <w:r w:rsidRPr="00B648EF">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B648EF">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цель и основание проведения каждой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дата начала и сроки проведения каждой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5) информация о постановлении или решении, </w:t>
      </w:r>
      <w:r w:rsidRPr="00B648EF">
        <w:rPr>
          <w:rFonts w:ascii="Times New Roman" w:eastAsia="Times New Roman" w:hAnsi="Times New Roman" w:cs="Times New Roman"/>
          <w:color w:val="000000"/>
          <w:sz w:val="28"/>
          <w:szCs w:val="28"/>
          <w:lang w:eastAsia="ru-RU"/>
        </w:rPr>
        <w:t xml:space="preserve">указанном в </w:t>
      </w:r>
      <w:hyperlink w:anchor="Par232" w:history="1">
        <w:r w:rsidRPr="00B648EF">
          <w:rPr>
            <w:rFonts w:ascii="Times New Roman" w:eastAsia="Times New Roman" w:hAnsi="Times New Roman" w:cs="Times New Roman"/>
            <w:color w:val="000000"/>
            <w:sz w:val="28"/>
            <w:szCs w:val="28"/>
            <w:lang w:eastAsia="ru-RU"/>
          </w:rPr>
          <w:t>подпункте 2 пункта 3.2.3</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9"/>
      <w:bookmarkEnd w:id="6"/>
      <w:r w:rsidRPr="00B648EF">
        <w:rPr>
          <w:rFonts w:ascii="Times New Roman" w:eastAsia="Times New Roman" w:hAnsi="Times New Roman" w:cs="Times New Roman"/>
          <w:sz w:val="28"/>
          <w:szCs w:val="28"/>
          <w:lang w:eastAsia="ru-RU"/>
        </w:rPr>
        <w:t>3.2.5. Утвержденный главой Корсаковского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Корсаковского  сельского поселения ежегодный план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3.2.7. Внесение изменений в ежегодный план проведения плановых проверок допускается в следующих случаях: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29" w:history="1">
        <w:r w:rsidRPr="00B648EF">
          <w:rPr>
            <w:rFonts w:ascii="Times New Roman" w:eastAsia="Times New Roman" w:hAnsi="Times New Roman" w:cs="Times New Roman"/>
            <w:color w:val="000000"/>
            <w:sz w:val="28"/>
            <w:szCs w:val="28"/>
            <w:lang w:eastAsia="ru-RU"/>
          </w:rPr>
          <w:t>статьей 26.1</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наступление обстоятельств непреодолимой силы.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B648EF">
        <w:rPr>
          <w:rFonts w:ascii="Times New Roman" w:eastAsia="Times New Roman" w:hAnsi="Times New Roman" w:cs="Times New Roman"/>
          <w:color w:val="000000"/>
          <w:sz w:val="28"/>
          <w:szCs w:val="28"/>
          <w:lang w:eastAsia="ru-RU"/>
        </w:rPr>
        <w:t xml:space="preserve">с </w:t>
      </w:r>
      <w:hyperlink w:anchor="Par224" w:history="1">
        <w:r w:rsidRPr="00B648EF">
          <w:rPr>
            <w:rFonts w:ascii="Times New Roman" w:eastAsia="Times New Roman" w:hAnsi="Times New Roman" w:cs="Times New Roman"/>
            <w:color w:val="000000"/>
            <w:sz w:val="28"/>
            <w:szCs w:val="28"/>
            <w:lang w:eastAsia="ru-RU"/>
          </w:rPr>
          <w:t>пунктами 3.2.1</w:t>
        </w:r>
      </w:hyperlink>
      <w:r w:rsidRPr="00B648EF">
        <w:rPr>
          <w:rFonts w:ascii="Times New Roman" w:eastAsia="Times New Roman" w:hAnsi="Times New Roman" w:cs="Times New Roman"/>
          <w:color w:val="000000"/>
          <w:sz w:val="28"/>
          <w:szCs w:val="28"/>
          <w:lang w:eastAsia="ru-RU"/>
        </w:rPr>
        <w:t xml:space="preserve"> - </w:t>
      </w:r>
      <w:hyperlink w:anchor="Par239" w:history="1">
        <w:r w:rsidRPr="00B648EF">
          <w:rPr>
            <w:rFonts w:ascii="Times New Roman" w:eastAsia="Times New Roman" w:hAnsi="Times New Roman" w:cs="Times New Roman"/>
            <w:color w:val="000000"/>
            <w:sz w:val="28"/>
            <w:szCs w:val="28"/>
            <w:lang w:eastAsia="ru-RU"/>
          </w:rPr>
          <w:t>3.2.5</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 Организация и проведение плановой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B648EF">
        <w:rPr>
          <w:rFonts w:ascii="Times New Roman" w:eastAsia="Times New Roman" w:hAnsi="Times New Roman" w:cs="Times New Roman"/>
          <w:color w:val="000000"/>
          <w:sz w:val="28"/>
          <w:szCs w:val="28"/>
          <w:lang w:eastAsia="ru-RU"/>
        </w:rPr>
        <w:t xml:space="preserve">содержащихся в </w:t>
      </w:r>
      <w:hyperlink r:id="rId30" w:history="1">
        <w:r w:rsidRPr="00B648EF">
          <w:rPr>
            <w:rFonts w:ascii="Times New Roman" w:eastAsia="Times New Roman" w:hAnsi="Times New Roman" w:cs="Times New Roman"/>
            <w:color w:val="000000"/>
            <w:sz w:val="28"/>
            <w:szCs w:val="28"/>
            <w:lang w:eastAsia="ru-RU"/>
          </w:rPr>
          <w:t>уведомлении</w:t>
        </w:r>
      </w:hyperlink>
      <w:r w:rsidRPr="00B648EF">
        <w:rPr>
          <w:rFonts w:ascii="Times New Roman" w:eastAsia="Times New Roman" w:hAnsi="Times New Roman" w:cs="Times New Roman"/>
          <w:color w:val="000000"/>
          <w:sz w:val="28"/>
          <w:szCs w:val="28"/>
          <w:lang w:eastAsia="ru-RU"/>
        </w:rPr>
        <w:t xml:space="preserve"> о начале</w:t>
      </w:r>
      <w:r w:rsidRPr="00B648EF">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3.3.2. Проведение плановой проверки включает в себя: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разработку и утверждение распоряжения главы Корсаковского  сельского поселения о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плановой проверки.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3.3.3. Проверка проводится на основании распоряжения главы Корсаковского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3.3.4. Распоряжение главы Корсаковского  сельского поселения                          о проведении проверки утверждается в соответствии с типовой </w:t>
      </w:r>
      <w:r w:rsidRPr="00B648EF">
        <w:rPr>
          <w:rFonts w:ascii="Times New Roman" w:eastAsia="Times New Roman" w:hAnsi="Times New Roman" w:cs="Times New Roman"/>
          <w:color w:val="000000"/>
          <w:sz w:val="28"/>
          <w:szCs w:val="28"/>
          <w:lang w:eastAsia="ru-RU"/>
        </w:rPr>
        <w:t xml:space="preserve">формой </w:t>
      </w:r>
      <w:hyperlink r:id="rId31" w:history="1">
        <w:r w:rsidRPr="00B648EF">
          <w:rPr>
            <w:rFonts w:ascii="Times New Roman" w:eastAsia="Times New Roman" w:hAnsi="Times New Roman" w:cs="Times New Roman"/>
            <w:color w:val="000000"/>
            <w:sz w:val="28"/>
            <w:szCs w:val="28"/>
            <w:lang w:eastAsia="ru-RU"/>
          </w:rPr>
          <w:t>распоряжения</w:t>
        </w:r>
      </w:hyperlink>
      <w:r w:rsidRPr="00B648EF">
        <w:rPr>
          <w:rFonts w:ascii="Times New Roman" w:eastAsia="Times New Roman" w:hAnsi="Times New Roman" w:cs="Times New Roman"/>
          <w:color w:val="000000"/>
          <w:sz w:val="28"/>
          <w:szCs w:val="28"/>
          <w:lang w:eastAsia="ru-RU"/>
        </w:rPr>
        <w:t>, установленной</w:t>
      </w:r>
      <w:r w:rsidRPr="00B648EF">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цели, задачи, предмет проверки и срок ее проведения;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правовые основания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подлежащие проверке обязательные требования;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10) даты начала и окончания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Заверенные печатью копии распоряжения главы Корсаковского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3.3.5. О проведении плановой проверки юридическое лицо,</w:t>
      </w:r>
      <w:r w:rsidRPr="00B648EF">
        <w:rPr>
          <w:rFonts w:ascii="Times New Roman" w:eastAsia="Times New Roman" w:hAnsi="Times New Roman" w:cs="Times New Roman"/>
          <w:color w:val="FF0000"/>
          <w:sz w:val="28"/>
          <w:szCs w:val="28"/>
          <w:lang w:eastAsia="ru-RU"/>
        </w:rPr>
        <w:t xml:space="preserve"> </w:t>
      </w:r>
      <w:r w:rsidRPr="00B648EF">
        <w:rPr>
          <w:rFonts w:ascii="Times New Roman" w:eastAsia="Times New Roman" w:hAnsi="Times New Roman" w:cs="Times New Roman"/>
          <w:sz w:val="28"/>
          <w:szCs w:val="28"/>
          <w:lang w:eastAsia="ru-RU"/>
        </w:rPr>
        <w:t>индивидуальный предприниматель уведомляются не позднее чем за три рабочих дня до начала ее проведения посредством направления копии рапоряжения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B648EF">
        <w:rPr>
          <w:rFonts w:ascii="Times New Roman" w:eastAsia="Times New Roman" w:hAnsi="Times New Roman" w:cs="Times New Roman"/>
          <w:color w:val="000000"/>
          <w:sz w:val="28"/>
          <w:szCs w:val="28"/>
          <w:lang w:eastAsia="ru-RU"/>
        </w:rPr>
        <w:t xml:space="preserve">в </w:t>
      </w:r>
      <w:hyperlink w:anchor="Par195" w:history="1">
        <w:r w:rsidRPr="00B648EF">
          <w:rPr>
            <w:rFonts w:ascii="Times New Roman" w:eastAsia="Times New Roman" w:hAnsi="Times New Roman" w:cs="Times New Roman"/>
            <w:color w:val="000000"/>
            <w:sz w:val="28"/>
            <w:szCs w:val="28"/>
            <w:lang w:eastAsia="ru-RU"/>
          </w:rPr>
          <w:t>подразделе 2.2</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B648EF">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B648EF">
          <w:rPr>
            <w:rFonts w:ascii="Times New Roman" w:eastAsia="Times New Roman" w:hAnsi="Times New Roman" w:cs="Times New Roman"/>
            <w:color w:val="000000"/>
            <w:sz w:val="28"/>
            <w:szCs w:val="28"/>
            <w:lang w:eastAsia="ru-RU"/>
          </w:rPr>
          <w:t>пункте 3.2.2</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B648EF">
          <w:rPr>
            <w:rFonts w:ascii="Times New Roman" w:eastAsia="Times New Roman" w:hAnsi="Times New Roman" w:cs="Times New Roman"/>
            <w:color w:val="000000"/>
            <w:sz w:val="28"/>
            <w:szCs w:val="28"/>
            <w:lang w:eastAsia="ru-RU"/>
          </w:rPr>
          <w:t>подпунктом 2 пункта 3.2.3</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B648EF">
        <w:rPr>
          <w:rFonts w:ascii="Times New Roman" w:eastAsia="Times New Roman" w:hAnsi="Times New Roman" w:cs="Times New Roman"/>
          <w:sz w:val="28"/>
          <w:szCs w:val="28"/>
          <w:lang w:eastAsia="ru-RU"/>
        </w:rPr>
        <w:t>, о чем составляется соответствующий акт.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w:t>
      </w:r>
      <w:r w:rsidRPr="00B648EF">
        <w:rPr>
          <w:rFonts w:ascii="Times New Roman" w:eastAsia="Times New Roman" w:hAnsi="Times New Roman" w:cs="Times New Roman"/>
          <w:sz w:val="28"/>
          <w:szCs w:val="28"/>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88"/>
      <w:bookmarkEnd w:id="7"/>
      <w:r w:rsidRPr="00B648EF">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B648EF">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4) </w:t>
      </w:r>
      <w:r w:rsidRPr="00B648EF">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распоряжение главы Корсаковского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B648EF">
          <w:rPr>
            <w:rFonts w:ascii="Times New Roman" w:eastAsia="Times New Roman" w:hAnsi="Times New Roman" w:cs="Times New Roman"/>
            <w:color w:val="000000"/>
            <w:sz w:val="28"/>
            <w:szCs w:val="28"/>
            <w:lang w:eastAsia="ru-RU"/>
          </w:rPr>
          <w:t>подпунктом 3 пункта 3.4.2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B648EF">
        <w:rPr>
          <w:rFonts w:ascii="Times New Roman" w:eastAsia="Times New Roman" w:hAnsi="Times New Roman" w:cs="Times New Roman"/>
          <w:sz w:val="28"/>
          <w:szCs w:val="28"/>
          <w:lang w:eastAsia="ru-RU"/>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нас</w:t>
      </w:r>
      <w:r w:rsidRPr="00B648EF">
        <w:rPr>
          <w:rFonts w:ascii="Times New Roman" w:eastAsia="Times New Roman" w:hAnsi="Times New Roman" w:cs="Times New Roman"/>
          <w:sz w:val="28"/>
          <w:szCs w:val="28"/>
          <w:lang w:eastAsia="ru-RU"/>
        </w:rPr>
        <w:t xml:space="preserve">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w:t>
      </w:r>
      <w:r w:rsidRPr="00B648EF">
        <w:rPr>
          <w:rFonts w:ascii="Times New Roman" w:eastAsia="Times New Roman" w:hAnsi="Times New Roman" w:cs="Times New Roman"/>
          <w:sz w:val="28"/>
          <w:szCs w:val="28"/>
          <w:lang w:eastAsia="ru-RU"/>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B648EF">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B648EF">
        <w:rPr>
          <w:rFonts w:ascii="Times New Roman" w:eastAsia="Times New Roman" w:hAnsi="Times New Roman" w:cs="Times New Roman"/>
          <w:color w:val="000000"/>
          <w:sz w:val="28"/>
          <w:szCs w:val="28"/>
          <w:lang w:eastAsia="ru-RU"/>
        </w:rPr>
        <w:t xml:space="preserve">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Администрация  Корсаковского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8" w:name="Par300"/>
      <w:bookmarkEnd w:id="8"/>
      <w:r w:rsidRPr="00B648EF">
        <w:rPr>
          <w:rFonts w:ascii="Times New Roman" w:eastAsia="Times New Roman" w:hAnsi="Times New Roman" w:cs="Times New Roman"/>
          <w:sz w:val="28"/>
          <w:szCs w:val="28"/>
          <w:lang w:eastAsia="ru-RU"/>
        </w:rPr>
        <w:t>3.4.5</w:t>
      </w:r>
      <w:r w:rsidRPr="00B648EF">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2" w:history="1">
        <w:r w:rsidRPr="00B648EF">
          <w:rPr>
            <w:rFonts w:ascii="Times New Roman" w:eastAsia="Times New Roman" w:hAnsi="Times New Roman" w:cs="Times New Roman"/>
            <w:color w:val="000000"/>
            <w:sz w:val="28"/>
            <w:szCs w:val="28"/>
            <w:lang w:eastAsia="ru-RU"/>
          </w:rPr>
          <w:t>подпунктах «а», «</w:t>
        </w:r>
      </w:hyperlink>
      <w:hyperlink r:id="rId33" w:history="1">
        <w:r w:rsidRPr="00B648EF">
          <w:rPr>
            <w:rFonts w:ascii="Times New Roman" w:eastAsia="Times New Roman" w:hAnsi="Times New Roman" w:cs="Times New Roman"/>
            <w:color w:val="000000"/>
            <w:sz w:val="28"/>
            <w:szCs w:val="28"/>
            <w:lang w:eastAsia="ru-RU"/>
          </w:rPr>
          <w:t>б» и «г» пункта 2</w:t>
        </w:r>
      </w:hyperlink>
      <w:r w:rsidRPr="00B648EF">
        <w:rPr>
          <w:rFonts w:ascii="Times New Roman" w:eastAsia="Times New Roman" w:hAnsi="Times New Roman" w:cs="Times New Roman"/>
          <w:color w:val="000000"/>
          <w:sz w:val="28"/>
          <w:szCs w:val="28"/>
          <w:lang w:eastAsia="ru-RU"/>
        </w:rPr>
        <w:t xml:space="preserve">, </w:t>
      </w:r>
      <w:hyperlink r:id="rId34" w:history="1">
        <w:r w:rsidRPr="00B648EF">
          <w:rPr>
            <w:rFonts w:ascii="Times New Roman" w:eastAsia="Times New Roman" w:hAnsi="Times New Roman" w:cs="Times New Roman"/>
            <w:color w:val="000000"/>
            <w:sz w:val="28"/>
            <w:szCs w:val="28"/>
            <w:lang w:eastAsia="ru-RU"/>
          </w:rPr>
          <w:t>пункте 2.1 части 2</w:t>
        </w:r>
      </w:hyperlink>
      <w:r w:rsidRPr="00B648EF">
        <w:rPr>
          <w:rFonts w:ascii="Times New Roman" w:eastAsia="Times New Roman" w:hAnsi="Times New Roman" w:cs="Times New Roman"/>
          <w:color w:val="000000"/>
          <w:sz w:val="28"/>
          <w:szCs w:val="28"/>
          <w:lang w:eastAsia="ru-RU"/>
        </w:rPr>
        <w:t xml:space="preserve"> статьи 10 </w:t>
      </w:r>
      <w:r w:rsidRPr="00B648EF">
        <w:rPr>
          <w:rFonts w:ascii="Times New Roman" w:eastAsia="Times New Roman" w:hAnsi="Times New Roman" w:cs="Times New Roman"/>
          <w:color w:val="000000"/>
          <w:sz w:val="28"/>
          <w:szCs w:val="28"/>
          <w:lang w:eastAsia="ru-RU"/>
        </w:rPr>
        <w:lastRenderedPageBreak/>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5" w:history="1">
        <w:r w:rsidRPr="00B648EF">
          <w:rPr>
            <w:rFonts w:ascii="Times New Roman" w:eastAsia="Times New Roman" w:hAnsi="Times New Roman" w:cs="Times New Roman"/>
            <w:color w:val="000000"/>
            <w:sz w:val="28"/>
            <w:szCs w:val="28"/>
            <w:lang w:eastAsia="ru-RU"/>
          </w:rPr>
          <w:t>согласования</w:t>
        </w:r>
      </w:hyperlink>
      <w:r w:rsidRPr="00B648EF">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3.4.6. В случае отказа прокуратуры в согласовании проведения внеплановой выездной проверки главой Корсаковского сельского поселения утверждается распоряжение об отмене распоряжения о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Корсаковского сельского поселения о проведении внеплановой выездной проверки, которое направляется                            в прокуратуру на согласование в порядке, </w:t>
      </w:r>
      <w:r w:rsidRPr="00B648EF">
        <w:rPr>
          <w:rFonts w:ascii="Times New Roman" w:eastAsia="Times New Roman" w:hAnsi="Times New Roman" w:cs="Times New Roman"/>
          <w:color w:val="000000"/>
          <w:sz w:val="28"/>
          <w:szCs w:val="28"/>
          <w:lang w:eastAsia="ru-RU"/>
        </w:rPr>
        <w:t xml:space="preserve">установленном </w:t>
      </w:r>
      <w:hyperlink w:anchor="Par300" w:history="1">
        <w:r w:rsidRPr="00B648EF">
          <w:rPr>
            <w:rFonts w:ascii="Times New Roman" w:eastAsia="Times New Roman" w:hAnsi="Times New Roman" w:cs="Times New Roman"/>
            <w:color w:val="000000"/>
            <w:sz w:val="28"/>
            <w:szCs w:val="28"/>
            <w:lang w:eastAsia="ru-RU"/>
          </w:rPr>
          <w:t>пунктом 3.4.5</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B648EF">
          <w:rPr>
            <w:rFonts w:ascii="Times New Roman" w:eastAsia="Times New Roman" w:hAnsi="Times New Roman" w:cs="Times New Roman"/>
            <w:color w:val="000000"/>
            <w:sz w:val="28"/>
            <w:szCs w:val="28"/>
            <w:lang w:eastAsia="ru-RU"/>
          </w:rPr>
          <w:t>пунктом 3.4.5</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B648EF">
        <w:rPr>
          <w:rFonts w:ascii="Times New Roman" w:eastAsia="Times New Roman" w:hAnsi="Times New Roman" w:cs="Times New Roman"/>
          <w:color w:val="000000"/>
          <w:sz w:val="28"/>
          <w:szCs w:val="28"/>
          <w:lang w:eastAsia="ru-RU"/>
        </w:rPr>
        <w:t xml:space="preserve">в </w:t>
      </w:r>
      <w:hyperlink w:anchor="Par195" w:history="1">
        <w:r w:rsidRPr="00B648EF">
          <w:rPr>
            <w:rFonts w:ascii="Times New Roman" w:eastAsia="Times New Roman" w:hAnsi="Times New Roman" w:cs="Times New Roman"/>
            <w:color w:val="000000"/>
            <w:sz w:val="28"/>
            <w:szCs w:val="28"/>
            <w:lang w:eastAsia="ru-RU"/>
          </w:rPr>
          <w:t>подразделе 2.2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 Проведение документарной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B648EF">
        <w:rPr>
          <w:rFonts w:ascii="Times New Roman" w:eastAsia="Times New Roman" w:hAnsi="Times New Roman" w:cs="Times New Roman"/>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Корсаковского  сельского поселения о проведении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17"/>
      <w:bookmarkEnd w:id="9"/>
      <w:r w:rsidRPr="00B648EF">
        <w:rPr>
          <w:rFonts w:ascii="Times New Roman" w:eastAsia="Times New Roman" w:hAnsi="Times New Roman" w:cs="Times New Roman"/>
          <w:sz w:val="28"/>
          <w:szCs w:val="28"/>
          <w:lang w:eastAsia="ru-RU"/>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w:t>
      </w:r>
      <w:r w:rsidRPr="00B648EF">
        <w:rPr>
          <w:rFonts w:ascii="Times New Roman" w:eastAsia="Times New Roman" w:hAnsi="Times New Roman" w:cs="Times New Roman"/>
          <w:sz w:val="28"/>
          <w:szCs w:val="28"/>
          <w:lang w:eastAsia="ru-RU"/>
        </w:rPr>
        <w:lastRenderedPageBreak/>
        <w:t>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B648EF">
        <w:rPr>
          <w:rFonts w:ascii="Times New Roman" w:eastAsia="Times New Roman" w:hAnsi="Times New Roman" w:cs="Times New Roman"/>
          <w:color w:val="000000"/>
          <w:sz w:val="28"/>
          <w:szCs w:val="28"/>
          <w:lang w:eastAsia="ru-RU"/>
        </w:rPr>
        <w:t xml:space="preserve">в </w:t>
      </w:r>
      <w:hyperlink w:anchor="Par317" w:history="1">
        <w:r w:rsidRPr="00B648EF">
          <w:rPr>
            <w:rFonts w:ascii="Times New Roman" w:eastAsia="Times New Roman" w:hAnsi="Times New Roman" w:cs="Times New Roman"/>
            <w:color w:val="000000"/>
            <w:sz w:val="28"/>
            <w:szCs w:val="28"/>
            <w:lang w:eastAsia="ru-RU"/>
          </w:rPr>
          <w:t>пункте 3.5.6</w:t>
        </w:r>
      </w:hyperlink>
      <w:r w:rsidRPr="00B648EF">
        <w:rPr>
          <w:rFonts w:ascii="Times New Roman" w:eastAsia="Times New Roman" w:hAnsi="Times New Roman" w:cs="Times New Roman"/>
          <w:color w:val="000000"/>
          <w:sz w:val="28"/>
          <w:szCs w:val="28"/>
          <w:lang w:eastAsia="ru-RU"/>
        </w:rPr>
        <w:t xml:space="preserve"> Административного</w:t>
      </w:r>
      <w:r w:rsidRPr="00B648EF">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Корсаковского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Корсаковского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 Проведение выездной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Корсаковского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w:t>
      </w:r>
      <w:r w:rsidRPr="00B648EF">
        <w:rPr>
          <w:rFonts w:ascii="Times New Roman" w:eastAsia="Times New Roman" w:hAnsi="Times New Roman" w:cs="Times New Roman"/>
          <w:sz w:val="28"/>
          <w:szCs w:val="28"/>
          <w:lang w:eastAsia="ru-RU"/>
        </w:rPr>
        <w:lastRenderedPageBreak/>
        <w:t>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Корсаковского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 Оформление результатов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B648EF">
        <w:rPr>
          <w:rFonts w:ascii="Times New Roman" w:eastAsia="Times New Roman" w:hAnsi="Times New Roman" w:cs="Times New Roman"/>
          <w:color w:val="000000"/>
          <w:sz w:val="28"/>
          <w:szCs w:val="28"/>
          <w:lang w:eastAsia="ru-RU"/>
        </w:rPr>
        <w:t xml:space="preserve">форма </w:t>
      </w:r>
      <w:hyperlink r:id="rId36" w:history="1">
        <w:r w:rsidRPr="00B648EF">
          <w:rPr>
            <w:rFonts w:ascii="Times New Roman" w:eastAsia="Times New Roman" w:hAnsi="Times New Roman" w:cs="Times New Roman"/>
            <w:color w:val="000000"/>
            <w:sz w:val="28"/>
            <w:szCs w:val="28"/>
            <w:lang w:eastAsia="ru-RU"/>
          </w:rPr>
          <w:t>акта</w:t>
        </w:r>
      </w:hyperlink>
      <w:r w:rsidRPr="00B648EF">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3.7.2. В акте проверки указываются: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дата, время и место составления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дата и номер распоряжения главы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B648EF">
        <w:rPr>
          <w:rFonts w:ascii="Times New Roman" w:eastAsia="Times New Roman" w:hAnsi="Times New Roman" w:cs="Times New Roman"/>
          <w:sz w:val="28"/>
          <w:szCs w:val="28"/>
          <w:lang w:eastAsia="ru-RU"/>
        </w:rPr>
        <w:lastRenderedPageBreak/>
        <w:t>у юридического лица, индивидуального предпринимателя указанного журнала;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50"/>
      <w:bookmarkEnd w:id="10"/>
      <w:r w:rsidRPr="00B648EF">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2"/>
      <w:bookmarkEnd w:id="11"/>
      <w:r w:rsidRPr="00B648EF">
        <w:rPr>
          <w:rFonts w:ascii="Times New Roman" w:eastAsia="Times New Roman" w:hAnsi="Times New Roman" w:cs="Times New Roman"/>
          <w:sz w:val="28"/>
          <w:szCs w:val="28"/>
          <w:lang w:eastAsia="ru-RU"/>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648EF">
        <w:rPr>
          <w:rFonts w:ascii="Times New Roman" w:eastAsia="Times New Roman" w:hAnsi="Times New Roman" w:cs="Times New Roman"/>
          <w:sz w:val="28"/>
          <w:szCs w:val="28"/>
          <w:lang w:eastAsia="ru-RU"/>
        </w:rPr>
        <w:lastRenderedPageBreak/>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sidRPr="00B648EF">
        <w:rPr>
          <w:rFonts w:ascii="Times New Roman" w:eastAsia="Times New Roman" w:hAnsi="Times New Roman" w:cs="Times New Roman"/>
          <w:sz w:val="28"/>
          <w:szCs w:val="28"/>
          <w:lang w:eastAsia="ru-RU"/>
        </w:rPr>
        <w:lastRenderedPageBreak/>
        <w:t>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B648EF">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B648EF">
          <w:rPr>
            <w:rFonts w:ascii="Times New Roman" w:eastAsia="Times New Roman" w:hAnsi="Times New Roman" w:cs="Times New Roman"/>
            <w:color w:val="000000"/>
            <w:sz w:val="28"/>
            <w:szCs w:val="28"/>
            <w:lang w:eastAsia="ru-RU"/>
          </w:rPr>
          <w:t>пунктами 3.7.4</w:t>
        </w:r>
      </w:hyperlink>
      <w:r w:rsidRPr="00B648EF">
        <w:rPr>
          <w:rFonts w:ascii="Times New Roman" w:eastAsia="Times New Roman" w:hAnsi="Times New Roman" w:cs="Times New Roman"/>
          <w:color w:val="000000"/>
          <w:sz w:val="28"/>
          <w:szCs w:val="28"/>
          <w:lang w:eastAsia="ru-RU"/>
        </w:rPr>
        <w:t xml:space="preserve">, </w:t>
      </w:r>
      <w:hyperlink w:anchor="Par352" w:history="1">
        <w:r w:rsidRPr="00B648EF">
          <w:rPr>
            <w:rFonts w:ascii="Times New Roman" w:eastAsia="Times New Roman" w:hAnsi="Times New Roman" w:cs="Times New Roman"/>
            <w:color w:val="000000"/>
            <w:sz w:val="28"/>
            <w:szCs w:val="28"/>
            <w:lang w:eastAsia="ru-RU"/>
          </w:rPr>
          <w:t>3.7.5</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w:t>
      </w:r>
      <w:r w:rsidRPr="00B648EF">
        <w:rPr>
          <w:rFonts w:ascii="Times New Roman" w:eastAsia="Times New Roman" w:hAnsi="Times New Roman" w:cs="Times New Roman"/>
          <w:sz w:val="28"/>
          <w:szCs w:val="28"/>
          <w:lang w:eastAsia="ru-RU"/>
        </w:rPr>
        <w:t xml:space="preserve">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3.8.3. В предписании об устранении выявленных нарушений указываются: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место составления и дата вынесения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сроки устранения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3.8.7. По фактам выявленных нарушений обязательных требований должностное лицо, проводившее проверку, составляет протокол                                 </w:t>
      </w:r>
      <w:r w:rsidRPr="00B648EF">
        <w:rPr>
          <w:rFonts w:ascii="Times New Roman" w:eastAsia="Times New Roman" w:hAnsi="Times New Roman" w:cs="Times New Roman"/>
          <w:sz w:val="28"/>
          <w:szCs w:val="28"/>
          <w:lang w:eastAsia="ru-RU"/>
        </w:rPr>
        <w:lastRenderedPageBreak/>
        <w:t>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B648EF">
          <w:rPr>
            <w:rFonts w:ascii="Times New Roman" w:eastAsia="Times New Roman" w:hAnsi="Times New Roman" w:cs="Times New Roman"/>
            <w:color w:val="000000"/>
            <w:sz w:val="28"/>
            <w:szCs w:val="28"/>
            <w:lang w:eastAsia="ru-RU"/>
          </w:rPr>
          <w:t>Кодексом</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 Организация и проведение мероприятий, направленных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на профилактику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B648EF">
          <w:rPr>
            <w:rFonts w:ascii="Times New Roman" w:eastAsia="Times New Roman" w:hAnsi="Times New Roman" w:cs="Times New Roman"/>
            <w:color w:val="000000"/>
            <w:sz w:val="28"/>
            <w:szCs w:val="28"/>
            <w:lang w:eastAsia="ru-RU"/>
          </w:rPr>
          <w:t>пунктом 3.9.4</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3.9.3. В целях профилактики нарушений обязательных требований                     на официальном сайте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руководства по соблюдению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96"/>
      <w:bookmarkEnd w:id="12"/>
      <w:r w:rsidRPr="00B648EF">
        <w:rPr>
          <w:rFonts w:ascii="Times New Roman" w:eastAsia="Times New Roman" w:hAnsi="Times New Roman" w:cs="Times New Roman"/>
          <w:sz w:val="28"/>
          <w:szCs w:val="28"/>
          <w:lang w:eastAsia="ru-RU"/>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IV. ПОРЯДОК И ФОРМЫ КОНТРОЛЯ ЗА ОСУЩЕСТВЛЕНИЕМ</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главойКорсаковского сельского поселения.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Корсаковского  сельского поселения. </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Должностные лица администрации Корсаковского сельского поселения несут персональную ответственность за:</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соблюдения сроков исполнения административных процедур;</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достоверность информации.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V. ДОСУДЕБНЫЙ (ВНЕСУДЕБНЫЙ) ПОРЯДОК ОБЖАЛОВАНИЯ РЕШЕНИЙ</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И ДЕЙСТВИЙ (БЕЗДЕЙСТВИЯ) ОРГАНА МЕСТНОГО САМОУПРАВЛЕНИЯ,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Корсаковского  сельского поселения в том числе посредством электронной почты.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5.5. Жалоба должна содержать: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суть обжалуемых действий (бездействия) и решений;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648EF" w:rsidRPr="00B648EF" w:rsidRDefault="00B648EF" w:rsidP="00B648EF">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br w:type="page"/>
      </w:r>
      <w:r w:rsidRPr="00B648EF">
        <w:rPr>
          <w:rFonts w:ascii="Times New Roman" w:eastAsia="Times New Roman" w:hAnsi="Times New Roman" w:cs="Times New Roman"/>
          <w:sz w:val="28"/>
          <w:szCs w:val="28"/>
          <w:lang w:eastAsia="ru-RU"/>
        </w:rPr>
        <w:lastRenderedPageBreak/>
        <w:t>Приложение</w:t>
      </w:r>
    </w:p>
    <w:p w:rsidR="00B648EF" w:rsidRPr="00B648EF" w:rsidRDefault="00B648EF" w:rsidP="00B648EF">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 Административному регламенту</w:t>
      </w:r>
    </w:p>
    <w:p w:rsidR="00B648EF" w:rsidRPr="00B648EF" w:rsidRDefault="00B648EF" w:rsidP="00B648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3" w:name="Par452"/>
      <w:bookmarkEnd w:id="13"/>
      <w:r w:rsidRPr="00B648EF">
        <w:rPr>
          <w:rFonts w:ascii="Times New Roman" w:eastAsia="Times New Roman" w:hAnsi="Times New Roman" w:cs="Times New Roman"/>
          <w:sz w:val="28"/>
          <w:szCs w:val="28"/>
          <w:lang w:eastAsia="ru-RU"/>
        </w:rPr>
        <w:t>Блок-схема</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97155</wp:posOffset>
                </wp:positionV>
                <wp:extent cx="6067425" cy="342900"/>
                <wp:effectExtent l="9525" t="12065" r="952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B648EF" w:rsidRDefault="00B648EF" w:rsidP="00B64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3pt;margin-top:7.65pt;width:47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">
                <v:textbox>
                  <w:txbxContent>
                    <w:p w:rsidR="00B648EF" w:rsidRPr="00D858C4" w:rsidRDefault="00B648EF" w:rsidP="00B648EF">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B648EF" w:rsidRDefault="00B648EF" w:rsidP="00B648EF"/>
                  </w:txbxContent>
                </v:textbox>
              </v:rect>
            </w:pict>
          </mc:Fallback>
        </mc:AlternateContent>
      </w: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5082540</wp:posOffset>
                </wp:positionH>
                <wp:positionV relativeFrom="paragraph">
                  <wp:posOffset>121285</wp:posOffset>
                </wp:positionV>
                <wp:extent cx="9525" cy="209550"/>
                <wp:effectExtent l="47625" t="6985" r="57150"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400.2pt;margin-top:9.55pt;width:.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C7hnpRhAgAAegQAAA4AAAAAAAAAAAAAAAAALgIAAGRycy9l&#10;Mm9Eb2MueG1sUEsBAi0AFAAGAAgAAAAhACiXj4LgAAAACQ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2120265</wp:posOffset>
                </wp:positionH>
                <wp:positionV relativeFrom="paragraph">
                  <wp:posOffset>121285</wp:posOffset>
                </wp:positionV>
                <wp:extent cx="0" cy="209550"/>
                <wp:effectExtent l="57150" t="6985" r="57150"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66.95pt;margin-top:9.55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Cr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121285</wp:posOffset>
                </wp:positionV>
                <wp:extent cx="0" cy="209550"/>
                <wp:effectExtent l="57150" t="6985" r="57150" b="215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95pt;margin-top:9.55pt;width:0;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LY1d2ZiAgAAdwQAAA4AAAAAAAAAAAAAAAAALgIAAGRycy9lMm9E&#10;b2MueG1sUEsBAi0AFAAGAAgAAAAhAHpGfP/cAAAABwEAAA8AAAAAAAAAAAAAAAAAvAQAAGRycy9k&#10;b3ducmV2LnhtbFBLBQYAAAAABAAEAPMAAADFBQAAAAA=&#10;">
                <v:stroke endarrow="block"/>
              </v:shape>
            </w:pict>
          </mc:Fallback>
        </mc:AlternateContent>
      </w: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3683000</wp:posOffset>
                </wp:positionH>
                <wp:positionV relativeFrom="paragraph">
                  <wp:posOffset>5720715</wp:posOffset>
                </wp:positionV>
                <wp:extent cx="456565" cy="0"/>
                <wp:effectExtent l="10160" t="57785" r="19050" b="565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90pt;margin-top:450.45pt;width:35.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3683000</wp:posOffset>
                </wp:positionH>
                <wp:positionV relativeFrom="paragraph">
                  <wp:posOffset>4291965</wp:posOffset>
                </wp:positionV>
                <wp:extent cx="456565" cy="0"/>
                <wp:effectExtent l="10160" t="57785" r="19050"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0pt;margin-top:337.9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3648710</wp:posOffset>
                </wp:positionH>
                <wp:positionV relativeFrom="paragraph">
                  <wp:posOffset>3177540</wp:posOffset>
                </wp:positionV>
                <wp:extent cx="338455" cy="0"/>
                <wp:effectExtent l="13970" t="57785" r="1905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87.3pt;margin-top:250.2pt;width:26.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xNfDYYgIAAHcEAAAOAAAAAAAAAAAAAAAAAC4CAABkcnMv&#10;ZTJvRG9jLnhtbFBLAQItABQABgAIAAAAIQB2CJh84AAAAAs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3648710</wp:posOffset>
                </wp:positionH>
                <wp:positionV relativeFrom="paragraph">
                  <wp:posOffset>1767840</wp:posOffset>
                </wp:positionV>
                <wp:extent cx="312420" cy="0"/>
                <wp:effectExtent l="13970" t="57785" r="16510"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7.3pt;margin-top:139.2pt;width:24.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AY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OLjgGGICAAB3BAAADgAAAAAAAAAAAAAAAAAuAgAAZHJz&#10;L2Uyb0RvYy54bWxQSwECLQAUAAYACAAAACEAz8Q0xOEAAAALAQAADwAAAAAAAAAAAAAAAAC8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577215</wp:posOffset>
                </wp:positionV>
                <wp:extent cx="76835" cy="5143500"/>
                <wp:effectExtent l="9525" t="10160" r="889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83.95pt;margin-top:45.45pt;width:6.0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A+2U/IUgIAAFoEAAAOAAAAAAAAAAAAAAAAAC4CAABkcnMvZTJvRG9jLnhtbFBLAQItABQA&#10;BgAIAAAAIQAZNzjC3gAAAAoBAAAPAAAAAAAAAAAAAAAAAKwEAABkcnMvZG93bnJldi54bWxQSwUG&#10;AAAAAAQABADzAAAAt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3606165</wp:posOffset>
                </wp:positionH>
                <wp:positionV relativeFrom="paragraph">
                  <wp:posOffset>577215</wp:posOffset>
                </wp:positionV>
                <wp:extent cx="381000" cy="0"/>
                <wp:effectExtent l="9525" t="10160" r="9525" b="88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3.95pt;margin-top:45.45pt;width:3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P6g&#10;8zBMAgAAVQQAAA4AAAAAAAAAAAAAAAAALgIAAGRycy9lMm9Eb2MueG1sUEsBAi0AFAAGAAgAAAAh&#10;ADGiSKXdAAAACQEAAA8AAAAAAAAAAAAAAAAApg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3225165</wp:posOffset>
                </wp:positionH>
                <wp:positionV relativeFrom="paragraph">
                  <wp:posOffset>4356100</wp:posOffset>
                </wp:positionV>
                <wp:extent cx="242570" cy="0"/>
                <wp:effectExtent l="19050" t="55245" r="508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53.95pt;margin-top:343pt;width:19.1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Ke4fcxoAgAAgQQAAA4AAAAAAAAAAAAAAAAALgIA&#10;AGRycy9lMm9Eb2MueG1sUEsBAi0AFAAGAAgAAAAhAKRPJ/PfAAAACwEAAA8AAAAAAAAAAAAAAAAA&#10;wg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3434715</wp:posOffset>
                </wp:positionH>
                <wp:positionV relativeFrom="paragraph">
                  <wp:posOffset>2196465</wp:posOffset>
                </wp:positionV>
                <wp:extent cx="33020" cy="2159635"/>
                <wp:effectExtent l="9525" t="10160" r="508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0.45pt;margin-top:172.95pt;width:2.6pt;height:17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3101340</wp:posOffset>
                </wp:positionH>
                <wp:positionV relativeFrom="paragraph">
                  <wp:posOffset>3177540</wp:posOffset>
                </wp:positionV>
                <wp:extent cx="333375" cy="9525"/>
                <wp:effectExtent l="19050" t="48260" r="952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4.2pt;margin-top:250.2pt;width:26.25pt;height:.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Z7Zg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2196465</wp:posOffset>
                </wp:positionV>
                <wp:extent cx="333375" cy="0"/>
                <wp:effectExtent l="9525" t="10160" r="9525"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2pt;margin-top:172.95pt;width:26.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CMkZpJSAgAAXwQAAA4AAAAAAAAAAAAAAAAALgIAAGRycy9lMm9Eb2MueG1sUEsBAi0AFAAG&#10;AAgAAAAhAEPNsDbdAAAACwEAAA8AAAAAAAAAAAAAAAAArA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1434465</wp:posOffset>
                </wp:positionH>
                <wp:positionV relativeFrom="paragraph">
                  <wp:posOffset>2901315</wp:posOffset>
                </wp:positionV>
                <wp:extent cx="1666875" cy="733425"/>
                <wp:effectExtent l="9525" t="10160" r="952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12.95pt;margin-top:228.45pt;width:131.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">
                <v:textbox>
                  <w:txbxContent>
                    <w:p w:rsidR="00B648EF" w:rsidRPr="00F53A2C" w:rsidRDefault="00B648EF" w:rsidP="00B648EF">
                      <w:pPr>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1272540</wp:posOffset>
                </wp:positionH>
                <wp:positionV relativeFrom="paragraph">
                  <wp:posOffset>6063615</wp:posOffset>
                </wp:positionV>
                <wp:extent cx="9525" cy="276225"/>
                <wp:effectExtent l="47625" t="10160" r="5715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0.2pt;margin-top:477.45pt;width:.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u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KPf7G5gAgAAegQAAA4AAAAAAAAAAAAAAAAALgIAAGRycy9l&#10;Mm9Eb2MueG1sUEsBAi0AFAAGAAgAAAAhAAT/VCvhAAAACwEAAA8AAAAAAAAAAAAAAAAAug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2291715</wp:posOffset>
                </wp:positionH>
                <wp:positionV relativeFrom="paragraph">
                  <wp:posOffset>5082540</wp:posOffset>
                </wp:positionV>
                <wp:extent cx="19050" cy="638175"/>
                <wp:effectExtent l="38100" t="1016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80.45pt;margin-top:400.2pt;width:1.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MKZQIAAHs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&#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2244090</wp:posOffset>
                </wp:positionH>
                <wp:positionV relativeFrom="paragraph">
                  <wp:posOffset>3634740</wp:posOffset>
                </wp:positionV>
                <wp:extent cx="0" cy="438150"/>
                <wp:effectExtent l="57150" t="10160" r="5715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6.7pt;margin-top:286.2pt;width:0;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424815</wp:posOffset>
                </wp:positionH>
                <wp:positionV relativeFrom="paragraph">
                  <wp:posOffset>5158740</wp:posOffset>
                </wp:positionV>
                <wp:extent cx="0" cy="561975"/>
                <wp:effectExtent l="57150" t="1016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45pt;margin-top:406.2pt;width:0;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2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QYKRIDTPqPm5vt/fd9+7T9h5tP3QPsGzvtrfd5+5b97V76L4gcIbOtY1N&#10;ASBXl8bXTtfqqrnQ9K1FSucVUUseKrjeNIAa+4joUYjf2AbyL9qXmoEPuXE6tHFdmtpDQoPQOkxr&#10;c5wWXztEd4cUToejeHI6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348615</wp:posOffset>
                </wp:positionH>
                <wp:positionV relativeFrom="paragraph">
                  <wp:posOffset>3796665</wp:posOffset>
                </wp:positionV>
                <wp:extent cx="0" cy="390525"/>
                <wp:effectExtent l="57150" t="10160" r="5715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45pt;margin-top:298.95pt;width:0;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qX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JWbOpdfAgAAdwQAAA4AAAAAAAAAAAAAAAAALgIAAGRycy9lMm9E&#10;b2MueG1sUEsBAi0AFAAGAAgAAAAhADUN1N3fAAAACQEAAA8AAAAAAAAAAAAAAAAAuQ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339090</wp:posOffset>
                </wp:positionH>
                <wp:positionV relativeFrom="paragraph">
                  <wp:posOffset>2596515</wp:posOffset>
                </wp:positionV>
                <wp:extent cx="9525" cy="304800"/>
                <wp:effectExtent l="47625" t="10160" r="5715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7pt;margin-top:204.45pt;width:.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r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2120265</wp:posOffset>
                </wp:positionH>
                <wp:positionV relativeFrom="paragraph">
                  <wp:posOffset>1596390</wp:posOffset>
                </wp:positionV>
                <wp:extent cx="0" cy="361950"/>
                <wp:effectExtent l="57150" t="10160" r="57150"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6.95pt;margin-top:125.7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ADYQIAAHc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2120265</wp:posOffset>
                </wp:positionH>
                <wp:positionV relativeFrom="paragraph">
                  <wp:posOffset>643890</wp:posOffset>
                </wp:positionV>
                <wp:extent cx="0" cy="371475"/>
                <wp:effectExtent l="57150" t="10160" r="5715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95pt;margin-top:50.7pt;width:0;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C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hPYrUMKPu4/Zue9997z5t79H2ffcAy/bD9q773H3rvnYP3RcEztC5trEp&#10;AOTq2vja6VrdNFeavrFI6bwiasFDBbebBlBjHxE9CvEb20D+eftCM/AhS6dDG9elqT0kNAitw7Q2&#10;x2nxtUN0d0jh9OQsTs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9SRAlmACAAB3BAAADgAAAAAAAAAAAAAAAAAuAgAAZHJzL2Uy&#10;b0RvYy54bWxQSwECLQAUAAYACAAAACEAqWq6K+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291465</wp:posOffset>
                </wp:positionH>
                <wp:positionV relativeFrom="paragraph">
                  <wp:posOffset>1596390</wp:posOffset>
                </wp:positionV>
                <wp:extent cx="0" cy="304800"/>
                <wp:effectExtent l="57150" t="1016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95pt;margin-top:125.7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577215</wp:posOffset>
                </wp:positionV>
                <wp:extent cx="0" cy="314325"/>
                <wp:effectExtent l="57150" t="10160"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5pt;margin-top:45.45pt;width:0;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E/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1FVhP18CAAB3BAAADgAAAAAAAAAAAAAAAAAuAgAAZHJzL2Uyb0Rv&#10;Yy54bWxQSwECLQAUAAYACAAAACEAXUd0Fd4AAAAIAQAADwAAAAAAAAAAAAAAAAC5BAAAZHJzL2Rv&#10;d25yZXYueG1sUEsFBgAAAAAEAAQA8wAAAMQ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-537210</wp:posOffset>
                </wp:positionH>
                <wp:positionV relativeFrom="paragraph">
                  <wp:posOffset>6339840</wp:posOffset>
                </wp:positionV>
                <wp:extent cx="3876675" cy="409575"/>
                <wp:effectExtent l="9525" t="10160" r="952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B648EF" w:rsidRPr="006F7B35" w:rsidRDefault="00B648EF" w:rsidP="00B648EF">
                            <w:pPr>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42.3pt;margin-top:499.2pt;width:305.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iH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GJreuHAIHWhcm3SCyYds5xL1EoDbyjpMYZz6h7u2IgKFHPNDbntDcYhKWIymA47qMCx5bFsYVp&#10;jlAZ9ZS04sy3i7SyIJclRupFNrQ5x4YWMnJ9l9U+fZzj2K39zoVFOdaj192fYfoL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zufIh1ACAABhBAAADgAAAAAAAAAAAAAAAAAuAgAAZHJzL2Uyb0RvYy54bWxQSwECLQAU&#10;AAYACAAAACEAu89hQuEAAAAMAQAADwAAAAAAAAAAAAAAAACqBAAAZHJzL2Rvd25yZXYueG1sUEsF&#10;BgAAAAAEAAQA8wAAALgFAAAAAA==&#10;">
                <v:textbox>
                  <w:txbxContent>
                    <w:p w:rsidR="00B648EF" w:rsidRPr="006F7B35" w:rsidRDefault="00B648EF" w:rsidP="00B648EF">
                      <w:pPr>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5720715</wp:posOffset>
                </wp:positionV>
                <wp:extent cx="3876675" cy="342900"/>
                <wp:effectExtent l="9525" t="10160" r="952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B648EF" w:rsidRPr="006F7B35" w:rsidRDefault="00B648EF" w:rsidP="00B648EF">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42.3pt;margin-top:450.45pt;width:305.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I9UQ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">
                <v:textbox>
                  <w:txbxContent>
                    <w:p w:rsidR="00B648EF" w:rsidRPr="006F7B35" w:rsidRDefault="00B648EF" w:rsidP="00B648EF">
                      <w:pPr>
                        <w:jc w:val="center"/>
                        <w:rPr>
                          <w:sz w:val="20"/>
                          <w:szCs w:val="20"/>
                        </w:rPr>
                      </w:pPr>
                      <w:r>
                        <w:rPr>
                          <w:sz w:val="20"/>
                          <w:szCs w:val="20"/>
                        </w:rPr>
                        <w:t>Оформление акта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1491615</wp:posOffset>
                </wp:positionH>
                <wp:positionV relativeFrom="paragraph">
                  <wp:posOffset>4072890</wp:posOffset>
                </wp:positionV>
                <wp:extent cx="1733550" cy="1009650"/>
                <wp:effectExtent l="9525" t="10160" r="952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17.45pt;margin-top:320.7pt;width:136.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">
                <v:textbox>
                  <w:txbxContent>
                    <w:p w:rsidR="00B648EF" w:rsidRPr="00F53A2C" w:rsidRDefault="00B648EF" w:rsidP="00B648EF">
                      <w:pPr>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-537210</wp:posOffset>
                </wp:positionH>
                <wp:positionV relativeFrom="paragraph">
                  <wp:posOffset>4187190</wp:posOffset>
                </wp:positionV>
                <wp:extent cx="1447800" cy="971550"/>
                <wp:effectExtent l="9525" t="10160" r="952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42.3pt;margin-top:329.7pt;width:114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">
                <v:textbox>
                  <w:txbxContent>
                    <w:p w:rsidR="00B648EF" w:rsidRPr="00F53A2C" w:rsidRDefault="00B648EF" w:rsidP="00B648EF">
                      <w:pPr>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4139565</wp:posOffset>
                </wp:positionH>
                <wp:positionV relativeFrom="paragraph">
                  <wp:posOffset>5263515</wp:posOffset>
                </wp:positionV>
                <wp:extent cx="1819275" cy="685800"/>
                <wp:effectExtent l="9525" t="1016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25.95pt;margin-top:414.45pt;width:143.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OUwIAAGEEAAAOAAAAZHJzL2Uyb0RvYy54bWysVM2O0zAQviPxDpbvNE1pu2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Hc34k5TAgAAYQQAAA4AAAAAAAAAAAAAAAAALgIAAGRycy9lMm9Eb2MueG1sUEsBAi0A&#10;FAAGAAgAAAAhAC9k9GnfAAAACwEAAA8AAAAAAAAAAAAAAAAArQQAAGRycy9kb3ducmV2LnhtbFBL&#10;BQYAAAAABAAEAPMAAAC5BQAAAAA=&#10;">
                <v:textbox>
                  <w:txbxContent>
                    <w:p w:rsidR="00B648EF" w:rsidRPr="00F53A2C" w:rsidRDefault="00B648EF" w:rsidP="00B648EF">
                      <w:pPr>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3987165</wp:posOffset>
                </wp:positionV>
                <wp:extent cx="1876425" cy="857250"/>
                <wp:effectExtent l="9525" t="1016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325.95pt;margin-top:313.95pt;width:147.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">
                <v:textbox>
                  <w:txbxContent>
                    <w:p w:rsidR="00B648EF" w:rsidRPr="00F53A2C" w:rsidRDefault="00B648EF" w:rsidP="00B648EF">
                      <w:pPr>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2901315</wp:posOffset>
                </wp:positionV>
                <wp:extent cx="1543050" cy="895350"/>
                <wp:effectExtent l="9525" t="10160" r="952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42.3pt;margin-top:228.45pt;width:121.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">
                <v:textbox>
                  <w:txbxContent>
                    <w:p w:rsidR="00B648EF" w:rsidRPr="00F53A2C" w:rsidRDefault="00B648EF" w:rsidP="00B648EF">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3987165</wp:posOffset>
                </wp:positionH>
                <wp:positionV relativeFrom="paragraph">
                  <wp:posOffset>2901315</wp:posOffset>
                </wp:positionV>
                <wp:extent cx="1971675" cy="676275"/>
                <wp:effectExtent l="9525" t="10160" r="952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313.95pt;margin-top:228.45pt;width:155.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">
                <v:textbox>
                  <w:txbxContent>
                    <w:p w:rsidR="00B648EF" w:rsidRPr="00F53A2C" w:rsidRDefault="00B648EF" w:rsidP="00B648EF">
                      <w:pPr>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1472565</wp:posOffset>
                </wp:positionV>
                <wp:extent cx="1971675" cy="971550"/>
                <wp:effectExtent l="9525" t="10160" r="952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313.95pt;margin-top:115.95pt;width:155.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">
                <v:textbox>
                  <w:txbxContent>
                    <w:p w:rsidR="00B648EF" w:rsidRPr="00F53A2C" w:rsidRDefault="00B648EF" w:rsidP="00B648EF">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3987165</wp:posOffset>
                </wp:positionH>
                <wp:positionV relativeFrom="paragraph">
                  <wp:posOffset>186690</wp:posOffset>
                </wp:positionV>
                <wp:extent cx="2076450" cy="704850"/>
                <wp:effectExtent l="9525" t="10160" r="952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B648EF" w:rsidRPr="00F53A2C" w:rsidRDefault="00B648EF" w:rsidP="00B648EF">
                            <w:pPr>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313.95pt;margin-top:14.7pt;width:163.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">
                <v:textbox>
                  <w:txbxContent>
                    <w:p w:rsidR="00B648EF" w:rsidRPr="00F53A2C" w:rsidRDefault="00B648EF" w:rsidP="00B648EF">
                      <w:pPr>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186690</wp:posOffset>
                </wp:positionV>
                <wp:extent cx="1666875" cy="457200"/>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B648EF" w:rsidRDefault="00B648EF" w:rsidP="00B648EF">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112.95pt;margin-top:14.7pt;width:131.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GMTwIAAGA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">
                <v:textbox>
                  <w:txbxContent>
                    <w:p w:rsidR="00B648EF" w:rsidRDefault="00B648EF" w:rsidP="00B648EF">
                      <w:r w:rsidRPr="00D858C4">
                        <w:rPr>
                          <w:sz w:val="20"/>
                          <w:szCs w:val="20"/>
                        </w:rPr>
                        <w:t>Проведение внеплановой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1015365</wp:posOffset>
                </wp:positionV>
                <wp:extent cx="1666875" cy="581025"/>
                <wp:effectExtent l="9525" t="10160"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112.95pt;margin-top:79.95pt;width:131.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HTg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IfD&#10;4ehkQAlH3WCUdnuDGIJlt94WnH8sTE3CJaeAExDR2erS+ZANy25NYvZGyWImlYoCLOZTBWTFcFpm&#10;8duju2MzpUmT09MBxv47RDd+f4KopcexV7LO6ehgxLJA2yNdxKH0TKrdHVNWes9joG7XAr+er2Pj&#10;0ochQuB1booNMgtmN+a4lnipDLyhpMERz6l7vWQgKFFPNHbnNO33w05EoT846aEAx5r5sYZpjlA5&#10;9ZTsrlO/26OlBbmoMFIa6dDmHDtaykj2XVb7/HGMYw/2Kxf25FiOVnc/hskP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B+v6BHTgIAAGAEAAAOAAAAAAAAAAAAAAAAAC4CAABkcnMvZTJvRG9jLnhtbFBLAQItABQABgAI&#10;AAAAIQALKw8D3wAAAAsBAAAPAAAAAAAAAAAAAAAAAKgEAABkcnMvZG93bnJldi54bWxQSwUGAAAA&#10;AAQABADzAAAAtAUAAAAA&#10;">
                <v:textbox>
                  <w:txbxContent>
                    <w:p w:rsidR="00B648EF" w:rsidRPr="00D858C4" w:rsidRDefault="00B648EF" w:rsidP="00B648EF">
                      <w:pPr>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1434465</wp:posOffset>
                </wp:positionH>
                <wp:positionV relativeFrom="paragraph">
                  <wp:posOffset>1958340</wp:posOffset>
                </wp:positionV>
                <wp:extent cx="1666875" cy="485775"/>
                <wp:effectExtent l="9525" t="10160" r="952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0" style="position:absolute;left:0;text-align:left;margin-left:112.95pt;margin-top:154.2pt;width:13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">
                <v:textbox>
                  <w:txbxContent>
                    <w:p w:rsidR="00B648EF" w:rsidRPr="00D858C4" w:rsidRDefault="00B648EF" w:rsidP="00B648EF">
                      <w:pPr>
                        <w:rPr>
                          <w:sz w:val="20"/>
                          <w:szCs w:val="20"/>
                        </w:rPr>
                      </w:pPr>
                      <w:r>
                        <w:rPr>
                          <w:sz w:val="20"/>
                          <w:szCs w:val="20"/>
                        </w:rPr>
                        <w:t>Согласование проверки с органами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1901190</wp:posOffset>
                </wp:positionV>
                <wp:extent cx="1400175" cy="695325"/>
                <wp:effectExtent l="9525" t="10160" r="952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left:0;text-align:left;margin-left:-42.3pt;margin-top:149.7pt;width:110.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">
                <v:textbox>
                  <w:txbxContent>
                    <w:p w:rsidR="00B648EF" w:rsidRPr="00D858C4" w:rsidRDefault="00B648EF" w:rsidP="00B648EF">
                      <w:pPr>
                        <w:jc w:val="center"/>
                        <w:rPr>
                          <w:sz w:val="20"/>
                          <w:szCs w:val="20"/>
                        </w:rPr>
                      </w:pPr>
                      <w:r>
                        <w:rPr>
                          <w:sz w:val="20"/>
                          <w:szCs w:val="20"/>
                        </w:rPr>
                        <w:t>Подготовка распоряжения о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-537210</wp:posOffset>
                </wp:positionH>
                <wp:positionV relativeFrom="paragraph">
                  <wp:posOffset>891540</wp:posOffset>
                </wp:positionV>
                <wp:extent cx="1447800" cy="704850"/>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42.3pt;margin-top:70.2pt;width:114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QxUgIAAGA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">
                <v:textbox>
                  <w:txbxContent>
                    <w:p w:rsidR="00B648EF" w:rsidRPr="00D858C4" w:rsidRDefault="00B648EF" w:rsidP="00B648EF">
                      <w:pPr>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-537210</wp:posOffset>
                </wp:positionH>
                <wp:positionV relativeFrom="paragraph">
                  <wp:posOffset>186690</wp:posOffset>
                </wp:positionV>
                <wp:extent cx="1447800" cy="390525"/>
                <wp:effectExtent l="9525" t="10160" r="952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B648EF" w:rsidRPr="00D858C4" w:rsidRDefault="00B648EF" w:rsidP="00B648EF">
                            <w:pPr>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left:0;text-align:left;margin-left:-42.3pt;margin-top:14.7pt;width:11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">
                <v:textbox>
                  <w:txbxContent>
                    <w:p w:rsidR="00B648EF" w:rsidRPr="00D858C4" w:rsidRDefault="00B648EF" w:rsidP="00B648EF">
                      <w:pPr>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5B0E85" w:rsidRDefault="00B648EF">
      <w:bookmarkStart w:id="14" w:name="_GoBack"/>
      <w:bookmarkEnd w:id="14"/>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4344035</wp:posOffset>
                </wp:positionV>
                <wp:extent cx="1971675" cy="971550"/>
                <wp:effectExtent l="5715" t="5715"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B648EF" w:rsidRPr="00F53A2C" w:rsidRDefault="00B648EF" w:rsidP="00F53A2C">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399pt;margin-top:342.05pt;width:155.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">
                <v:textbox>
                  <w:txbxContent>
                    <w:p w:rsidR="00B648EF" w:rsidRPr="00F53A2C" w:rsidRDefault="00B648EF" w:rsidP="00F53A2C">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p>
    <w:sectPr w:rsidR="005B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9E"/>
    <w:rsid w:val="0000242E"/>
    <w:rsid w:val="000132D5"/>
    <w:rsid w:val="000133AD"/>
    <w:rsid w:val="000146EC"/>
    <w:rsid w:val="0002147E"/>
    <w:rsid w:val="00025857"/>
    <w:rsid w:val="00026120"/>
    <w:rsid w:val="00031E3D"/>
    <w:rsid w:val="00033BDA"/>
    <w:rsid w:val="00037A6A"/>
    <w:rsid w:val="00046C1B"/>
    <w:rsid w:val="00047CC8"/>
    <w:rsid w:val="0005035D"/>
    <w:rsid w:val="0005304D"/>
    <w:rsid w:val="00053C43"/>
    <w:rsid w:val="00055D90"/>
    <w:rsid w:val="000578D7"/>
    <w:rsid w:val="00063F63"/>
    <w:rsid w:val="000641BF"/>
    <w:rsid w:val="00071A4E"/>
    <w:rsid w:val="00072E14"/>
    <w:rsid w:val="000738F4"/>
    <w:rsid w:val="000748C3"/>
    <w:rsid w:val="00074D5D"/>
    <w:rsid w:val="0009095D"/>
    <w:rsid w:val="0009114F"/>
    <w:rsid w:val="00091C7A"/>
    <w:rsid w:val="00094BC5"/>
    <w:rsid w:val="0009714F"/>
    <w:rsid w:val="000973F6"/>
    <w:rsid w:val="000A3FEF"/>
    <w:rsid w:val="000A79DF"/>
    <w:rsid w:val="000B1CCA"/>
    <w:rsid w:val="000B56EC"/>
    <w:rsid w:val="000B726C"/>
    <w:rsid w:val="000C3966"/>
    <w:rsid w:val="000C4200"/>
    <w:rsid w:val="000C4EAA"/>
    <w:rsid w:val="000C7215"/>
    <w:rsid w:val="000D2D45"/>
    <w:rsid w:val="000D4225"/>
    <w:rsid w:val="000D50C2"/>
    <w:rsid w:val="000D5B31"/>
    <w:rsid w:val="000E08AC"/>
    <w:rsid w:val="000E17C8"/>
    <w:rsid w:val="000E3AFB"/>
    <w:rsid w:val="000F4EB6"/>
    <w:rsid w:val="000F6AAE"/>
    <w:rsid w:val="0010060E"/>
    <w:rsid w:val="001013B7"/>
    <w:rsid w:val="001023B6"/>
    <w:rsid w:val="00103AEB"/>
    <w:rsid w:val="0010525E"/>
    <w:rsid w:val="001062D5"/>
    <w:rsid w:val="00106F49"/>
    <w:rsid w:val="00110155"/>
    <w:rsid w:val="00110D5A"/>
    <w:rsid w:val="00112E7C"/>
    <w:rsid w:val="00120F00"/>
    <w:rsid w:val="00121A84"/>
    <w:rsid w:val="0013288A"/>
    <w:rsid w:val="0013342C"/>
    <w:rsid w:val="00133A88"/>
    <w:rsid w:val="001346F7"/>
    <w:rsid w:val="00141139"/>
    <w:rsid w:val="00141D6D"/>
    <w:rsid w:val="00145528"/>
    <w:rsid w:val="00145596"/>
    <w:rsid w:val="00153E92"/>
    <w:rsid w:val="001541BA"/>
    <w:rsid w:val="0015646E"/>
    <w:rsid w:val="0016262C"/>
    <w:rsid w:val="0016371E"/>
    <w:rsid w:val="0016372D"/>
    <w:rsid w:val="00164DD5"/>
    <w:rsid w:val="00170533"/>
    <w:rsid w:val="0017087B"/>
    <w:rsid w:val="00173E24"/>
    <w:rsid w:val="00177612"/>
    <w:rsid w:val="001778A9"/>
    <w:rsid w:val="001803F3"/>
    <w:rsid w:val="0018059A"/>
    <w:rsid w:val="001814A8"/>
    <w:rsid w:val="001834D2"/>
    <w:rsid w:val="00184D88"/>
    <w:rsid w:val="00191C48"/>
    <w:rsid w:val="001937FB"/>
    <w:rsid w:val="00193BFB"/>
    <w:rsid w:val="0019578A"/>
    <w:rsid w:val="00196970"/>
    <w:rsid w:val="001A4C95"/>
    <w:rsid w:val="001A6044"/>
    <w:rsid w:val="001C6A90"/>
    <w:rsid w:val="001C719D"/>
    <w:rsid w:val="001C72BD"/>
    <w:rsid w:val="001D45A8"/>
    <w:rsid w:val="001D45FD"/>
    <w:rsid w:val="001D5ECB"/>
    <w:rsid w:val="001D789B"/>
    <w:rsid w:val="001F49B4"/>
    <w:rsid w:val="001F73E3"/>
    <w:rsid w:val="001F7605"/>
    <w:rsid w:val="00201B12"/>
    <w:rsid w:val="00204F9F"/>
    <w:rsid w:val="00205722"/>
    <w:rsid w:val="00205BE2"/>
    <w:rsid w:val="00207BF6"/>
    <w:rsid w:val="00207F77"/>
    <w:rsid w:val="00211C0F"/>
    <w:rsid w:val="00212C35"/>
    <w:rsid w:val="00215EBC"/>
    <w:rsid w:val="002163F2"/>
    <w:rsid w:val="00220616"/>
    <w:rsid w:val="002217F9"/>
    <w:rsid w:val="00221C39"/>
    <w:rsid w:val="00223804"/>
    <w:rsid w:val="002264CC"/>
    <w:rsid w:val="00234F75"/>
    <w:rsid w:val="00236FC0"/>
    <w:rsid w:val="00243692"/>
    <w:rsid w:val="00244182"/>
    <w:rsid w:val="0025056B"/>
    <w:rsid w:val="00262395"/>
    <w:rsid w:val="0026469C"/>
    <w:rsid w:val="0026513D"/>
    <w:rsid w:val="0026775E"/>
    <w:rsid w:val="002738E1"/>
    <w:rsid w:val="00276E96"/>
    <w:rsid w:val="00285812"/>
    <w:rsid w:val="002869D3"/>
    <w:rsid w:val="00287896"/>
    <w:rsid w:val="00291AB1"/>
    <w:rsid w:val="0029475C"/>
    <w:rsid w:val="00297C66"/>
    <w:rsid w:val="002A046E"/>
    <w:rsid w:val="002A2E43"/>
    <w:rsid w:val="002A43C6"/>
    <w:rsid w:val="002B0A7C"/>
    <w:rsid w:val="002B15BC"/>
    <w:rsid w:val="002B337B"/>
    <w:rsid w:val="002B62ED"/>
    <w:rsid w:val="002D1909"/>
    <w:rsid w:val="002D1A0C"/>
    <w:rsid w:val="002D495E"/>
    <w:rsid w:val="002D5D4E"/>
    <w:rsid w:val="002D67B4"/>
    <w:rsid w:val="002E0DE4"/>
    <w:rsid w:val="002E208D"/>
    <w:rsid w:val="002E41BB"/>
    <w:rsid w:val="002E55D0"/>
    <w:rsid w:val="002F5931"/>
    <w:rsid w:val="002F5C51"/>
    <w:rsid w:val="002F5D8F"/>
    <w:rsid w:val="00301B62"/>
    <w:rsid w:val="003030BE"/>
    <w:rsid w:val="00305C7A"/>
    <w:rsid w:val="00305FBE"/>
    <w:rsid w:val="00322BA0"/>
    <w:rsid w:val="00322DDD"/>
    <w:rsid w:val="003241E1"/>
    <w:rsid w:val="00324E49"/>
    <w:rsid w:val="00334D9F"/>
    <w:rsid w:val="003370A1"/>
    <w:rsid w:val="003407CF"/>
    <w:rsid w:val="00341894"/>
    <w:rsid w:val="003444E9"/>
    <w:rsid w:val="00345C28"/>
    <w:rsid w:val="00346092"/>
    <w:rsid w:val="003465F6"/>
    <w:rsid w:val="003556BF"/>
    <w:rsid w:val="00361D49"/>
    <w:rsid w:val="00366B90"/>
    <w:rsid w:val="00370362"/>
    <w:rsid w:val="0037246D"/>
    <w:rsid w:val="00372DFB"/>
    <w:rsid w:val="003740C0"/>
    <w:rsid w:val="003802F9"/>
    <w:rsid w:val="0038295F"/>
    <w:rsid w:val="00385FBA"/>
    <w:rsid w:val="00386DCF"/>
    <w:rsid w:val="0039471C"/>
    <w:rsid w:val="00397A02"/>
    <w:rsid w:val="003A12AD"/>
    <w:rsid w:val="003B00CB"/>
    <w:rsid w:val="003B0F59"/>
    <w:rsid w:val="003B2AA0"/>
    <w:rsid w:val="003C6D76"/>
    <w:rsid w:val="003C7AFE"/>
    <w:rsid w:val="003D10E0"/>
    <w:rsid w:val="003D11A5"/>
    <w:rsid w:val="003D30EE"/>
    <w:rsid w:val="003D74CF"/>
    <w:rsid w:val="003E23D5"/>
    <w:rsid w:val="003E2886"/>
    <w:rsid w:val="003E314C"/>
    <w:rsid w:val="003E74A7"/>
    <w:rsid w:val="003F0B2E"/>
    <w:rsid w:val="003F5629"/>
    <w:rsid w:val="00402787"/>
    <w:rsid w:val="004045CD"/>
    <w:rsid w:val="00404EE5"/>
    <w:rsid w:val="0040615B"/>
    <w:rsid w:val="00406EC5"/>
    <w:rsid w:val="00407486"/>
    <w:rsid w:val="00424BD7"/>
    <w:rsid w:val="00426878"/>
    <w:rsid w:val="004279D5"/>
    <w:rsid w:val="00433892"/>
    <w:rsid w:val="0043592D"/>
    <w:rsid w:val="00450BA2"/>
    <w:rsid w:val="00453BA9"/>
    <w:rsid w:val="00454626"/>
    <w:rsid w:val="00463D20"/>
    <w:rsid w:val="004664B8"/>
    <w:rsid w:val="00467298"/>
    <w:rsid w:val="00471F7B"/>
    <w:rsid w:val="004755AE"/>
    <w:rsid w:val="0048375E"/>
    <w:rsid w:val="004913C4"/>
    <w:rsid w:val="004A3E2B"/>
    <w:rsid w:val="004A4FFE"/>
    <w:rsid w:val="004A50A6"/>
    <w:rsid w:val="004A5AE2"/>
    <w:rsid w:val="004A6572"/>
    <w:rsid w:val="004A6BB4"/>
    <w:rsid w:val="004C030F"/>
    <w:rsid w:val="004C134B"/>
    <w:rsid w:val="004C2BCE"/>
    <w:rsid w:val="004C310C"/>
    <w:rsid w:val="004D2E25"/>
    <w:rsid w:val="004D3DDF"/>
    <w:rsid w:val="004D43AA"/>
    <w:rsid w:val="004D6B89"/>
    <w:rsid w:val="004D7398"/>
    <w:rsid w:val="004D7C50"/>
    <w:rsid w:val="004E148E"/>
    <w:rsid w:val="004E6101"/>
    <w:rsid w:val="004E734E"/>
    <w:rsid w:val="004F12AF"/>
    <w:rsid w:val="004F25EE"/>
    <w:rsid w:val="004F3D6A"/>
    <w:rsid w:val="00500B88"/>
    <w:rsid w:val="0050152C"/>
    <w:rsid w:val="005046D3"/>
    <w:rsid w:val="00506A77"/>
    <w:rsid w:val="005105F7"/>
    <w:rsid w:val="00512AC2"/>
    <w:rsid w:val="00514EF0"/>
    <w:rsid w:val="005151FA"/>
    <w:rsid w:val="00517C92"/>
    <w:rsid w:val="0052114C"/>
    <w:rsid w:val="0052131D"/>
    <w:rsid w:val="00523ADE"/>
    <w:rsid w:val="00523D5B"/>
    <w:rsid w:val="00527F05"/>
    <w:rsid w:val="00534634"/>
    <w:rsid w:val="00543B30"/>
    <w:rsid w:val="0054451E"/>
    <w:rsid w:val="00550B8D"/>
    <w:rsid w:val="005521FE"/>
    <w:rsid w:val="00554A3F"/>
    <w:rsid w:val="00555B0A"/>
    <w:rsid w:val="005563BF"/>
    <w:rsid w:val="005620EC"/>
    <w:rsid w:val="00562E1E"/>
    <w:rsid w:val="00563D8E"/>
    <w:rsid w:val="005642E7"/>
    <w:rsid w:val="00564F78"/>
    <w:rsid w:val="005676D1"/>
    <w:rsid w:val="00583965"/>
    <w:rsid w:val="005846E0"/>
    <w:rsid w:val="00584CA4"/>
    <w:rsid w:val="00587013"/>
    <w:rsid w:val="005932E0"/>
    <w:rsid w:val="00595947"/>
    <w:rsid w:val="00596545"/>
    <w:rsid w:val="005A0796"/>
    <w:rsid w:val="005A54A6"/>
    <w:rsid w:val="005B0E85"/>
    <w:rsid w:val="005B1FF9"/>
    <w:rsid w:val="005B2049"/>
    <w:rsid w:val="005B28BB"/>
    <w:rsid w:val="005B2EAA"/>
    <w:rsid w:val="005B77AA"/>
    <w:rsid w:val="005B78A9"/>
    <w:rsid w:val="005C5786"/>
    <w:rsid w:val="005C6210"/>
    <w:rsid w:val="005D1935"/>
    <w:rsid w:val="005D78FB"/>
    <w:rsid w:val="005E4D3C"/>
    <w:rsid w:val="005F377B"/>
    <w:rsid w:val="005F4486"/>
    <w:rsid w:val="0060706A"/>
    <w:rsid w:val="00611592"/>
    <w:rsid w:val="00611B88"/>
    <w:rsid w:val="0061373F"/>
    <w:rsid w:val="006151B1"/>
    <w:rsid w:val="00625D1C"/>
    <w:rsid w:val="00625E41"/>
    <w:rsid w:val="006302DB"/>
    <w:rsid w:val="00631387"/>
    <w:rsid w:val="006329A9"/>
    <w:rsid w:val="006337A6"/>
    <w:rsid w:val="00634D3B"/>
    <w:rsid w:val="00640E78"/>
    <w:rsid w:val="00642A90"/>
    <w:rsid w:val="0064378D"/>
    <w:rsid w:val="00644B05"/>
    <w:rsid w:val="00645D0C"/>
    <w:rsid w:val="00662D79"/>
    <w:rsid w:val="00664968"/>
    <w:rsid w:val="006716FF"/>
    <w:rsid w:val="00674326"/>
    <w:rsid w:val="00674E88"/>
    <w:rsid w:val="00680E3C"/>
    <w:rsid w:val="00685AF9"/>
    <w:rsid w:val="00691C11"/>
    <w:rsid w:val="0069279F"/>
    <w:rsid w:val="006956D3"/>
    <w:rsid w:val="006A0283"/>
    <w:rsid w:val="006A1BF3"/>
    <w:rsid w:val="006A2FD7"/>
    <w:rsid w:val="006A55B5"/>
    <w:rsid w:val="006B35AA"/>
    <w:rsid w:val="006B37D0"/>
    <w:rsid w:val="006B3DF5"/>
    <w:rsid w:val="006B52CF"/>
    <w:rsid w:val="006B5456"/>
    <w:rsid w:val="006B66BB"/>
    <w:rsid w:val="006C24B5"/>
    <w:rsid w:val="006C26BB"/>
    <w:rsid w:val="006C30C5"/>
    <w:rsid w:val="006C4CD2"/>
    <w:rsid w:val="006C56FF"/>
    <w:rsid w:val="006C6406"/>
    <w:rsid w:val="006C660A"/>
    <w:rsid w:val="006D0B1F"/>
    <w:rsid w:val="006E236C"/>
    <w:rsid w:val="006E335E"/>
    <w:rsid w:val="006E5646"/>
    <w:rsid w:val="006E6F76"/>
    <w:rsid w:val="006F36B8"/>
    <w:rsid w:val="006F6256"/>
    <w:rsid w:val="006F63D2"/>
    <w:rsid w:val="00701205"/>
    <w:rsid w:val="00704400"/>
    <w:rsid w:val="00704433"/>
    <w:rsid w:val="007072C0"/>
    <w:rsid w:val="0070766C"/>
    <w:rsid w:val="00710170"/>
    <w:rsid w:val="0071059E"/>
    <w:rsid w:val="007143DB"/>
    <w:rsid w:val="00714B2A"/>
    <w:rsid w:val="00720961"/>
    <w:rsid w:val="00721E40"/>
    <w:rsid w:val="00725ABA"/>
    <w:rsid w:val="007266CA"/>
    <w:rsid w:val="007315DB"/>
    <w:rsid w:val="00734E19"/>
    <w:rsid w:val="00737EAF"/>
    <w:rsid w:val="00740E7E"/>
    <w:rsid w:val="00744B0F"/>
    <w:rsid w:val="00744F4A"/>
    <w:rsid w:val="00745B38"/>
    <w:rsid w:val="0074758E"/>
    <w:rsid w:val="00756535"/>
    <w:rsid w:val="007565AF"/>
    <w:rsid w:val="007609F0"/>
    <w:rsid w:val="00765465"/>
    <w:rsid w:val="007674E7"/>
    <w:rsid w:val="0077767D"/>
    <w:rsid w:val="007810F1"/>
    <w:rsid w:val="007875B6"/>
    <w:rsid w:val="00787879"/>
    <w:rsid w:val="00791299"/>
    <w:rsid w:val="007928C3"/>
    <w:rsid w:val="00792CBF"/>
    <w:rsid w:val="007A1E7F"/>
    <w:rsid w:val="007A28DC"/>
    <w:rsid w:val="007A2BA0"/>
    <w:rsid w:val="007A494D"/>
    <w:rsid w:val="007A5687"/>
    <w:rsid w:val="007A78BF"/>
    <w:rsid w:val="007B055B"/>
    <w:rsid w:val="007B309A"/>
    <w:rsid w:val="007C6E1B"/>
    <w:rsid w:val="007D0A80"/>
    <w:rsid w:val="007D0C3E"/>
    <w:rsid w:val="007D1684"/>
    <w:rsid w:val="007D1DF3"/>
    <w:rsid w:val="007D2D5D"/>
    <w:rsid w:val="007E5A50"/>
    <w:rsid w:val="007E6F2F"/>
    <w:rsid w:val="007F1613"/>
    <w:rsid w:val="007F5554"/>
    <w:rsid w:val="007F625B"/>
    <w:rsid w:val="007F65D3"/>
    <w:rsid w:val="00803C9F"/>
    <w:rsid w:val="0080595C"/>
    <w:rsid w:val="00810AC1"/>
    <w:rsid w:val="0081361E"/>
    <w:rsid w:val="00814F9E"/>
    <w:rsid w:val="0082055C"/>
    <w:rsid w:val="008206ED"/>
    <w:rsid w:val="008216DF"/>
    <w:rsid w:val="008221C2"/>
    <w:rsid w:val="00831146"/>
    <w:rsid w:val="00831162"/>
    <w:rsid w:val="00831801"/>
    <w:rsid w:val="00832237"/>
    <w:rsid w:val="0083672C"/>
    <w:rsid w:val="00836CA7"/>
    <w:rsid w:val="00847C76"/>
    <w:rsid w:val="00850166"/>
    <w:rsid w:val="00853021"/>
    <w:rsid w:val="00863F6E"/>
    <w:rsid w:val="00865D44"/>
    <w:rsid w:val="00866364"/>
    <w:rsid w:val="008672C4"/>
    <w:rsid w:val="008701CD"/>
    <w:rsid w:val="00871472"/>
    <w:rsid w:val="0087484F"/>
    <w:rsid w:val="00877A79"/>
    <w:rsid w:val="00880166"/>
    <w:rsid w:val="00881B13"/>
    <w:rsid w:val="00882130"/>
    <w:rsid w:val="008875C3"/>
    <w:rsid w:val="00887980"/>
    <w:rsid w:val="0089038A"/>
    <w:rsid w:val="00891920"/>
    <w:rsid w:val="00895A6D"/>
    <w:rsid w:val="008A6844"/>
    <w:rsid w:val="008B18B7"/>
    <w:rsid w:val="008B18CC"/>
    <w:rsid w:val="008B634D"/>
    <w:rsid w:val="008C3026"/>
    <w:rsid w:val="008C3F21"/>
    <w:rsid w:val="008C67C3"/>
    <w:rsid w:val="008D440F"/>
    <w:rsid w:val="008D7611"/>
    <w:rsid w:val="008E1474"/>
    <w:rsid w:val="008E2870"/>
    <w:rsid w:val="008F67DB"/>
    <w:rsid w:val="008F7924"/>
    <w:rsid w:val="00903842"/>
    <w:rsid w:val="0090494C"/>
    <w:rsid w:val="00904AE5"/>
    <w:rsid w:val="009056A4"/>
    <w:rsid w:val="009101F4"/>
    <w:rsid w:val="00912A33"/>
    <w:rsid w:val="00912F21"/>
    <w:rsid w:val="00925AEA"/>
    <w:rsid w:val="00932ADE"/>
    <w:rsid w:val="00936E79"/>
    <w:rsid w:val="00943A69"/>
    <w:rsid w:val="00944213"/>
    <w:rsid w:val="00944E36"/>
    <w:rsid w:val="009475AA"/>
    <w:rsid w:val="00954049"/>
    <w:rsid w:val="009540B0"/>
    <w:rsid w:val="0095467D"/>
    <w:rsid w:val="00972A52"/>
    <w:rsid w:val="00974277"/>
    <w:rsid w:val="00974CD3"/>
    <w:rsid w:val="0097791F"/>
    <w:rsid w:val="00984F21"/>
    <w:rsid w:val="0098513A"/>
    <w:rsid w:val="00991F7A"/>
    <w:rsid w:val="0099595E"/>
    <w:rsid w:val="009979EB"/>
    <w:rsid w:val="009A33FD"/>
    <w:rsid w:val="009A744C"/>
    <w:rsid w:val="009B388D"/>
    <w:rsid w:val="009B678C"/>
    <w:rsid w:val="009C4819"/>
    <w:rsid w:val="009C6346"/>
    <w:rsid w:val="009D00BA"/>
    <w:rsid w:val="009D4228"/>
    <w:rsid w:val="009E12B8"/>
    <w:rsid w:val="009E5F3D"/>
    <w:rsid w:val="009F23E4"/>
    <w:rsid w:val="009F24C5"/>
    <w:rsid w:val="009F2859"/>
    <w:rsid w:val="00A00D7A"/>
    <w:rsid w:val="00A106E9"/>
    <w:rsid w:val="00A13AD8"/>
    <w:rsid w:val="00A13E51"/>
    <w:rsid w:val="00A14EDB"/>
    <w:rsid w:val="00A20E49"/>
    <w:rsid w:val="00A243A1"/>
    <w:rsid w:val="00A2455C"/>
    <w:rsid w:val="00A24B1A"/>
    <w:rsid w:val="00A25317"/>
    <w:rsid w:val="00A2784D"/>
    <w:rsid w:val="00A31810"/>
    <w:rsid w:val="00A3751E"/>
    <w:rsid w:val="00A4084A"/>
    <w:rsid w:val="00A40D92"/>
    <w:rsid w:val="00A413C6"/>
    <w:rsid w:val="00A42A56"/>
    <w:rsid w:val="00A453B5"/>
    <w:rsid w:val="00A4611C"/>
    <w:rsid w:val="00A4677C"/>
    <w:rsid w:val="00A46C6B"/>
    <w:rsid w:val="00A57420"/>
    <w:rsid w:val="00A5781D"/>
    <w:rsid w:val="00A614B7"/>
    <w:rsid w:val="00A615CB"/>
    <w:rsid w:val="00A620E4"/>
    <w:rsid w:val="00A62600"/>
    <w:rsid w:val="00A7001B"/>
    <w:rsid w:val="00A8288D"/>
    <w:rsid w:val="00A85AF4"/>
    <w:rsid w:val="00A93262"/>
    <w:rsid w:val="00A93E98"/>
    <w:rsid w:val="00A959C7"/>
    <w:rsid w:val="00A9740A"/>
    <w:rsid w:val="00A97733"/>
    <w:rsid w:val="00AA45EB"/>
    <w:rsid w:val="00AA5D46"/>
    <w:rsid w:val="00AB137F"/>
    <w:rsid w:val="00AB46A9"/>
    <w:rsid w:val="00AC09EE"/>
    <w:rsid w:val="00AC4473"/>
    <w:rsid w:val="00AD1384"/>
    <w:rsid w:val="00AD6F99"/>
    <w:rsid w:val="00AE28F1"/>
    <w:rsid w:val="00AE32B7"/>
    <w:rsid w:val="00AE3EFB"/>
    <w:rsid w:val="00AE564C"/>
    <w:rsid w:val="00AE72F6"/>
    <w:rsid w:val="00AF45FC"/>
    <w:rsid w:val="00B00A5F"/>
    <w:rsid w:val="00B018AD"/>
    <w:rsid w:val="00B02D17"/>
    <w:rsid w:val="00B051AA"/>
    <w:rsid w:val="00B101AD"/>
    <w:rsid w:val="00B15375"/>
    <w:rsid w:val="00B16E83"/>
    <w:rsid w:val="00B23B96"/>
    <w:rsid w:val="00B2449B"/>
    <w:rsid w:val="00B2456A"/>
    <w:rsid w:val="00B24BEE"/>
    <w:rsid w:val="00B26077"/>
    <w:rsid w:val="00B32672"/>
    <w:rsid w:val="00B35506"/>
    <w:rsid w:val="00B4068F"/>
    <w:rsid w:val="00B47390"/>
    <w:rsid w:val="00B53D49"/>
    <w:rsid w:val="00B55204"/>
    <w:rsid w:val="00B57BF7"/>
    <w:rsid w:val="00B648EF"/>
    <w:rsid w:val="00B70CC0"/>
    <w:rsid w:val="00B71758"/>
    <w:rsid w:val="00B743C4"/>
    <w:rsid w:val="00B7617E"/>
    <w:rsid w:val="00B767C8"/>
    <w:rsid w:val="00B772FD"/>
    <w:rsid w:val="00B777D5"/>
    <w:rsid w:val="00B8050E"/>
    <w:rsid w:val="00B80CA1"/>
    <w:rsid w:val="00B838A5"/>
    <w:rsid w:val="00B853BA"/>
    <w:rsid w:val="00B87740"/>
    <w:rsid w:val="00B90ECC"/>
    <w:rsid w:val="00B92A38"/>
    <w:rsid w:val="00B92CE1"/>
    <w:rsid w:val="00B94173"/>
    <w:rsid w:val="00B97E3E"/>
    <w:rsid w:val="00BA5B3C"/>
    <w:rsid w:val="00BB66D6"/>
    <w:rsid w:val="00BC0E69"/>
    <w:rsid w:val="00BC2A15"/>
    <w:rsid w:val="00BC318B"/>
    <w:rsid w:val="00BC38AB"/>
    <w:rsid w:val="00BC3A02"/>
    <w:rsid w:val="00BC3AAF"/>
    <w:rsid w:val="00BC4522"/>
    <w:rsid w:val="00BD139A"/>
    <w:rsid w:val="00BD13AB"/>
    <w:rsid w:val="00BD22ED"/>
    <w:rsid w:val="00BD375E"/>
    <w:rsid w:val="00BD4A90"/>
    <w:rsid w:val="00BD65A3"/>
    <w:rsid w:val="00BE16E2"/>
    <w:rsid w:val="00BE2FF7"/>
    <w:rsid w:val="00BE43E4"/>
    <w:rsid w:val="00BE4AB0"/>
    <w:rsid w:val="00BE6C7D"/>
    <w:rsid w:val="00C022C1"/>
    <w:rsid w:val="00C02629"/>
    <w:rsid w:val="00C04AF2"/>
    <w:rsid w:val="00C04BA9"/>
    <w:rsid w:val="00C06604"/>
    <w:rsid w:val="00C15D01"/>
    <w:rsid w:val="00C25A94"/>
    <w:rsid w:val="00C25E68"/>
    <w:rsid w:val="00C27B1D"/>
    <w:rsid w:val="00C30E18"/>
    <w:rsid w:val="00C33237"/>
    <w:rsid w:val="00C351FD"/>
    <w:rsid w:val="00C40E1B"/>
    <w:rsid w:val="00C42069"/>
    <w:rsid w:val="00C45397"/>
    <w:rsid w:val="00C46698"/>
    <w:rsid w:val="00C46D20"/>
    <w:rsid w:val="00C4742C"/>
    <w:rsid w:val="00C5188A"/>
    <w:rsid w:val="00C51F6D"/>
    <w:rsid w:val="00C557C7"/>
    <w:rsid w:val="00C648D8"/>
    <w:rsid w:val="00C65364"/>
    <w:rsid w:val="00C75491"/>
    <w:rsid w:val="00C76C08"/>
    <w:rsid w:val="00C90F96"/>
    <w:rsid w:val="00C91733"/>
    <w:rsid w:val="00C92BAA"/>
    <w:rsid w:val="00C92E96"/>
    <w:rsid w:val="00C92F52"/>
    <w:rsid w:val="00C936BD"/>
    <w:rsid w:val="00C93962"/>
    <w:rsid w:val="00C93CB4"/>
    <w:rsid w:val="00C941BD"/>
    <w:rsid w:val="00CA04ED"/>
    <w:rsid w:val="00CA0E81"/>
    <w:rsid w:val="00CA14EF"/>
    <w:rsid w:val="00CA2EED"/>
    <w:rsid w:val="00CA5D86"/>
    <w:rsid w:val="00CA7682"/>
    <w:rsid w:val="00CB19D6"/>
    <w:rsid w:val="00CB2359"/>
    <w:rsid w:val="00CB3AE1"/>
    <w:rsid w:val="00CB4FC8"/>
    <w:rsid w:val="00CC0D5C"/>
    <w:rsid w:val="00CC241B"/>
    <w:rsid w:val="00CC5954"/>
    <w:rsid w:val="00CC7535"/>
    <w:rsid w:val="00CD1232"/>
    <w:rsid w:val="00CD5394"/>
    <w:rsid w:val="00CD6B75"/>
    <w:rsid w:val="00CD7BD9"/>
    <w:rsid w:val="00CE0647"/>
    <w:rsid w:val="00CE085D"/>
    <w:rsid w:val="00CE177A"/>
    <w:rsid w:val="00CE1D3A"/>
    <w:rsid w:val="00CE24BD"/>
    <w:rsid w:val="00CE7255"/>
    <w:rsid w:val="00CF2D72"/>
    <w:rsid w:val="00CF33B2"/>
    <w:rsid w:val="00D06394"/>
    <w:rsid w:val="00D13C39"/>
    <w:rsid w:val="00D20A14"/>
    <w:rsid w:val="00D21595"/>
    <w:rsid w:val="00D218EE"/>
    <w:rsid w:val="00D33D9B"/>
    <w:rsid w:val="00D351BE"/>
    <w:rsid w:val="00D45B98"/>
    <w:rsid w:val="00D465A8"/>
    <w:rsid w:val="00D507B2"/>
    <w:rsid w:val="00D521AD"/>
    <w:rsid w:val="00D5395A"/>
    <w:rsid w:val="00D54801"/>
    <w:rsid w:val="00D54CBE"/>
    <w:rsid w:val="00D54E51"/>
    <w:rsid w:val="00D60181"/>
    <w:rsid w:val="00D605FD"/>
    <w:rsid w:val="00D60B0F"/>
    <w:rsid w:val="00D61459"/>
    <w:rsid w:val="00D62B28"/>
    <w:rsid w:val="00D62B4E"/>
    <w:rsid w:val="00D64ABE"/>
    <w:rsid w:val="00D64B74"/>
    <w:rsid w:val="00D70794"/>
    <w:rsid w:val="00D70B5F"/>
    <w:rsid w:val="00D72DA5"/>
    <w:rsid w:val="00D769E0"/>
    <w:rsid w:val="00D82BE0"/>
    <w:rsid w:val="00D82E31"/>
    <w:rsid w:val="00D84384"/>
    <w:rsid w:val="00D87855"/>
    <w:rsid w:val="00D900AF"/>
    <w:rsid w:val="00D97779"/>
    <w:rsid w:val="00DA2F8F"/>
    <w:rsid w:val="00DA64C7"/>
    <w:rsid w:val="00DB0B5C"/>
    <w:rsid w:val="00DB32FA"/>
    <w:rsid w:val="00DB58A5"/>
    <w:rsid w:val="00DB7035"/>
    <w:rsid w:val="00DC3CAC"/>
    <w:rsid w:val="00DC73F9"/>
    <w:rsid w:val="00DD238D"/>
    <w:rsid w:val="00DE2096"/>
    <w:rsid w:val="00DE766C"/>
    <w:rsid w:val="00DF6F5B"/>
    <w:rsid w:val="00E00387"/>
    <w:rsid w:val="00E00C55"/>
    <w:rsid w:val="00E03007"/>
    <w:rsid w:val="00E079FC"/>
    <w:rsid w:val="00E108D2"/>
    <w:rsid w:val="00E150A3"/>
    <w:rsid w:val="00E301C9"/>
    <w:rsid w:val="00E31F1B"/>
    <w:rsid w:val="00E35DE3"/>
    <w:rsid w:val="00E434A8"/>
    <w:rsid w:val="00E535E9"/>
    <w:rsid w:val="00E7146D"/>
    <w:rsid w:val="00E724FB"/>
    <w:rsid w:val="00E75E09"/>
    <w:rsid w:val="00E852ED"/>
    <w:rsid w:val="00E92D2A"/>
    <w:rsid w:val="00E93D7B"/>
    <w:rsid w:val="00EA5B85"/>
    <w:rsid w:val="00EB329F"/>
    <w:rsid w:val="00EB5CE3"/>
    <w:rsid w:val="00EC0189"/>
    <w:rsid w:val="00EC09A7"/>
    <w:rsid w:val="00EC0A76"/>
    <w:rsid w:val="00EC3DBE"/>
    <w:rsid w:val="00ED153A"/>
    <w:rsid w:val="00ED5ABD"/>
    <w:rsid w:val="00ED6DCA"/>
    <w:rsid w:val="00ED6EAD"/>
    <w:rsid w:val="00EE21E1"/>
    <w:rsid w:val="00EE4FE1"/>
    <w:rsid w:val="00EE790B"/>
    <w:rsid w:val="00EF00DA"/>
    <w:rsid w:val="00EF09CB"/>
    <w:rsid w:val="00EF3341"/>
    <w:rsid w:val="00EF4118"/>
    <w:rsid w:val="00F0159D"/>
    <w:rsid w:val="00F034F8"/>
    <w:rsid w:val="00F0437E"/>
    <w:rsid w:val="00F11267"/>
    <w:rsid w:val="00F12227"/>
    <w:rsid w:val="00F12B28"/>
    <w:rsid w:val="00F15AFA"/>
    <w:rsid w:val="00F20F5F"/>
    <w:rsid w:val="00F22C3E"/>
    <w:rsid w:val="00F25A12"/>
    <w:rsid w:val="00F261B5"/>
    <w:rsid w:val="00F31433"/>
    <w:rsid w:val="00F33E65"/>
    <w:rsid w:val="00F4009A"/>
    <w:rsid w:val="00F4042D"/>
    <w:rsid w:val="00F41B85"/>
    <w:rsid w:val="00F5465C"/>
    <w:rsid w:val="00F558DC"/>
    <w:rsid w:val="00F60FBD"/>
    <w:rsid w:val="00F61946"/>
    <w:rsid w:val="00F71040"/>
    <w:rsid w:val="00F72CA3"/>
    <w:rsid w:val="00F75E31"/>
    <w:rsid w:val="00F81CB1"/>
    <w:rsid w:val="00F82020"/>
    <w:rsid w:val="00F82624"/>
    <w:rsid w:val="00F86762"/>
    <w:rsid w:val="00F907B3"/>
    <w:rsid w:val="00F94D49"/>
    <w:rsid w:val="00F95341"/>
    <w:rsid w:val="00F96037"/>
    <w:rsid w:val="00FA134E"/>
    <w:rsid w:val="00FA1B05"/>
    <w:rsid w:val="00FA4F2D"/>
    <w:rsid w:val="00FA524D"/>
    <w:rsid w:val="00FA5815"/>
    <w:rsid w:val="00FB086C"/>
    <w:rsid w:val="00FC1FAC"/>
    <w:rsid w:val="00FC3117"/>
    <w:rsid w:val="00FC3CA2"/>
    <w:rsid w:val="00FC4496"/>
    <w:rsid w:val="00FC5BCA"/>
    <w:rsid w:val="00FD0AD9"/>
    <w:rsid w:val="00FD1AB1"/>
    <w:rsid w:val="00FD2200"/>
    <w:rsid w:val="00FD3EE8"/>
    <w:rsid w:val="00FE1BDE"/>
    <w:rsid w:val="00FE5F3D"/>
    <w:rsid w:val="00FE641F"/>
    <w:rsid w:val="00FF1A68"/>
    <w:rsid w:val="00FF46E9"/>
    <w:rsid w:val="00FF67CC"/>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B648E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648E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648E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648E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8EF"/>
    <w:rPr>
      <w:rFonts w:ascii="Arial" w:eastAsia="Times New Roman" w:hAnsi="Arial" w:cs="Arial"/>
      <w:b/>
      <w:bCs/>
      <w:kern w:val="32"/>
      <w:sz w:val="32"/>
      <w:szCs w:val="32"/>
      <w:lang w:eastAsia="ru-RU"/>
    </w:rPr>
  </w:style>
  <w:style w:type="character" w:customStyle="1" w:styleId="20">
    <w:name w:val="Заголовок 2 Знак"/>
    <w:basedOn w:val="a0"/>
    <w:link w:val="2"/>
    <w:rsid w:val="00B648EF"/>
    <w:rPr>
      <w:rFonts w:ascii="Arial" w:eastAsia="Times New Roman" w:hAnsi="Arial" w:cs="Arial"/>
      <w:b/>
      <w:bCs/>
      <w:iCs/>
      <w:sz w:val="30"/>
      <w:szCs w:val="28"/>
      <w:lang w:eastAsia="ru-RU"/>
    </w:rPr>
  </w:style>
  <w:style w:type="character" w:customStyle="1" w:styleId="30">
    <w:name w:val="Заголовок 3 Знак"/>
    <w:basedOn w:val="a0"/>
    <w:link w:val="3"/>
    <w:rsid w:val="00B648EF"/>
    <w:rPr>
      <w:rFonts w:ascii="Arial" w:eastAsia="Times New Roman" w:hAnsi="Arial" w:cs="Arial"/>
      <w:b/>
      <w:bCs/>
      <w:sz w:val="28"/>
      <w:szCs w:val="26"/>
      <w:lang w:eastAsia="ru-RU"/>
    </w:rPr>
  </w:style>
  <w:style w:type="character" w:customStyle="1" w:styleId="40">
    <w:name w:val="Заголовок 4 Знак"/>
    <w:basedOn w:val="a0"/>
    <w:link w:val="4"/>
    <w:rsid w:val="00B648EF"/>
    <w:rPr>
      <w:rFonts w:ascii="Arial" w:eastAsia="Times New Roman" w:hAnsi="Arial" w:cs="Times New Roman"/>
      <w:b/>
      <w:bCs/>
      <w:sz w:val="26"/>
      <w:szCs w:val="28"/>
      <w:lang w:eastAsia="ru-RU"/>
    </w:rPr>
  </w:style>
  <w:style w:type="numbering" w:customStyle="1" w:styleId="11">
    <w:name w:val="Нет списка1"/>
    <w:next w:val="a2"/>
    <w:semiHidden/>
    <w:rsid w:val="00B648EF"/>
  </w:style>
  <w:style w:type="paragraph" w:customStyle="1" w:styleId="21">
    <w:name w:val="2Название"/>
    <w:basedOn w:val="a"/>
    <w:link w:val="22"/>
    <w:qFormat/>
    <w:rsid w:val="00B648EF"/>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B648EF"/>
    <w:rPr>
      <w:rFonts w:ascii="Arial" w:eastAsia="Calibri" w:hAnsi="Arial" w:cs="Times New Roman"/>
      <w:b/>
      <w:sz w:val="28"/>
      <w:szCs w:val="20"/>
      <w:lang w:val="x-none" w:eastAsia="ar-SA"/>
    </w:rPr>
  </w:style>
  <w:style w:type="table" w:styleId="a3">
    <w:name w:val="Table Grid"/>
    <w:basedOn w:val="a1"/>
    <w:rsid w:val="00B648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48EF"/>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B648EF"/>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B648EF"/>
    <w:rPr>
      <w:rFonts w:ascii="Calibri" w:eastAsia="Calibri" w:hAnsi="Calibri" w:cs="Times New Roman"/>
      <w:lang w:val="x-none"/>
    </w:rPr>
  </w:style>
  <w:style w:type="paragraph" w:styleId="a8">
    <w:name w:val="footer"/>
    <w:basedOn w:val="a"/>
    <w:link w:val="a9"/>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B648EF"/>
    <w:rPr>
      <w:rFonts w:ascii="Calibri" w:eastAsia="Calibri" w:hAnsi="Calibri" w:cs="Times New Roman"/>
      <w:lang w:val="x-none"/>
    </w:rPr>
  </w:style>
  <w:style w:type="character" w:styleId="HTML">
    <w:name w:val="HTML Variable"/>
    <w:aliases w:val="!Ссылки в документе"/>
    <w:rsid w:val="00B648E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648EF"/>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basedOn w:val="a0"/>
    <w:link w:val="aa"/>
    <w:semiHidden/>
    <w:rsid w:val="00B648EF"/>
    <w:rPr>
      <w:rFonts w:ascii="Courier" w:eastAsia="Times New Roman" w:hAnsi="Courier" w:cs="Times New Roman"/>
      <w:szCs w:val="20"/>
      <w:lang w:eastAsia="ru-RU"/>
    </w:rPr>
  </w:style>
  <w:style w:type="paragraph" w:customStyle="1" w:styleId="Title">
    <w:name w:val="Title!Название НПА"/>
    <w:basedOn w:val="a"/>
    <w:rsid w:val="00B648E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rsid w:val="00B648EF"/>
    <w:rPr>
      <w:color w:val="0000FF"/>
      <w:u w:val="none"/>
    </w:rPr>
  </w:style>
  <w:style w:type="paragraph" w:customStyle="1" w:styleId="Application">
    <w:name w:val="Application!Приложение"/>
    <w:rsid w:val="00B648E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648E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48E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648EF"/>
    <w:pPr>
      <w:spacing w:after="0" w:line="240" w:lineRule="auto"/>
      <w:jc w:val="center"/>
    </w:pPr>
    <w:rPr>
      <w:rFonts w:ascii="Arial" w:eastAsia="Times New Roman" w:hAnsi="Arial" w:cs="Arial"/>
      <w:bCs/>
      <w:kern w:val="28"/>
      <w:sz w:val="24"/>
      <w:szCs w:val="32"/>
      <w:lang w:eastAsia="ru-RU"/>
    </w:rPr>
  </w:style>
  <w:style w:type="character" w:customStyle="1" w:styleId="ad">
    <w:name w:val="Без интервала Знак"/>
    <w:link w:val="ae"/>
    <w:uiPriority w:val="1"/>
    <w:locked/>
    <w:rsid w:val="00B648EF"/>
    <w:rPr>
      <w:rFonts w:ascii="Times New Roman" w:eastAsia="Times New Roman" w:hAnsi="Times New Roman"/>
      <w:sz w:val="24"/>
      <w:szCs w:val="24"/>
    </w:rPr>
  </w:style>
  <w:style w:type="paragraph" w:styleId="ae">
    <w:name w:val="No Spacing"/>
    <w:link w:val="ad"/>
    <w:uiPriority w:val="1"/>
    <w:qFormat/>
    <w:rsid w:val="00B648EF"/>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B648E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648E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648E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648E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8EF"/>
    <w:rPr>
      <w:rFonts w:ascii="Arial" w:eastAsia="Times New Roman" w:hAnsi="Arial" w:cs="Arial"/>
      <w:b/>
      <w:bCs/>
      <w:kern w:val="32"/>
      <w:sz w:val="32"/>
      <w:szCs w:val="32"/>
      <w:lang w:eastAsia="ru-RU"/>
    </w:rPr>
  </w:style>
  <w:style w:type="character" w:customStyle="1" w:styleId="20">
    <w:name w:val="Заголовок 2 Знак"/>
    <w:basedOn w:val="a0"/>
    <w:link w:val="2"/>
    <w:rsid w:val="00B648EF"/>
    <w:rPr>
      <w:rFonts w:ascii="Arial" w:eastAsia="Times New Roman" w:hAnsi="Arial" w:cs="Arial"/>
      <w:b/>
      <w:bCs/>
      <w:iCs/>
      <w:sz w:val="30"/>
      <w:szCs w:val="28"/>
      <w:lang w:eastAsia="ru-RU"/>
    </w:rPr>
  </w:style>
  <w:style w:type="character" w:customStyle="1" w:styleId="30">
    <w:name w:val="Заголовок 3 Знак"/>
    <w:basedOn w:val="a0"/>
    <w:link w:val="3"/>
    <w:rsid w:val="00B648EF"/>
    <w:rPr>
      <w:rFonts w:ascii="Arial" w:eastAsia="Times New Roman" w:hAnsi="Arial" w:cs="Arial"/>
      <w:b/>
      <w:bCs/>
      <w:sz w:val="28"/>
      <w:szCs w:val="26"/>
      <w:lang w:eastAsia="ru-RU"/>
    </w:rPr>
  </w:style>
  <w:style w:type="character" w:customStyle="1" w:styleId="40">
    <w:name w:val="Заголовок 4 Знак"/>
    <w:basedOn w:val="a0"/>
    <w:link w:val="4"/>
    <w:rsid w:val="00B648EF"/>
    <w:rPr>
      <w:rFonts w:ascii="Arial" w:eastAsia="Times New Roman" w:hAnsi="Arial" w:cs="Times New Roman"/>
      <w:b/>
      <w:bCs/>
      <w:sz w:val="26"/>
      <w:szCs w:val="28"/>
      <w:lang w:eastAsia="ru-RU"/>
    </w:rPr>
  </w:style>
  <w:style w:type="numbering" w:customStyle="1" w:styleId="11">
    <w:name w:val="Нет списка1"/>
    <w:next w:val="a2"/>
    <w:semiHidden/>
    <w:rsid w:val="00B648EF"/>
  </w:style>
  <w:style w:type="paragraph" w:customStyle="1" w:styleId="21">
    <w:name w:val="2Название"/>
    <w:basedOn w:val="a"/>
    <w:link w:val="22"/>
    <w:qFormat/>
    <w:rsid w:val="00B648EF"/>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B648EF"/>
    <w:rPr>
      <w:rFonts w:ascii="Arial" w:eastAsia="Calibri" w:hAnsi="Arial" w:cs="Times New Roman"/>
      <w:b/>
      <w:sz w:val="28"/>
      <w:szCs w:val="20"/>
      <w:lang w:val="x-none" w:eastAsia="ar-SA"/>
    </w:rPr>
  </w:style>
  <w:style w:type="table" w:styleId="a3">
    <w:name w:val="Table Grid"/>
    <w:basedOn w:val="a1"/>
    <w:rsid w:val="00B648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48EF"/>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B648EF"/>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B648EF"/>
    <w:rPr>
      <w:rFonts w:ascii="Calibri" w:eastAsia="Calibri" w:hAnsi="Calibri" w:cs="Times New Roman"/>
      <w:lang w:val="x-none"/>
    </w:rPr>
  </w:style>
  <w:style w:type="paragraph" w:styleId="a8">
    <w:name w:val="footer"/>
    <w:basedOn w:val="a"/>
    <w:link w:val="a9"/>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B648EF"/>
    <w:rPr>
      <w:rFonts w:ascii="Calibri" w:eastAsia="Calibri" w:hAnsi="Calibri" w:cs="Times New Roman"/>
      <w:lang w:val="x-none"/>
    </w:rPr>
  </w:style>
  <w:style w:type="character" w:styleId="HTML">
    <w:name w:val="HTML Variable"/>
    <w:aliases w:val="!Ссылки в документе"/>
    <w:rsid w:val="00B648E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648EF"/>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basedOn w:val="a0"/>
    <w:link w:val="aa"/>
    <w:semiHidden/>
    <w:rsid w:val="00B648EF"/>
    <w:rPr>
      <w:rFonts w:ascii="Courier" w:eastAsia="Times New Roman" w:hAnsi="Courier" w:cs="Times New Roman"/>
      <w:szCs w:val="20"/>
      <w:lang w:eastAsia="ru-RU"/>
    </w:rPr>
  </w:style>
  <w:style w:type="paragraph" w:customStyle="1" w:styleId="Title">
    <w:name w:val="Title!Название НПА"/>
    <w:basedOn w:val="a"/>
    <w:rsid w:val="00B648E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rsid w:val="00B648EF"/>
    <w:rPr>
      <w:color w:val="0000FF"/>
      <w:u w:val="none"/>
    </w:rPr>
  </w:style>
  <w:style w:type="paragraph" w:customStyle="1" w:styleId="Application">
    <w:name w:val="Application!Приложение"/>
    <w:rsid w:val="00B648E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648E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48E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648EF"/>
    <w:pPr>
      <w:spacing w:after="0" w:line="240" w:lineRule="auto"/>
      <w:jc w:val="center"/>
    </w:pPr>
    <w:rPr>
      <w:rFonts w:ascii="Arial" w:eastAsia="Times New Roman" w:hAnsi="Arial" w:cs="Arial"/>
      <w:bCs/>
      <w:kern w:val="28"/>
      <w:sz w:val="24"/>
      <w:szCs w:val="32"/>
      <w:lang w:eastAsia="ru-RU"/>
    </w:rPr>
  </w:style>
  <w:style w:type="character" w:customStyle="1" w:styleId="ad">
    <w:name w:val="Без интервала Знак"/>
    <w:link w:val="ae"/>
    <w:uiPriority w:val="1"/>
    <w:locked/>
    <w:rsid w:val="00B648EF"/>
    <w:rPr>
      <w:rFonts w:ascii="Times New Roman" w:eastAsia="Times New Roman" w:hAnsi="Times New Roman"/>
      <w:sz w:val="24"/>
      <w:szCs w:val="24"/>
    </w:rPr>
  </w:style>
  <w:style w:type="paragraph" w:styleId="ae">
    <w:name w:val="No Spacing"/>
    <w:link w:val="ad"/>
    <w:uiPriority w:val="1"/>
    <w:qFormat/>
    <w:rsid w:val="00B648EF"/>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0EC24BAC1036A501C8788RDiEM" TargetMode="External"/><Relationship Id="rId13" Type="http://schemas.openxmlformats.org/officeDocument/2006/relationships/hyperlink" Target="consultantplus://offline/ref=D65C139397061CE1DCEF3F5E8C17A8959DA5BDEC28BAC1036A501C8788RDiEM" TargetMode="External"/><Relationship Id="rId18" Type="http://schemas.openxmlformats.org/officeDocument/2006/relationships/hyperlink" Target="consultantplus://offline/ref=D65C139397061CE1DCEF3F5E8C17A8959EACB2E522BCC1036A501C8788RDiEM" TargetMode="External"/><Relationship Id="rId26" Type="http://schemas.openxmlformats.org/officeDocument/2006/relationships/hyperlink" Target="consultantplus://offline/ref=EF54F9C143FB97BE425E723B6757FA099826D935FA9F017812BF04F5C7F4u2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65C139397061CE1DCEF3F5E8C17A8959DA4B7E525B3C1036A501C8788DEE9B9E670D17F9F779976R4iAM" TargetMode="External"/><Relationship Id="rId34" Type="http://schemas.openxmlformats.org/officeDocument/2006/relationships/hyperlink" Target="consultantplus://offline/ref=D43F31603AE9E7BAD5FE3CFD5AFABCE8F0832E13B379E13431DA45596D7BFF62B2D502E483V6lEK" TargetMode="External"/><Relationship Id="rId7" Type="http://schemas.openxmlformats.org/officeDocument/2006/relationships/hyperlink" Target="consultantplus://offline/ref=D65C139397061CE1DCEF3F5E8C17A8959EA5B3E12AED96013B0512R8i2M" TargetMode="External"/><Relationship Id="rId12" Type="http://schemas.openxmlformats.org/officeDocument/2006/relationships/hyperlink" Target="consultantplus://offline/ref=D65C139397061CE1DCEF3F5E8C17A8959EADB0E126BFC1036A501C8788DEE9B9E670D17F9F779976R4i7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C3FFE9D017812BF04F5C7F4u2H" TargetMode="External"/><Relationship Id="rId33" Type="http://schemas.openxmlformats.org/officeDocument/2006/relationships/hyperlink" Target="consultantplus://offline/ref=D43F31603AE9E7BAD5FE3CFD5AFABCE8F0832E13B379E13431DA45596D7BFF62B2D502E6816E6F2AV2l5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DEE9B9E670D17D9DR7i0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D65C139397061CE1DCEF3F5E8C17A8959EACB2E522BCC1036A501C8788DEE9B9E670D17C9DR7i6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4B7E525B3C1036A501C8788RDiEM" TargetMode="External"/><Relationship Id="rId24" Type="http://schemas.openxmlformats.org/officeDocument/2006/relationships/hyperlink" Target="consultantplus://offline/ref=EF54F9C143FB97BE425E723B6757FA099827DA31F798017812BF04F5C7429A29CCBC2D55A0FDu1H" TargetMode="External"/><Relationship Id="rId32" Type="http://schemas.openxmlformats.org/officeDocument/2006/relationships/hyperlink" Target="consultantplus://offline/ref=D43F31603AE9E7BAD5FE3CFD5AFABCE8F0832E13B379E13431DA45596D7BFF62B2D502E6816E6F2AV2l4K" TargetMode="External"/><Relationship Id="rId37"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21539A7BF7909DA6EAE926BFCA53350F47DADFD7E3EERAi1M" TargetMode="External"/><Relationship Id="rId23" Type="http://schemas.openxmlformats.org/officeDocument/2006/relationships/hyperlink" Target="consultantplus://offline/ref=D65C139397061CE1DCEF3F5E8C17A8959EACB2E522BCC1036A501C8788DEE9B9E670D17F9F779A72R4i6M" TargetMode="External"/><Relationship Id="rId28" Type="http://schemas.openxmlformats.org/officeDocument/2006/relationships/hyperlink" Target="consultantplus://offline/ref=EF54F9C143FB97BE425E723B6757FA099827DA31F798017812BF04F5C7429A29CCBC2D56A2FDu1H" TargetMode="External"/><Relationship Id="rId36"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DA5BCE724B3C1036A501C8788RDiEM" TargetMode="External"/><Relationship Id="rId19" Type="http://schemas.openxmlformats.org/officeDocument/2006/relationships/hyperlink" Target="consultantplus://offline/ref=D65C139397061CE1DCEF3F5E8C17A8959DA5BCE724B3C1036A501C8788RDiEM" TargetMode="External"/><Relationship Id="rId31" Type="http://schemas.openxmlformats.org/officeDocument/2006/relationships/hyperlink" Target="consultantplus://offline/ref=D65C139397061CE1DCEF3F5E8C17A8959EADB2E723B8C1036A501C8788DEE9B9E670D17F9DR7iEM"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CB2E522BCC1036A501C8788DEE9B9E670D17C98R7i0M" TargetMode="External"/><Relationship Id="rId14" Type="http://schemas.openxmlformats.org/officeDocument/2006/relationships/hyperlink" Target="consultantplus://offline/ref=D65C139397061CE1DCEF3F5E8C17A8959EADB2E723B8C1036A501C8788RDiEM" TargetMode="External"/><Relationship Id="rId22" Type="http://schemas.openxmlformats.org/officeDocument/2006/relationships/hyperlink" Target="consultantplus://offline/ref=D65C139397061CE1DCEF3F5E8C17A8959EACB2E522BCC1036A501C8788DEE9B9E670D17C9DR7i4M" TargetMode="External"/><Relationship Id="rId27" Type="http://schemas.openxmlformats.org/officeDocument/2006/relationships/hyperlink" Target="consultantplus://offline/ref=EF54F9C143FB97BE425E723B6757FA099827DA31F798017812BF04F5C7429A29CCBC2D56A2D323C0F8u0H" TargetMode="External"/><Relationship Id="rId30" Type="http://schemas.openxmlformats.org/officeDocument/2006/relationships/hyperlink" Target="consultantplus://offline/ref=01DAB7C32C337966702C8F49452FCA9C9D1655BC2B65F81C8A7B6286177CB4A4BC13DCFCC64F8FA3R8UFI" TargetMode="External"/><Relationship Id="rId35" Type="http://schemas.openxmlformats.org/officeDocument/2006/relationships/hyperlink" Target="consultantplus://offline/ref=D43F31603AE9E7BAD5FE3CFD5AFABCE8F38A2D1DBA7EE13431DA45596D7BFF62B2D502E6816E6E2EV2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13275</Words>
  <Characters>75670</Characters>
  <Application>Microsoft Office Word</Application>
  <DocSecurity>0</DocSecurity>
  <Lines>630</Lines>
  <Paragraphs>177</Paragraphs>
  <ScaleCrop>false</ScaleCrop>
  <Company>SPecialiST RePack</Company>
  <LinksUpToDate>false</LinksUpToDate>
  <CharactersWithSpaces>88768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2021-04-07T08:45:00Z</dcterms:created>
  <dcterms:modified xsi:type="dcterms:W3CDTF">2021-04-07T08:46:00Z</dcterms:modified>
</cp:coreProperties>
</file>