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27" w:rsidRDefault="00005127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005127" w:rsidRPr="00C6518B" w:rsidRDefault="00005127" w:rsidP="00005127">
      <w:pPr>
        <w:rPr>
          <w:rFonts w:ascii="Times New Roman" w:hAnsi="Times New Roman" w:cs="Times New Roman"/>
          <w:b/>
          <w:sz w:val="28"/>
          <w:szCs w:val="28"/>
        </w:rPr>
      </w:pPr>
      <w:r w:rsidRPr="00C6518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05127" w:rsidRDefault="00005127" w:rsidP="00005127">
      <w:pPr>
        <w:jc w:val="both"/>
        <w:rPr>
          <w:rFonts w:ascii="Times New Roman" w:hAnsi="Times New Roman" w:cs="Times New Roman"/>
          <w:sz w:val="28"/>
          <w:szCs w:val="28"/>
        </w:rPr>
      </w:pPr>
      <w:r w:rsidRPr="00DA12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22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DA1226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DA12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A122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DA1226">
        <w:rPr>
          <w:rFonts w:ascii="Times New Roman" w:hAnsi="Times New Roman" w:cs="Times New Roman"/>
          <w:sz w:val="28"/>
          <w:szCs w:val="28"/>
        </w:rPr>
        <w:t xml:space="preserve"> района Орловской области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26">
        <w:rPr>
          <w:rFonts w:ascii="Times New Roman" w:hAnsi="Times New Roman" w:cs="Times New Roman"/>
          <w:sz w:val="28"/>
          <w:szCs w:val="28"/>
        </w:rPr>
        <w:t xml:space="preserve"> № 101ФЗ «Об обороте земель сельскохозяйственного назначения» сообщает </w:t>
      </w:r>
      <w:r w:rsidRPr="00DA1226">
        <w:rPr>
          <w:rFonts w:ascii="Times New Roman" w:eastAsia="Times New Roman" w:hAnsi="Times New Roman" w:cs="Times New Roman"/>
          <w:sz w:val="28"/>
          <w:szCs w:val="28"/>
        </w:rPr>
        <w:t>о намерении продать</w:t>
      </w:r>
      <w:r w:rsidRPr="00DA1226">
        <w:rPr>
          <w:rFonts w:ascii="Times New Roman" w:hAnsi="Times New Roman" w:cs="Times New Roman"/>
          <w:sz w:val="28"/>
          <w:szCs w:val="28"/>
        </w:rPr>
        <w:t xml:space="preserve"> </w:t>
      </w:r>
      <w:r w:rsidRPr="00DA1226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с кадастровым номером 57:12:002010</w:t>
      </w:r>
      <w:r w:rsidRPr="00DA1226">
        <w:rPr>
          <w:rFonts w:ascii="Times New Roman" w:hAnsi="Times New Roman" w:cs="Times New Roman"/>
          <w:sz w:val="28"/>
          <w:szCs w:val="28"/>
        </w:rPr>
        <w:t>2:313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1226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Pr="00DA1226">
        <w:rPr>
          <w:rFonts w:ascii="Times New Roman" w:hAnsi="Times New Roman" w:cs="Times New Roman"/>
          <w:sz w:val="28"/>
          <w:szCs w:val="28"/>
        </w:rPr>
        <w:t>369000</w:t>
      </w:r>
      <w:r w:rsidRPr="00DA1226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DA122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DA1226"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в праве собственности администрации </w:t>
      </w:r>
      <w:proofErr w:type="spellStart"/>
      <w:r w:rsidRPr="00DA1226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Участок </w:t>
      </w:r>
      <w:r w:rsidRPr="00DA1226">
        <w:rPr>
          <w:rFonts w:ascii="Times New Roman" w:eastAsia="Times New Roman" w:hAnsi="Times New Roman" w:cs="Times New Roman"/>
          <w:sz w:val="28"/>
          <w:szCs w:val="28"/>
        </w:rPr>
        <w:t xml:space="preserve">расположен по адресу: Российская Федерация, Орловская область, р-н </w:t>
      </w:r>
      <w:proofErr w:type="spellStart"/>
      <w:r w:rsidRPr="00DA1226">
        <w:rPr>
          <w:rFonts w:ascii="Times New Roman" w:eastAsia="Times New Roman" w:hAnsi="Times New Roman" w:cs="Times New Roman"/>
          <w:sz w:val="28"/>
          <w:szCs w:val="28"/>
        </w:rPr>
        <w:t>Корсаковский</w:t>
      </w:r>
      <w:proofErr w:type="spellEnd"/>
      <w:r w:rsidRPr="00DA1226">
        <w:rPr>
          <w:rFonts w:ascii="Times New Roman" w:eastAsia="Times New Roman" w:hAnsi="Times New Roman" w:cs="Times New Roman"/>
          <w:sz w:val="28"/>
          <w:szCs w:val="28"/>
        </w:rPr>
        <w:t>, с/</w:t>
      </w:r>
      <w:proofErr w:type="spellStart"/>
      <w:r w:rsidRPr="00DA122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DA1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1226">
        <w:rPr>
          <w:rFonts w:ascii="Times New Roman" w:eastAsia="Times New Roman" w:hAnsi="Times New Roman" w:cs="Times New Roman"/>
          <w:sz w:val="28"/>
          <w:szCs w:val="28"/>
        </w:rPr>
        <w:t>Спешневское</w:t>
      </w:r>
      <w:proofErr w:type="spellEnd"/>
      <w:r w:rsidRPr="00DA1226">
        <w:rPr>
          <w:rFonts w:ascii="Times New Roman" w:eastAsia="Times New Roman" w:hAnsi="Times New Roman" w:cs="Times New Roman"/>
          <w:sz w:val="28"/>
          <w:szCs w:val="28"/>
        </w:rPr>
        <w:t>, на территории бывшего СПК «</w:t>
      </w:r>
      <w:r w:rsidRPr="00DA1226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A1226">
        <w:rPr>
          <w:rFonts w:ascii="Times New Roman" w:hAnsi="Times New Roman" w:cs="Times New Roman"/>
          <w:sz w:val="28"/>
          <w:szCs w:val="28"/>
        </w:rPr>
        <w:t xml:space="preserve"> Категория земель-</w:t>
      </w:r>
      <w:r w:rsidRPr="00DA1226">
        <w:rPr>
          <w:rFonts w:ascii="Times New Roman" w:eastAsia="Times New Roman" w:hAnsi="Times New Roman" w:cs="Times New Roman"/>
          <w:sz w:val="28"/>
          <w:szCs w:val="28"/>
        </w:rPr>
        <w:t xml:space="preserve"> земли с/х назначения.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6518B">
        <w:rPr>
          <w:rFonts w:ascii="Times New Roman" w:hAnsi="Times New Roman" w:cs="Times New Roman"/>
          <w:sz w:val="28"/>
          <w:szCs w:val="28"/>
        </w:rPr>
        <w:t>Кадастровая стоимость участка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518B">
        <w:rPr>
          <w:rFonts w:ascii="Times New Roman" w:hAnsi="Times New Roman" w:cs="Times New Roman"/>
          <w:sz w:val="28"/>
          <w:szCs w:val="28"/>
        </w:rPr>
        <w:t xml:space="preserve">53490 руб.  Сельскохозяйственная  организация  или крестьянское (фермерское) хозяйство, использующее данный земельный участок вправе приобрести его  по цене в  15% от его кадастровой стоимости, что составляет  </w:t>
      </w:r>
      <w:r>
        <w:rPr>
          <w:rFonts w:ascii="Times New Roman" w:hAnsi="Times New Roman" w:cs="Times New Roman"/>
          <w:sz w:val="28"/>
          <w:szCs w:val="28"/>
        </w:rPr>
        <w:t xml:space="preserve">233 </w:t>
      </w:r>
      <w:r w:rsidRPr="00C6518B">
        <w:rPr>
          <w:rFonts w:ascii="Times New Roman" w:hAnsi="Times New Roman" w:cs="Times New Roman"/>
          <w:sz w:val="28"/>
          <w:szCs w:val="28"/>
        </w:rPr>
        <w:t>023,05 руб.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518B">
        <w:rPr>
          <w:rFonts w:ascii="Times New Roman" w:hAnsi="Times New Roman" w:cs="Times New Roman"/>
          <w:sz w:val="28"/>
          <w:szCs w:val="28"/>
        </w:rPr>
        <w:t>Для заключения договора купли-продажи указанного земельного участка необходимо обратится с заявлением</w:t>
      </w:r>
      <w:r>
        <w:rPr>
          <w:rFonts w:ascii="Times New Roman" w:hAnsi="Times New Roman" w:cs="Times New Roman"/>
          <w:sz w:val="28"/>
          <w:szCs w:val="28"/>
        </w:rPr>
        <w:t xml:space="preserve">, а так же со справкой подтверждающей факт использования участка, </w:t>
      </w:r>
      <w:r w:rsidRPr="00C6518B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C6518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C6518B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</w:t>
      </w:r>
      <w:proofErr w:type="gramEnd"/>
      <w:r w:rsidRPr="00C6518B">
        <w:rPr>
          <w:rFonts w:ascii="Times New Roman" w:hAnsi="Times New Roman" w:cs="Times New Roman"/>
          <w:sz w:val="28"/>
          <w:szCs w:val="28"/>
        </w:rPr>
        <w:t xml:space="preserve"> Орловская область, </w:t>
      </w:r>
      <w:proofErr w:type="spellStart"/>
      <w:r w:rsidRPr="00C6518B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C6518B">
        <w:rPr>
          <w:rFonts w:ascii="Times New Roman" w:hAnsi="Times New Roman" w:cs="Times New Roman"/>
          <w:sz w:val="28"/>
          <w:szCs w:val="28"/>
        </w:rPr>
        <w:t xml:space="preserve"> район,  д. </w:t>
      </w:r>
      <w:proofErr w:type="spellStart"/>
      <w:r w:rsidRPr="00C6518B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  <w:r w:rsidRPr="00C6518B">
        <w:rPr>
          <w:rFonts w:ascii="Times New Roman" w:hAnsi="Times New Roman" w:cs="Times New Roman"/>
          <w:sz w:val="28"/>
          <w:szCs w:val="28"/>
        </w:rPr>
        <w:t xml:space="preserve"> 79 тел 8-(48667)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1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518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-32. </w:t>
      </w:r>
    </w:p>
    <w:p w:rsidR="00005127" w:rsidRDefault="00005127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Default="00634B8C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Pr="00634B8C" w:rsidRDefault="00634B8C" w:rsidP="00634B8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Pr="00634B8C" w:rsidRDefault="00634B8C" w:rsidP="00634B8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634B8C" w:rsidRPr="00634B8C" w:rsidRDefault="00634B8C" w:rsidP="00634B8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sectPr w:rsidR="00634B8C" w:rsidRPr="00634B8C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8DD2BAC"/>
    <w:multiLevelType w:val="hybridMultilevel"/>
    <w:tmpl w:val="E648EE02"/>
    <w:lvl w:ilvl="0" w:tplc="6EEAA9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A5504"/>
    <w:multiLevelType w:val="hybridMultilevel"/>
    <w:tmpl w:val="4D3EA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05127"/>
    <w:rsid w:val="0006667D"/>
    <w:rsid w:val="00090DEB"/>
    <w:rsid w:val="00184459"/>
    <w:rsid w:val="00352ED4"/>
    <w:rsid w:val="003A6C17"/>
    <w:rsid w:val="003C5B0E"/>
    <w:rsid w:val="00445BF1"/>
    <w:rsid w:val="00497000"/>
    <w:rsid w:val="005B2957"/>
    <w:rsid w:val="0063289A"/>
    <w:rsid w:val="00634B8C"/>
    <w:rsid w:val="006F4AC5"/>
    <w:rsid w:val="007E4146"/>
    <w:rsid w:val="00853BA2"/>
    <w:rsid w:val="00B17730"/>
    <w:rsid w:val="00B32DAD"/>
    <w:rsid w:val="00B604D5"/>
    <w:rsid w:val="00BC7D68"/>
    <w:rsid w:val="00E72E69"/>
    <w:rsid w:val="00EB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7D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uiPriority w:val="99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paragraph" w:styleId="ae">
    <w:name w:val="Body Text"/>
    <w:basedOn w:val="a"/>
    <w:link w:val="af"/>
    <w:uiPriority w:val="99"/>
    <w:unhideWhenUsed/>
    <w:rsid w:val="00634B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34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005C-3D91-4130-9929-E5F7E144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2021-01-25T07:54:00Z</cp:lastPrinted>
  <dcterms:created xsi:type="dcterms:W3CDTF">2021-01-25T07:55:00Z</dcterms:created>
  <dcterms:modified xsi:type="dcterms:W3CDTF">2021-01-25T07:55:00Z</dcterms:modified>
</cp:coreProperties>
</file>