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A5" w:rsidRDefault="00ED48A5" w:rsidP="00ED48A5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A5" w:rsidRDefault="00ED48A5" w:rsidP="00ED48A5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ED48A5" w:rsidRDefault="00ED48A5" w:rsidP="00ED48A5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ED48A5" w:rsidRDefault="00ED48A5" w:rsidP="00ED4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8A5" w:rsidRDefault="00ED48A5" w:rsidP="00ED4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D48A5" w:rsidRDefault="007335D6" w:rsidP="00ED48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ED48A5">
        <w:rPr>
          <w:rFonts w:ascii="Times New Roman" w:hAnsi="Times New Roman"/>
          <w:b/>
          <w:sz w:val="28"/>
          <w:szCs w:val="28"/>
          <w:u w:val="single"/>
        </w:rPr>
        <w:t xml:space="preserve"> декабря </w:t>
      </w:r>
      <w:r w:rsidR="00ED48A5">
        <w:rPr>
          <w:rFonts w:ascii="Times New Roman" w:hAnsi="Times New Roman"/>
          <w:b/>
          <w:sz w:val="28"/>
          <w:szCs w:val="28"/>
        </w:rPr>
        <w:t xml:space="preserve">2020 года                                                        №  </w:t>
      </w:r>
      <w:r w:rsidR="00ED48A5">
        <w:rPr>
          <w:rFonts w:ascii="Times New Roman" w:hAnsi="Times New Roman"/>
          <w:b/>
          <w:sz w:val="28"/>
          <w:szCs w:val="28"/>
          <w:u w:val="single"/>
        </w:rPr>
        <w:t xml:space="preserve">207/1 </w:t>
      </w:r>
      <w:r w:rsidR="00ED48A5">
        <w:rPr>
          <w:rFonts w:ascii="Times New Roman" w:hAnsi="Times New Roman"/>
          <w:b/>
          <w:sz w:val="28"/>
          <w:szCs w:val="28"/>
        </w:rPr>
        <w:t>- РС</w:t>
      </w:r>
    </w:p>
    <w:p w:rsidR="00ED48A5" w:rsidRDefault="00ED48A5" w:rsidP="00ED48A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D48A5" w:rsidRDefault="00ED48A5" w:rsidP="00ED48A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D48A5" w:rsidRDefault="00ED48A5" w:rsidP="00ED4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части полномочий по решению вопросов местного значения   от Новомихайловского сельского поселения Корсаковского района        на 2021 год </w:t>
      </w:r>
    </w:p>
    <w:p w:rsidR="00ED48A5" w:rsidRDefault="00ED48A5" w:rsidP="00ED48A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D48A5" w:rsidRDefault="00ED48A5" w:rsidP="00ED48A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D48A5" w:rsidRDefault="00ED48A5" w:rsidP="00ED48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ED48A5" w:rsidRDefault="00ED48A5" w:rsidP="00ED48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</w:t>
      </w:r>
      <w:r w:rsidR="007335D6">
        <w:rPr>
          <w:rFonts w:ascii="Times New Roman" w:hAnsi="Times New Roman"/>
          <w:b/>
          <w:sz w:val="20"/>
          <w:szCs w:val="20"/>
          <w:u w:val="single"/>
        </w:rPr>
        <w:t>16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>
        <w:rPr>
          <w:rFonts w:ascii="Times New Roman" w:hAnsi="Times New Roman"/>
          <w:b/>
          <w:sz w:val="20"/>
          <w:szCs w:val="20"/>
        </w:rPr>
        <w:t xml:space="preserve"> 2020 г.</w:t>
      </w:r>
    </w:p>
    <w:p w:rsidR="00ED48A5" w:rsidRDefault="00ED48A5" w:rsidP="00ED48A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D48A5" w:rsidRDefault="00ED48A5" w:rsidP="00ED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06.10.2003   № 131-ФЗ «Об общих принципах организации местного самоуправления       в Российской Федерации» (далее – Федеральный закон № 131-ФЗ), статьей     9  Бюджетного кодекса Российской Федерации, решением Корсаковского районного Совета народных депутатов от 18.12.2014  № 187/1-РС «Об утверждении порядка приема (передачи) осуществления части полномочий по решению вопросов местного значения органов местного самоуправления Корсаковского района и органов местного самоуправления сельских поселений, входящих в состав Корсаковского района», рассмотрев обращение и.о. главы Новомихайловского сельского поселения Васильчиковой И.А. о передачи части полномочий на уровень муниципального образования «Корсаковский район»: </w:t>
      </w:r>
    </w:p>
    <w:p w:rsidR="00ED48A5" w:rsidRDefault="00ED48A5" w:rsidP="00ED4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8A5" w:rsidRDefault="00ED48A5" w:rsidP="00ED48A5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/>
          <w:sz w:val="28"/>
          <w:szCs w:val="28"/>
        </w:rPr>
        <w:t xml:space="preserve">Принять от Новомихайловского сельского поселения Корсаковского района в ведение муниципального образования «Корсаковский район Орловской области» на 2021 год часть полномочий по контролю за исполнением бюджета (п.1 ч.1 ст.14 Федерального закона       № 131-ФЗ), а также трансферты на их реализацию в сумме 1873 рубля 00 копеек. </w:t>
      </w:r>
    </w:p>
    <w:p w:rsidR="00ED48A5" w:rsidRDefault="00ED48A5" w:rsidP="00ED48A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Новомихайловского сельского поселения Корсаковского района в ведение муниципального образования «Корсаковский район Орловской области» на 2021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 полномочий по внутреннему муниципальному финансовому контролю (ст. 269.2 Бюджетного кодекса Российской Федерации), а также трансферты на их исполнение в сумме 7303 рубля 73 копейки. </w:t>
      </w:r>
    </w:p>
    <w:p w:rsidR="00ED48A5" w:rsidRDefault="00ED48A5" w:rsidP="00ED48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исполнителем принятых на уровень муниципального образования «Корсаковский район Орловской области» части полномочий,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указанных в пункте 1 настоящего решения, Контрольно-счетную комиссию Корсаковского района Орловской области. </w:t>
      </w:r>
    </w:p>
    <w:p w:rsidR="00ED48A5" w:rsidRDefault="00ED48A5" w:rsidP="00ED48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Уполномочить главу администрацию Корсаковского района                и председателя Контрольно-счетной комиссии Корсаковского района на заключение соглашения с администрацией Новомихайловского сельского  </w:t>
      </w:r>
      <w:proofErr w:type="spellStart"/>
      <w:r>
        <w:rPr>
          <w:rFonts w:ascii="Times New Roman" w:hAnsi="Times New Roman"/>
          <w:sz w:val="28"/>
          <w:szCs w:val="28"/>
        </w:rPr>
        <w:t>поселенияКорсаковского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приеме-передаче части полномочий, указанных  в пункте 1 настоящего решения. </w:t>
      </w:r>
    </w:p>
    <w:p w:rsidR="00ED48A5" w:rsidRDefault="00ED48A5" w:rsidP="00ED48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Уполномочить главу администрации Корсаковского района на заключение соглашения с администрацией Новомихайловского сельского поселения Корсаковского района о приеме-передаче части полномочий, указанных в пункте 2 настоящего решения.</w:t>
      </w:r>
    </w:p>
    <w:p w:rsidR="00ED48A5" w:rsidRDefault="00ED48A5" w:rsidP="00ED48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опубликовать (обнародовать) в установленном порядке.</w:t>
      </w:r>
    </w:p>
    <w:p w:rsidR="00ED48A5" w:rsidRDefault="00ED48A5" w:rsidP="00ED48A5">
      <w:pPr>
        <w:rPr>
          <w:sz w:val="16"/>
        </w:rPr>
      </w:pPr>
    </w:p>
    <w:p w:rsidR="00ED48A5" w:rsidRDefault="00ED48A5" w:rsidP="00ED48A5">
      <w:pPr>
        <w:rPr>
          <w:sz w:val="16"/>
        </w:rPr>
      </w:pPr>
    </w:p>
    <w:p w:rsidR="00ED48A5" w:rsidRDefault="00ED48A5" w:rsidP="00ED4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В. М. Савин</w:t>
      </w:r>
    </w:p>
    <w:p w:rsidR="00ED48A5" w:rsidRDefault="00ED48A5" w:rsidP="00ED4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8A5" w:rsidRDefault="00ED48A5" w:rsidP="00ED48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района                                                    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2653C5" w:rsidRDefault="002653C5">
      <w:bookmarkStart w:id="1" w:name="_GoBack"/>
      <w:bookmarkEnd w:id="1"/>
    </w:p>
    <w:sectPr w:rsidR="002653C5" w:rsidSect="0000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DCE"/>
    <w:multiLevelType w:val="hybridMultilevel"/>
    <w:tmpl w:val="E88617F6"/>
    <w:lvl w:ilvl="0" w:tplc="1DA0F058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A5"/>
    <w:rsid w:val="0000796C"/>
    <w:rsid w:val="002653C5"/>
    <w:rsid w:val="007335D6"/>
    <w:rsid w:val="00ED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Admin</cp:lastModifiedBy>
  <cp:revision>3</cp:revision>
  <cp:lastPrinted>2020-12-17T08:02:00Z</cp:lastPrinted>
  <dcterms:created xsi:type="dcterms:W3CDTF">2020-12-16T06:41:00Z</dcterms:created>
  <dcterms:modified xsi:type="dcterms:W3CDTF">2020-12-17T08:02:00Z</dcterms:modified>
</cp:coreProperties>
</file>