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06" w:rsidRDefault="00D73106" w:rsidP="00D73106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извещает о предстоящем предоставлении в аренду земельного участка из земель сельскохозяйственного назначения; разрешенное использование: выращивание зерновых и иных сельскохозяйственных культур, площадью 169 662 кв. м., кадастровый номер: 57:12:0000000:342, расположенного по адресу: Российская Федерация, Орловская область, </w:t>
      </w:r>
      <w:proofErr w:type="spellStart"/>
      <w:r>
        <w:rPr>
          <w:sz w:val="28"/>
          <w:szCs w:val="28"/>
        </w:rPr>
        <w:t>Парамоновское</w:t>
      </w:r>
      <w:proofErr w:type="spellEnd"/>
      <w:r>
        <w:rPr>
          <w:sz w:val="28"/>
          <w:szCs w:val="28"/>
        </w:rPr>
        <w:t xml:space="preserve"> с/п.                      </w:t>
      </w:r>
    </w:p>
    <w:p w:rsidR="00D73106" w:rsidRDefault="00D73106" w:rsidP="00D73106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Заинтересованные граждане, могут в течение 30 (тридцати) дне с момента опубликования извещения ознакомиться со схемой земельного участка                       по адресу: Орловская область, </w:t>
      </w:r>
      <w:proofErr w:type="spellStart"/>
      <w:r>
        <w:rPr>
          <w:sz w:val="28"/>
          <w:szCs w:val="28"/>
        </w:rPr>
        <w:t>Корсаковский</w:t>
      </w:r>
      <w:proofErr w:type="spellEnd"/>
      <w:r>
        <w:rPr>
          <w:sz w:val="28"/>
          <w:szCs w:val="28"/>
        </w:rPr>
        <w:t xml:space="preserve"> район, с. Корсаково,                            ул. Советская, д. 31,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17. Время ознакомления: рабочие дни с 9.00 до 17.00. Перерыв  с 13.00 до 14.00.</w:t>
      </w:r>
    </w:p>
    <w:p w:rsidR="00D73106" w:rsidRDefault="00D73106" w:rsidP="00D73106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Дополнительную информацию вы можете получить по телефону             8(48667)2-11-41».</w:t>
      </w:r>
    </w:p>
    <w:p w:rsidR="00D73106" w:rsidRDefault="00D73106" w:rsidP="00D73106">
      <w:pPr>
        <w:rPr>
          <w:szCs w:val="28"/>
        </w:rPr>
      </w:pPr>
    </w:p>
    <w:p w:rsidR="00D73106" w:rsidRDefault="00D73106" w:rsidP="00D73106">
      <w:pPr>
        <w:rPr>
          <w:szCs w:val="28"/>
        </w:rPr>
      </w:pPr>
      <w:r>
        <w:rPr>
          <w:szCs w:val="28"/>
        </w:rPr>
        <w:t>Объявление от 05.11.2020 г.</w:t>
      </w:r>
    </w:p>
    <w:p w:rsidR="00D73106" w:rsidRDefault="00D73106" w:rsidP="00D73106">
      <w:pPr>
        <w:rPr>
          <w:szCs w:val="28"/>
        </w:rPr>
      </w:pPr>
    </w:p>
    <w:p w:rsidR="00D73106" w:rsidRDefault="00D73106" w:rsidP="00D73106">
      <w:pPr>
        <w:rPr>
          <w:szCs w:val="28"/>
        </w:rPr>
      </w:pPr>
    </w:p>
    <w:p w:rsidR="00D73106" w:rsidRDefault="00D73106" w:rsidP="00D73106">
      <w:pPr>
        <w:tabs>
          <w:tab w:val="left" w:pos="6709"/>
        </w:tabs>
        <w:rPr>
          <w:szCs w:val="28"/>
        </w:rPr>
      </w:pPr>
    </w:p>
    <w:p w:rsidR="00D73106" w:rsidRDefault="00D73106" w:rsidP="00D73106">
      <w:pPr>
        <w:tabs>
          <w:tab w:val="left" w:pos="6709"/>
        </w:tabs>
        <w:rPr>
          <w:szCs w:val="28"/>
        </w:rPr>
      </w:pPr>
    </w:p>
    <w:p w:rsidR="000B0831" w:rsidRDefault="000B0831"/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106"/>
    <w:rsid w:val="000B0831"/>
    <w:rsid w:val="000D44D4"/>
    <w:rsid w:val="005E4C1F"/>
    <w:rsid w:val="00853641"/>
    <w:rsid w:val="008C6D86"/>
    <w:rsid w:val="009813B6"/>
    <w:rsid w:val="00C00DA8"/>
    <w:rsid w:val="00D7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3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2020-11-05T13:42:00Z</dcterms:created>
  <dcterms:modified xsi:type="dcterms:W3CDTF">2020-11-05T13:43:00Z</dcterms:modified>
</cp:coreProperties>
</file>