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D5" w:rsidRDefault="009C1024" w:rsidP="000530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305D5">
        <w:rPr>
          <w:sz w:val="32"/>
          <w:szCs w:val="32"/>
        </w:rPr>
        <w:t>Обобщающая и</w:t>
      </w:r>
      <w:r w:rsidR="000A0AB0">
        <w:rPr>
          <w:sz w:val="32"/>
          <w:szCs w:val="32"/>
        </w:rPr>
        <w:t>нформация</w:t>
      </w:r>
      <w:r w:rsidR="00053080">
        <w:rPr>
          <w:sz w:val="32"/>
          <w:szCs w:val="32"/>
        </w:rPr>
        <w:t xml:space="preserve"> о проведении </w:t>
      </w:r>
    </w:p>
    <w:p w:rsidR="00053080" w:rsidRDefault="00053080" w:rsidP="000530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финансового контроля </w:t>
      </w:r>
    </w:p>
    <w:p w:rsidR="00053080" w:rsidRDefault="00053080" w:rsidP="00053080">
      <w:pPr>
        <w:jc w:val="center"/>
      </w:pPr>
      <w:r>
        <w:rPr>
          <w:sz w:val="32"/>
          <w:szCs w:val="32"/>
        </w:rPr>
        <w:t xml:space="preserve"> </w:t>
      </w:r>
      <w:r w:rsidR="000A0AB0">
        <w:rPr>
          <w:sz w:val="32"/>
          <w:szCs w:val="32"/>
        </w:rPr>
        <w:t>з</w:t>
      </w:r>
      <w:r>
        <w:rPr>
          <w:sz w:val="32"/>
          <w:szCs w:val="32"/>
        </w:rPr>
        <w:t>а</w:t>
      </w:r>
      <w:r w:rsidR="007D19F8">
        <w:rPr>
          <w:sz w:val="32"/>
          <w:szCs w:val="32"/>
        </w:rPr>
        <w:t xml:space="preserve"> </w:t>
      </w:r>
      <w:r w:rsidR="007D19F8">
        <w:rPr>
          <w:b/>
          <w:sz w:val="32"/>
          <w:szCs w:val="32"/>
        </w:rPr>
        <w:t>20</w:t>
      </w:r>
      <w:r w:rsidR="00142F1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7D19F8">
        <w:rPr>
          <w:sz w:val="32"/>
          <w:szCs w:val="32"/>
        </w:rPr>
        <w:t>а</w:t>
      </w:r>
    </w:p>
    <w:p w:rsidR="00053080" w:rsidRDefault="00053080" w:rsidP="00053080"/>
    <w:p w:rsidR="001E2FB5" w:rsidRDefault="001E2FB5" w:rsidP="00053080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20</w:t>
      </w:r>
      <w:r w:rsidR="00142F19">
        <w:rPr>
          <w:sz w:val="28"/>
          <w:szCs w:val="28"/>
        </w:rPr>
        <w:t>20</w:t>
      </w:r>
      <w:r w:rsidRPr="001E2FB5">
        <w:rPr>
          <w:sz w:val="28"/>
          <w:szCs w:val="28"/>
        </w:rPr>
        <w:t xml:space="preserve"> год, обеспечения эффективности контрольной деятельности, а также анализа информации </w:t>
      </w:r>
      <w:r>
        <w:rPr>
          <w:sz w:val="28"/>
          <w:szCs w:val="28"/>
        </w:rPr>
        <w:t xml:space="preserve">                        </w:t>
      </w:r>
      <w:r w:rsidRPr="001E2FB5">
        <w:rPr>
          <w:sz w:val="28"/>
          <w:szCs w:val="28"/>
        </w:rPr>
        <w:t xml:space="preserve">о результатах проведения контрольных мероприятий,  </w:t>
      </w:r>
      <w:r>
        <w:rPr>
          <w:sz w:val="28"/>
          <w:szCs w:val="28"/>
        </w:rPr>
        <w:t xml:space="preserve">информация                                </w:t>
      </w:r>
      <w:r w:rsidRPr="001E2FB5">
        <w:rPr>
          <w:sz w:val="28"/>
          <w:szCs w:val="28"/>
        </w:rPr>
        <w:t xml:space="preserve"> о результатах контрольной деятельности по осуществлению внутреннего муниципального финансового контроля в сфере бюджетных правоотношений, контроля в сфере закупок товаров, работ, услуг для обеспечения муниципальных нужд  подготовлен в соответствии с требованиями Порядка осуществления внутреннего муниципального финансового контроля в сфере бюджетных правоотношений</w:t>
      </w:r>
      <w:r>
        <w:rPr>
          <w:sz w:val="28"/>
          <w:szCs w:val="28"/>
        </w:rPr>
        <w:t xml:space="preserve"> утвержденного;</w:t>
      </w:r>
    </w:p>
    <w:p w:rsidR="00053080" w:rsidRDefault="00053080" w:rsidP="0005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1E2FB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0A0AB0">
        <w:rPr>
          <w:sz w:val="28"/>
          <w:szCs w:val="28"/>
        </w:rPr>
        <w:t>Корсаковского</w:t>
      </w:r>
      <w:r>
        <w:rPr>
          <w:sz w:val="28"/>
          <w:szCs w:val="28"/>
        </w:rPr>
        <w:t xml:space="preserve"> района от </w:t>
      </w:r>
      <w:r w:rsidR="00A305D5">
        <w:rPr>
          <w:sz w:val="28"/>
          <w:szCs w:val="28"/>
        </w:rPr>
        <w:t>2.07.2018</w:t>
      </w:r>
      <w:r>
        <w:rPr>
          <w:sz w:val="28"/>
          <w:szCs w:val="28"/>
        </w:rPr>
        <w:t xml:space="preserve"> </w:t>
      </w:r>
      <w:r w:rsidR="00A305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A305D5">
        <w:rPr>
          <w:sz w:val="28"/>
          <w:szCs w:val="28"/>
        </w:rPr>
        <w:t>208</w:t>
      </w:r>
      <w:r>
        <w:rPr>
          <w:sz w:val="28"/>
          <w:szCs w:val="28"/>
        </w:rPr>
        <w:t xml:space="preserve"> «</w:t>
      </w:r>
      <w:r w:rsidR="00A305D5">
        <w:rPr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в Корсаковском районе</w:t>
      </w:r>
      <w:r>
        <w:rPr>
          <w:sz w:val="28"/>
          <w:szCs w:val="28"/>
        </w:rPr>
        <w:t>»;</w:t>
      </w:r>
    </w:p>
    <w:p w:rsidR="000A0AB0" w:rsidRDefault="00F63A34" w:rsidP="0005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A0AB0">
        <w:rPr>
          <w:sz w:val="28"/>
          <w:szCs w:val="28"/>
        </w:rPr>
        <w:t>остановление</w:t>
      </w:r>
      <w:r w:rsidR="001E2FB5">
        <w:rPr>
          <w:sz w:val="28"/>
          <w:szCs w:val="28"/>
        </w:rPr>
        <w:t>м</w:t>
      </w:r>
      <w:r w:rsidR="000A0AB0">
        <w:rPr>
          <w:sz w:val="28"/>
          <w:szCs w:val="28"/>
        </w:rPr>
        <w:t xml:space="preserve"> администрации Корсаковского района от 6.02.2019                 № 29 «Об утверждении Административного регламента по осуществлению полномочий по внутреннему муниципальному финансовому контролю             </w:t>
      </w:r>
      <w:r w:rsidR="005B602F">
        <w:rPr>
          <w:sz w:val="28"/>
          <w:szCs w:val="28"/>
        </w:rPr>
        <w:t xml:space="preserve">         в Корсаковском районе».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Деятельность по внутреннему муниципальному финансовому контролю в сфере бюджетных правоотношений, контролю в сфере закупок для обеспечения муниципальных нужд основывается на принципах законности, объективности, эффективности, независимости, профессиональной компетенции, достоверности результатов и гласности.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 Внутренний муниципальный финансовый контроль в сфере бюджетных правоотношений, контроль в сфере закупок товаров, работ, услуг для обеспечения муниципальных нужд осуществляется во исполнение статьи 269.2 Бюджетного кодекса Российской Федерации,  статьи 99 Федерального закона "О контрактной системе в сфере закупок товаров, работ, услуг для обеспечения государственных и муниципальных нужд" от 05.04.2013 N 44-ФЗ.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     В отчетном периоде внутренни</w:t>
      </w:r>
      <w:r w:rsidR="007C5C04">
        <w:rPr>
          <w:sz w:val="28"/>
          <w:szCs w:val="28"/>
        </w:rPr>
        <w:t>й</w:t>
      </w:r>
      <w:r w:rsidRPr="001E2FB5">
        <w:rPr>
          <w:sz w:val="28"/>
          <w:szCs w:val="28"/>
        </w:rPr>
        <w:t xml:space="preserve"> муниципальны</w:t>
      </w:r>
      <w:r w:rsidR="007C5C04">
        <w:rPr>
          <w:sz w:val="28"/>
          <w:szCs w:val="28"/>
        </w:rPr>
        <w:t>й</w:t>
      </w:r>
      <w:r w:rsidRPr="001E2FB5">
        <w:rPr>
          <w:sz w:val="28"/>
          <w:szCs w:val="28"/>
        </w:rPr>
        <w:t xml:space="preserve"> финансовы</w:t>
      </w:r>
      <w:r w:rsidR="007C5C04">
        <w:rPr>
          <w:sz w:val="28"/>
          <w:szCs w:val="28"/>
        </w:rPr>
        <w:t>й</w:t>
      </w:r>
      <w:r w:rsidRPr="001E2FB5">
        <w:rPr>
          <w:sz w:val="28"/>
          <w:szCs w:val="28"/>
        </w:rPr>
        <w:t xml:space="preserve"> контрол</w:t>
      </w:r>
      <w:r w:rsidR="007C5C04">
        <w:rPr>
          <w:sz w:val="28"/>
          <w:szCs w:val="28"/>
        </w:rPr>
        <w:t>ь</w:t>
      </w:r>
      <w:r w:rsidRPr="001E2FB5">
        <w:rPr>
          <w:sz w:val="28"/>
          <w:szCs w:val="28"/>
        </w:rPr>
        <w:t xml:space="preserve"> осуществлял</w:t>
      </w:r>
      <w:r w:rsidR="007C5C04">
        <w:rPr>
          <w:sz w:val="28"/>
          <w:szCs w:val="28"/>
        </w:rPr>
        <w:t>ся</w:t>
      </w:r>
      <w:r w:rsidRPr="001E2FB5">
        <w:rPr>
          <w:sz w:val="28"/>
          <w:szCs w:val="28"/>
        </w:rPr>
        <w:t>: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- </w:t>
      </w:r>
      <w:r w:rsidR="007C5C0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финансово-хозяйственной деятельностью</w:t>
      </w:r>
      <w:r w:rsidRPr="001E2FB5">
        <w:rPr>
          <w:sz w:val="28"/>
          <w:szCs w:val="28"/>
        </w:rPr>
        <w:t xml:space="preserve"> в учреждени</w:t>
      </w:r>
      <w:r w:rsidR="005B602F">
        <w:rPr>
          <w:sz w:val="28"/>
          <w:szCs w:val="28"/>
        </w:rPr>
        <w:t>и</w:t>
      </w:r>
      <w:r w:rsidR="007C5C04">
        <w:rPr>
          <w:sz w:val="28"/>
          <w:szCs w:val="28"/>
        </w:rPr>
        <w:t xml:space="preserve"> (</w:t>
      </w:r>
      <w:r w:rsidR="007C5C04" w:rsidRPr="007C5C04">
        <w:rPr>
          <w:sz w:val="28"/>
          <w:szCs w:val="28"/>
        </w:rPr>
        <w:t>муниципальное бюджетное учреждение дополнительного образования Корсаковская детская школа искусств Корсаковского района</w:t>
      </w:r>
      <w:r w:rsidR="007C5C04">
        <w:rPr>
          <w:sz w:val="28"/>
          <w:szCs w:val="28"/>
        </w:rPr>
        <w:t>)</w:t>
      </w:r>
      <w:r w:rsidRPr="001E2FB5">
        <w:rPr>
          <w:sz w:val="28"/>
          <w:szCs w:val="28"/>
        </w:rPr>
        <w:t>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- контроль за соблюдением требований законодательства в сфере закупок товаров, работ, услуг для обеспечения муниципальных нужд бюджетных учреждений, предусмотренных ст. 99 Федерального закона </w:t>
      </w:r>
      <w:r w:rsidR="005B602F">
        <w:rPr>
          <w:sz w:val="28"/>
          <w:szCs w:val="28"/>
        </w:rPr>
        <w:t xml:space="preserve">                    </w:t>
      </w:r>
      <w:r w:rsidRPr="001E2FB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C5C04" w:rsidRPr="007C5C04">
        <w:t xml:space="preserve"> </w:t>
      </w:r>
      <w:r w:rsidR="007C5C04">
        <w:t>(</w:t>
      </w:r>
      <w:r w:rsidR="007C5C04" w:rsidRPr="007C5C04">
        <w:rPr>
          <w:sz w:val="28"/>
          <w:szCs w:val="28"/>
        </w:rPr>
        <w:t>Гагаринского сельского поселения Корсаковского района</w:t>
      </w:r>
      <w:r w:rsidR="007C5C04">
        <w:rPr>
          <w:sz w:val="28"/>
          <w:szCs w:val="28"/>
        </w:rPr>
        <w:t>)</w:t>
      </w:r>
      <w:r w:rsidRPr="007C5C04">
        <w:rPr>
          <w:sz w:val="28"/>
          <w:szCs w:val="28"/>
        </w:rPr>
        <w:t>.</w:t>
      </w:r>
    </w:p>
    <w:p w:rsidR="007C5C04" w:rsidRDefault="007C5C04" w:rsidP="001E2FB5">
      <w:pPr>
        <w:ind w:firstLine="709"/>
        <w:jc w:val="both"/>
        <w:rPr>
          <w:sz w:val="28"/>
          <w:szCs w:val="28"/>
        </w:rPr>
      </w:pPr>
    </w:p>
    <w:p w:rsidR="007C5C04" w:rsidRDefault="007C5C04" w:rsidP="001E2FB5">
      <w:pPr>
        <w:ind w:firstLine="709"/>
        <w:jc w:val="both"/>
        <w:rPr>
          <w:sz w:val="28"/>
          <w:szCs w:val="28"/>
        </w:rPr>
      </w:pP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2FB5">
        <w:rPr>
          <w:sz w:val="28"/>
          <w:szCs w:val="28"/>
        </w:rPr>
        <w:lastRenderedPageBreak/>
        <w:t>Объектами контроля являлись: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а) главные распорядители (получатели) средств районного бюджета, другие участники бюджетного процесса;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б) районные бюджетные учреждения в части соблюдения ими целей</w:t>
      </w:r>
      <w:r w:rsidR="005B602F">
        <w:rPr>
          <w:sz w:val="28"/>
          <w:szCs w:val="28"/>
        </w:rPr>
        <w:t xml:space="preserve">                   </w:t>
      </w:r>
      <w:r w:rsidRPr="001E2FB5">
        <w:rPr>
          <w:sz w:val="28"/>
          <w:szCs w:val="28"/>
        </w:rPr>
        <w:t xml:space="preserve">и условий предоставления средств, источником финансового обеспечения которых являются целевые межбюджетные трансферты, предоставленные </w:t>
      </w:r>
      <w:r w:rsidR="005B602F">
        <w:rPr>
          <w:sz w:val="28"/>
          <w:szCs w:val="28"/>
        </w:rPr>
        <w:t xml:space="preserve">                 </w:t>
      </w:r>
      <w:r w:rsidRPr="001E2FB5">
        <w:rPr>
          <w:sz w:val="28"/>
          <w:szCs w:val="28"/>
        </w:rPr>
        <w:t>из районного бюджета</w:t>
      </w:r>
      <w:r w:rsidR="005B602F">
        <w:rPr>
          <w:sz w:val="28"/>
          <w:szCs w:val="28"/>
        </w:rPr>
        <w:t>.</w:t>
      </w:r>
    </w:p>
    <w:p w:rsidR="001E2FB5" w:rsidRPr="001E2FB5" w:rsidRDefault="00F82844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46306B">
        <w:rPr>
          <w:sz w:val="28"/>
          <w:szCs w:val="28"/>
        </w:rPr>
        <w:t xml:space="preserve"> плану утвержденного</w:t>
      </w:r>
      <w:r>
        <w:rPr>
          <w:sz w:val="28"/>
          <w:szCs w:val="28"/>
        </w:rPr>
        <w:t xml:space="preserve"> распоряжени</w:t>
      </w:r>
      <w:r w:rsidR="0046306B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Корсаковского района </w:t>
      </w:r>
      <w:r w:rsidR="004630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6 декабря 2019 года № 152-р «Об утверждении плана проведения плановых проверок в рамках внутреннего муниципального финансового контроля </w:t>
      </w:r>
      <w:r w:rsidR="0046306B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год»</w:t>
      </w:r>
      <w:r w:rsidR="0046306B">
        <w:rPr>
          <w:sz w:val="28"/>
          <w:szCs w:val="28"/>
        </w:rPr>
        <w:t xml:space="preserve"> было запланировано 5 контрольных мероприятий, но в</w:t>
      </w:r>
      <w:r w:rsidR="007C5C04">
        <w:rPr>
          <w:sz w:val="28"/>
          <w:szCs w:val="28"/>
        </w:rPr>
        <w:t xml:space="preserve"> связи приостановлением проверок</w:t>
      </w:r>
      <w:r w:rsidR="0046306B">
        <w:rPr>
          <w:sz w:val="28"/>
          <w:szCs w:val="28"/>
        </w:rPr>
        <w:t xml:space="preserve"> на основании распоряжения главы администрации Корсаковского района </w:t>
      </w:r>
      <w:r w:rsidR="007C5C04">
        <w:rPr>
          <w:sz w:val="28"/>
          <w:szCs w:val="28"/>
        </w:rPr>
        <w:t xml:space="preserve"> </w:t>
      </w:r>
      <w:r w:rsidR="0046306B">
        <w:rPr>
          <w:sz w:val="28"/>
          <w:szCs w:val="28"/>
        </w:rPr>
        <w:t xml:space="preserve"> от 24 марта 2020 года  64-р было проведено </w:t>
      </w:r>
      <w:r w:rsidR="00767CB3">
        <w:rPr>
          <w:sz w:val="28"/>
          <w:szCs w:val="28"/>
        </w:rPr>
        <w:t>2</w:t>
      </w:r>
      <w:r w:rsidR="001E2FB5" w:rsidRPr="001E2FB5">
        <w:rPr>
          <w:sz w:val="28"/>
          <w:szCs w:val="28"/>
        </w:rPr>
        <w:t xml:space="preserve"> контрольных мероприятий </w:t>
      </w:r>
      <w:r w:rsidR="0046306B">
        <w:rPr>
          <w:sz w:val="28"/>
          <w:szCs w:val="28"/>
        </w:rPr>
        <w:t xml:space="preserve"> </w:t>
      </w:r>
      <w:r w:rsidR="001E2FB5" w:rsidRPr="001E2FB5">
        <w:rPr>
          <w:sz w:val="28"/>
          <w:szCs w:val="28"/>
        </w:rPr>
        <w:t xml:space="preserve">по осуществлению внутреннего муниципального финансового контроля </w:t>
      </w:r>
      <w:r w:rsidR="0046306B">
        <w:rPr>
          <w:sz w:val="28"/>
          <w:szCs w:val="28"/>
        </w:rPr>
        <w:t xml:space="preserve">   </w:t>
      </w:r>
      <w:r w:rsidR="001E2FB5" w:rsidRPr="001E2FB5">
        <w:rPr>
          <w:sz w:val="28"/>
          <w:szCs w:val="28"/>
        </w:rPr>
        <w:t>в сфере бюджетных правоотношений, контроля в сфере закупок для обеспечения муниципальных нужд. Контрольные мероприятия (проверки) осуществлялись</w:t>
      </w:r>
      <w:r w:rsidR="005B602F">
        <w:rPr>
          <w:sz w:val="28"/>
          <w:szCs w:val="28"/>
        </w:rPr>
        <w:t xml:space="preserve"> </w:t>
      </w:r>
      <w:r w:rsidR="0046306B">
        <w:rPr>
          <w:sz w:val="28"/>
          <w:szCs w:val="28"/>
        </w:rPr>
        <w:t>главным специалистом</w:t>
      </w:r>
      <w:r w:rsidR="005B602F">
        <w:rPr>
          <w:sz w:val="28"/>
          <w:szCs w:val="28"/>
        </w:rPr>
        <w:t xml:space="preserve"> отдела экономики, строительства</w:t>
      </w:r>
      <w:r w:rsidR="0046306B">
        <w:rPr>
          <w:sz w:val="28"/>
          <w:szCs w:val="28"/>
        </w:rPr>
        <w:t xml:space="preserve"> </w:t>
      </w:r>
      <w:r w:rsidR="005B602F">
        <w:rPr>
          <w:sz w:val="28"/>
          <w:szCs w:val="28"/>
        </w:rPr>
        <w:t>и ЖКХ</w:t>
      </w:r>
      <w:r w:rsidR="001E2FB5" w:rsidRPr="001E2FB5">
        <w:rPr>
          <w:sz w:val="28"/>
          <w:szCs w:val="28"/>
        </w:rPr>
        <w:t xml:space="preserve"> </w:t>
      </w:r>
      <w:r w:rsidR="005B602F">
        <w:rPr>
          <w:sz w:val="28"/>
          <w:szCs w:val="28"/>
        </w:rPr>
        <w:t xml:space="preserve">администрации Корсаковского района </w:t>
      </w:r>
      <w:r w:rsidR="001E2FB5" w:rsidRPr="001E2FB5">
        <w:rPr>
          <w:sz w:val="28"/>
          <w:szCs w:val="28"/>
        </w:rPr>
        <w:t>в соответствии с</w:t>
      </w:r>
      <w:r w:rsidR="0046306B">
        <w:rPr>
          <w:sz w:val="28"/>
          <w:szCs w:val="28"/>
        </w:rPr>
        <w:t xml:space="preserve"> планом контрольных мероприятий.</w:t>
      </w:r>
      <w:r w:rsidR="001E2FB5" w:rsidRPr="001E2FB5">
        <w:rPr>
          <w:sz w:val="28"/>
          <w:szCs w:val="28"/>
        </w:rPr>
        <w:t xml:space="preserve">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Внеплановые контрольные мероприятия в отчетном периоде </w:t>
      </w:r>
      <w:r w:rsidR="0046306B">
        <w:rPr>
          <w:sz w:val="28"/>
          <w:szCs w:val="28"/>
        </w:rPr>
        <w:t xml:space="preserve">                              </w:t>
      </w:r>
      <w:r w:rsidRPr="001E2FB5">
        <w:rPr>
          <w:sz w:val="28"/>
          <w:szCs w:val="28"/>
        </w:rPr>
        <w:t xml:space="preserve">не осуществлялись.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Все плановые проверки можно сгруппировать по темам мероприятий следующим образом:</w:t>
      </w:r>
    </w:p>
    <w:p w:rsidR="001E2FB5" w:rsidRPr="001E2FB5" w:rsidRDefault="001E2FB5" w:rsidP="005B602F">
      <w:pPr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</w:t>
      </w:r>
      <w:r w:rsidR="005B602F">
        <w:rPr>
          <w:sz w:val="28"/>
          <w:szCs w:val="28"/>
        </w:rPr>
        <w:tab/>
        <w:t>1.</w:t>
      </w:r>
      <w:r w:rsidR="005B602F">
        <w:rPr>
          <w:sz w:val="28"/>
          <w:szCs w:val="28"/>
        </w:rPr>
        <w:tab/>
      </w:r>
      <w:r w:rsidRPr="001E2FB5">
        <w:rPr>
          <w:sz w:val="28"/>
          <w:szCs w:val="28"/>
        </w:rPr>
        <w:t xml:space="preserve">Соблюдение требований законодательства в сфере закупок </w:t>
      </w:r>
      <w:r w:rsidR="00C12936">
        <w:rPr>
          <w:sz w:val="28"/>
          <w:szCs w:val="28"/>
        </w:rPr>
        <w:t xml:space="preserve">товаров, работ услуг, для обеспечения муниципальных нужд </w:t>
      </w:r>
      <w:r w:rsidRPr="001E2FB5">
        <w:rPr>
          <w:sz w:val="28"/>
          <w:szCs w:val="28"/>
        </w:rPr>
        <w:t>-</w:t>
      </w:r>
      <w:r w:rsidR="0046306B">
        <w:rPr>
          <w:sz w:val="28"/>
          <w:szCs w:val="28"/>
        </w:rPr>
        <w:t>1</w:t>
      </w:r>
      <w:r w:rsidRPr="001E2FB5">
        <w:rPr>
          <w:sz w:val="28"/>
          <w:szCs w:val="28"/>
        </w:rPr>
        <w:t xml:space="preserve"> объект проверки. </w:t>
      </w:r>
    </w:p>
    <w:p w:rsidR="005B602F" w:rsidRDefault="005B602F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2936">
        <w:rPr>
          <w:sz w:val="28"/>
          <w:szCs w:val="28"/>
        </w:rPr>
        <w:t>Финансово-хозяйственная деятельность- 1 объект проверки.</w:t>
      </w:r>
    </w:p>
    <w:p w:rsidR="001E2FB5" w:rsidRPr="001E2FB5" w:rsidRDefault="0046306B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E2FB5" w:rsidRPr="001E2FB5">
        <w:rPr>
          <w:sz w:val="28"/>
          <w:szCs w:val="28"/>
        </w:rPr>
        <w:t xml:space="preserve"> году результаты проведения контрольных мероприятий, недостатки, нарушения и рекомендации, по устранению выявленных нарушений, отражались в актах проверок. Проводилась разъяснительн</w:t>
      </w:r>
      <w:r>
        <w:rPr>
          <w:sz w:val="28"/>
          <w:szCs w:val="28"/>
        </w:rPr>
        <w:t>ая работа с руководителями и даны рекомендации</w:t>
      </w:r>
      <w:r w:rsidR="001E2FB5" w:rsidRPr="001E2FB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н</w:t>
      </w:r>
      <w:r w:rsidR="001E2FB5" w:rsidRPr="001E2FB5">
        <w:rPr>
          <w:sz w:val="28"/>
          <w:szCs w:val="28"/>
        </w:rPr>
        <w:t xml:space="preserve">едопущения выявленных в ходе проверок замечаний.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Информация о результатах осуществления внутреннего муниципального финансового контроля размещена на официальном сайте администрации </w:t>
      </w:r>
      <w:r w:rsidR="005B602F">
        <w:rPr>
          <w:sz w:val="28"/>
          <w:szCs w:val="28"/>
        </w:rPr>
        <w:t>Корсаковского</w:t>
      </w:r>
      <w:r w:rsidRPr="001E2FB5">
        <w:rPr>
          <w:sz w:val="28"/>
          <w:szCs w:val="28"/>
        </w:rPr>
        <w:t xml:space="preserve"> района.</w:t>
      </w:r>
    </w:p>
    <w:p w:rsidR="001E2FB5" w:rsidRDefault="001E2FB5" w:rsidP="00A726B1">
      <w:pPr>
        <w:jc w:val="both"/>
        <w:rPr>
          <w:sz w:val="28"/>
          <w:szCs w:val="28"/>
        </w:rPr>
      </w:pPr>
    </w:p>
    <w:p w:rsidR="00A726B1" w:rsidRPr="001E2FB5" w:rsidRDefault="00A726B1" w:rsidP="00A726B1">
      <w:pPr>
        <w:jc w:val="both"/>
        <w:rPr>
          <w:sz w:val="28"/>
          <w:szCs w:val="28"/>
        </w:rPr>
      </w:pPr>
    </w:p>
    <w:p w:rsidR="001E2FB5" w:rsidRDefault="00A726B1" w:rsidP="00C129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C12936">
        <w:rPr>
          <w:sz w:val="28"/>
          <w:szCs w:val="28"/>
        </w:rPr>
        <w:t>пециалист отдела экономики,</w:t>
      </w:r>
    </w:p>
    <w:p w:rsidR="00C12936" w:rsidRDefault="00C12936" w:rsidP="00C12936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ЖКХ</w:t>
      </w:r>
      <w:r>
        <w:rPr>
          <w:sz w:val="28"/>
          <w:szCs w:val="28"/>
        </w:rPr>
        <w:tab/>
        <w:t xml:space="preserve">    О. И. Скульдицкая</w:t>
      </w:r>
    </w:p>
    <w:p w:rsidR="00C12936" w:rsidRDefault="00C12936" w:rsidP="00053080">
      <w:pPr>
        <w:ind w:firstLine="709"/>
        <w:jc w:val="both"/>
        <w:rPr>
          <w:sz w:val="28"/>
          <w:szCs w:val="28"/>
        </w:rPr>
      </w:pPr>
    </w:p>
    <w:sectPr w:rsidR="00C12936" w:rsidSect="00C129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62" w:rsidRDefault="00307762" w:rsidP="00C12936">
      <w:r>
        <w:separator/>
      </w:r>
    </w:p>
  </w:endnote>
  <w:endnote w:type="continuationSeparator" w:id="0">
    <w:p w:rsidR="00307762" w:rsidRDefault="00307762" w:rsidP="00C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62" w:rsidRDefault="00307762" w:rsidP="00C12936">
      <w:r>
        <w:separator/>
      </w:r>
    </w:p>
  </w:footnote>
  <w:footnote w:type="continuationSeparator" w:id="0">
    <w:p w:rsidR="00307762" w:rsidRDefault="00307762" w:rsidP="00C1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0"/>
    <w:rsid w:val="00053080"/>
    <w:rsid w:val="000A0AB0"/>
    <w:rsid w:val="000E52E6"/>
    <w:rsid w:val="00142F19"/>
    <w:rsid w:val="001E2FB5"/>
    <w:rsid w:val="00224036"/>
    <w:rsid w:val="00286D16"/>
    <w:rsid w:val="00307762"/>
    <w:rsid w:val="003E0417"/>
    <w:rsid w:val="0046306B"/>
    <w:rsid w:val="00563603"/>
    <w:rsid w:val="005B602F"/>
    <w:rsid w:val="00767CB3"/>
    <w:rsid w:val="007B5118"/>
    <w:rsid w:val="007C5C04"/>
    <w:rsid w:val="007D19F8"/>
    <w:rsid w:val="008A6BED"/>
    <w:rsid w:val="009C1024"/>
    <w:rsid w:val="00A024DA"/>
    <w:rsid w:val="00A305D5"/>
    <w:rsid w:val="00A726B1"/>
    <w:rsid w:val="00AA5C00"/>
    <w:rsid w:val="00C12936"/>
    <w:rsid w:val="00F63A34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65DE"/>
  <w15:docId w15:val="{AF848CD4-867E-47EA-B1BB-4A46981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2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72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2020-11-12T12:30:00Z</cp:lastPrinted>
  <dcterms:created xsi:type="dcterms:W3CDTF">2018-07-11T12:40:00Z</dcterms:created>
  <dcterms:modified xsi:type="dcterms:W3CDTF">2020-11-12T13:01:00Z</dcterms:modified>
</cp:coreProperties>
</file>