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F" w:rsidRDefault="004A053F" w:rsidP="004A053F">
      <w:pPr>
        <w:spacing w:line="360" w:lineRule="auto"/>
        <w:rPr>
          <w:sz w:val="28"/>
          <w:szCs w:val="28"/>
        </w:rPr>
      </w:pPr>
    </w:p>
    <w:p w:rsidR="00606CB5" w:rsidRDefault="00606CB5" w:rsidP="00606CB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75 кв. м.,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Новомалиново</w:t>
      </w:r>
      <w:proofErr w:type="spellEnd"/>
      <w:r>
        <w:rPr>
          <w:sz w:val="28"/>
          <w:szCs w:val="28"/>
        </w:rPr>
        <w:t xml:space="preserve">,  кадастровый квартал: 57:12:0760102.                      </w:t>
      </w:r>
    </w:p>
    <w:p w:rsidR="00606CB5" w:rsidRDefault="00606CB5" w:rsidP="00606CB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06CB5" w:rsidRDefault="00606CB5" w:rsidP="00606CB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606CB5">
        <w:rPr>
          <w:szCs w:val="28"/>
        </w:rPr>
        <w:t>21.10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sectPr w:rsidR="00FB0F4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828DC"/>
    <w:rsid w:val="006C5391"/>
    <w:rsid w:val="007F1C84"/>
    <w:rsid w:val="0086489B"/>
    <w:rsid w:val="00886654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F57E4"/>
    <w:rsid w:val="00F14B00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117E-2E82-4390-AA8D-7319216C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2019-08-23T11:46:00Z</cp:lastPrinted>
  <dcterms:created xsi:type="dcterms:W3CDTF">2019-02-27T13:18:00Z</dcterms:created>
  <dcterms:modified xsi:type="dcterms:W3CDTF">2020-10-21T13:27:00Z</dcterms:modified>
</cp:coreProperties>
</file>