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0F58EE" w:rsidP="000F58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F58EE">
        <w:rPr>
          <w:rFonts w:ascii="Times New Roman" w:hAnsi="Times New Roman" w:cs="Times New Roman"/>
          <w:b/>
          <w:sz w:val="28"/>
          <w:szCs w:val="28"/>
        </w:rPr>
        <w:t>ПРЕЗИДЕНТ РОССИИ НАГРАДИЛ ВИКТОРА ЛИВЦОВА ОРДЕНОМ ПОЧЕТА</w:t>
      </w:r>
    </w:p>
    <w:p w:rsidR="000F58EE" w:rsidRDefault="007363D4" w:rsidP="006933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105B" w:rsidRPr="0041105B">
        <w:rPr>
          <w:rFonts w:ascii="Times New Roman" w:hAnsi="Times New Roman" w:cs="Times New Roman"/>
          <w:sz w:val="28"/>
          <w:szCs w:val="28"/>
        </w:rPr>
        <w:t>26</w:t>
      </w:r>
      <w:r w:rsidR="0041105B">
        <w:rPr>
          <w:rFonts w:ascii="Times New Roman" w:hAnsi="Times New Roman" w:cs="Times New Roman"/>
          <w:sz w:val="28"/>
          <w:szCs w:val="28"/>
        </w:rPr>
        <w:t xml:space="preserve"> августа Президент России Владимир Путин </w:t>
      </w:r>
      <w:r w:rsidR="006933CA">
        <w:rPr>
          <w:rFonts w:ascii="Times New Roman" w:hAnsi="Times New Roman" w:cs="Times New Roman"/>
          <w:sz w:val="28"/>
          <w:szCs w:val="28"/>
        </w:rPr>
        <w:t>подписал У</w:t>
      </w:r>
      <w:r w:rsidR="0041105B">
        <w:rPr>
          <w:rFonts w:ascii="Times New Roman" w:hAnsi="Times New Roman" w:cs="Times New Roman"/>
          <w:sz w:val="28"/>
          <w:szCs w:val="28"/>
        </w:rPr>
        <w:t xml:space="preserve">каз </w:t>
      </w:r>
      <w:r w:rsidR="006933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105B">
        <w:rPr>
          <w:rFonts w:ascii="Times New Roman" w:hAnsi="Times New Roman" w:cs="Times New Roman"/>
          <w:sz w:val="28"/>
          <w:szCs w:val="28"/>
        </w:rPr>
        <w:t xml:space="preserve">о награждении Орденом Почета заместителя директора Среднерусского института управления – филиала </w:t>
      </w:r>
      <w:proofErr w:type="spellStart"/>
      <w:r w:rsidR="0041105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41105B">
        <w:rPr>
          <w:rFonts w:ascii="Times New Roman" w:hAnsi="Times New Roman" w:cs="Times New Roman"/>
          <w:sz w:val="28"/>
          <w:szCs w:val="28"/>
        </w:rPr>
        <w:t xml:space="preserve"> Виктора  </w:t>
      </w:r>
      <w:proofErr w:type="spellStart"/>
      <w:r w:rsidR="0041105B">
        <w:rPr>
          <w:rFonts w:ascii="Times New Roman" w:hAnsi="Times New Roman" w:cs="Times New Roman"/>
          <w:sz w:val="28"/>
          <w:szCs w:val="28"/>
        </w:rPr>
        <w:t>Ливцова</w:t>
      </w:r>
      <w:proofErr w:type="spellEnd"/>
      <w:r w:rsidR="0041105B">
        <w:rPr>
          <w:rFonts w:ascii="Times New Roman" w:hAnsi="Times New Roman" w:cs="Times New Roman"/>
          <w:sz w:val="28"/>
          <w:szCs w:val="28"/>
        </w:rPr>
        <w:t>.</w:t>
      </w:r>
    </w:p>
    <w:p w:rsidR="0041105B" w:rsidRDefault="0041105B" w:rsidP="006933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представлению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3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3C2">
        <w:rPr>
          <w:rFonts w:ascii="Times New Roman" w:hAnsi="Times New Roman" w:cs="Times New Roman"/>
          <w:sz w:val="28"/>
          <w:szCs w:val="28"/>
        </w:rPr>
        <w:t>ректора Российской академии народного хозяйства и государственной службы при Президенте Российской Федерации (</w:t>
      </w:r>
      <w:proofErr w:type="spellStart"/>
      <w:r w:rsidR="00E063C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E063C2">
        <w:rPr>
          <w:rFonts w:ascii="Times New Roman" w:hAnsi="Times New Roman" w:cs="Times New Roman"/>
          <w:sz w:val="28"/>
          <w:szCs w:val="28"/>
        </w:rPr>
        <w:t>), Виктор</w:t>
      </w:r>
      <w:r w:rsidR="00F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1F2">
        <w:rPr>
          <w:rFonts w:ascii="Times New Roman" w:hAnsi="Times New Roman" w:cs="Times New Roman"/>
          <w:sz w:val="28"/>
          <w:szCs w:val="28"/>
        </w:rPr>
        <w:t>Ливцов</w:t>
      </w:r>
      <w:proofErr w:type="spellEnd"/>
      <w:r w:rsidR="00F421F2">
        <w:rPr>
          <w:rFonts w:ascii="Times New Roman" w:hAnsi="Times New Roman" w:cs="Times New Roman"/>
          <w:sz w:val="28"/>
          <w:szCs w:val="28"/>
        </w:rPr>
        <w:t xml:space="preserve"> удостоен такой награды за услуги </w:t>
      </w:r>
      <w:r w:rsidR="006933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21F2">
        <w:rPr>
          <w:rFonts w:ascii="Times New Roman" w:hAnsi="Times New Roman" w:cs="Times New Roman"/>
          <w:sz w:val="28"/>
          <w:szCs w:val="28"/>
        </w:rPr>
        <w:t>в научно-педагогической деятельности, подготовке квалифицированных специалистов и многолетнюю добросовестную работу. Данный Указ Президента опубликован 29 августа на Портале</w:t>
      </w:r>
      <w:r w:rsidR="006933CA">
        <w:rPr>
          <w:rFonts w:ascii="Times New Roman" w:hAnsi="Times New Roman" w:cs="Times New Roman"/>
          <w:sz w:val="28"/>
          <w:szCs w:val="28"/>
        </w:rPr>
        <w:t xml:space="preserve"> правовой информации.</w:t>
      </w:r>
    </w:p>
    <w:p w:rsidR="006933CA" w:rsidRPr="0041105B" w:rsidRDefault="006933CA" w:rsidP="006933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автором более 250 научных и публицистических работ, заслуженным работником культуры Российской Федерации, а также Почетным гражданином Орловской области.</w:t>
      </w:r>
    </w:p>
    <w:p w:rsidR="000F58EE" w:rsidRPr="0041105B" w:rsidRDefault="000F58EE" w:rsidP="0041105B">
      <w:pPr>
        <w:spacing w:after="0"/>
        <w:ind w:left="567" w:firstLine="141"/>
        <w:rPr>
          <w:rFonts w:ascii="Times New Roman" w:hAnsi="Times New Roman" w:cs="Times New Roman"/>
          <w:sz w:val="28"/>
          <w:szCs w:val="28"/>
        </w:rPr>
      </w:pPr>
    </w:p>
    <w:sectPr w:rsidR="000F58EE" w:rsidRPr="0041105B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8EE"/>
    <w:rsid w:val="000B0831"/>
    <w:rsid w:val="000D44D4"/>
    <w:rsid w:val="000F58EE"/>
    <w:rsid w:val="0041105B"/>
    <w:rsid w:val="005E4C1F"/>
    <w:rsid w:val="006933CA"/>
    <w:rsid w:val="007363D4"/>
    <w:rsid w:val="00853641"/>
    <w:rsid w:val="008C6D86"/>
    <w:rsid w:val="009813B6"/>
    <w:rsid w:val="00DE1375"/>
    <w:rsid w:val="00E063C2"/>
    <w:rsid w:val="00F4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2020-09-01T12:32:00Z</dcterms:created>
  <dcterms:modified xsi:type="dcterms:W3CDTF">2020-09-01T13:30:00Z</dcterms:modified>
</cp:coreProperties>
</file>