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B6" w:rsidRPr="00530BB6" w:rsidRDefault="00530BB6" w:rsidP="00530B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</w:pPr>
      <w:r w:rsidRPr="00530BB6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 </w:t>
      </w:r>
      <w:r>
        <w:rPr>
          <w:rFonts w:ascii="Times New Roman" w:eastAsia="Lucida Sans Unicode" w:hAnsi="Times New Roman" w:cs="Mangal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542925" cy="685800"/>
            <wp:effectExtent l="0" t="0" r="9525" b="0"/>
            <wp:docPr id="2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BB6" w:rsidRPr="00530BB6" w:rsidRDefault="00530BB6" w:rsidP="00530B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zh-CN" w:bidi="hi-IN"/>
        </w:rPr>
      </w:pPr>
      <w:r w:rsidRPr="00530BB6">
        <w:rPr>
          <w:rFonts w:ascii="Times New Roman" w:eastAsia="Lucida Sans Unicode" w:hAnsi="Times New Roman" w:cs="Mangal"/>
          <w:b/>
          <w:kern w:val="2"/>
          <w:sz w:val="28"/>
          <w:szCs w:val="28"/>
          <w:lang w:eastAsia="zh-CN" w:bidi="hi-IN"/>
        </w:rPr>
        <w:t>АДМИНИСТРАЦИЯ НЕЧАЕВСКОГО СЕЛЬСКОГО ПОСЕЛЕНИЯ</w:t>
      </w:r>
      <w:r w:rsidRPr="00530BB6">
        <w:rPr>
          <w:rFonts w:ascii="Times New Roman" w:eastAsia="Lucida Sans Unicode" w:hAnsi="Times New Roman" w:cs="Mangal"/>
          <w:b/>
          <w:kern w:val="2"/>
          <w:sz w:val="28"/>
          <w:szCs w:val="28"/>
          <w:lang w:eastAsia="zh-CN" w:bidi="hi-IN"/>
        </w:rPr>
        <w:br/>
        <w:t>КОРСАКОВСКОГО РАЙОНА ОРЛОВСКОЙ ОБЛАСТИ</w:t>
      </w:r>
    </w:p>
    <w:p w:rsidR="00530BB6" w:rsidRPr="00530BB6" w:rsidRDefault="00530BB6" w:rsidP="00530B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zh-CN" w:bidi="hi-IN"/>
        </w:rPr>
      </w:pPr>
    </w:p>
    <w:p w:rsidR="00530BB6" w:rsidRPr="00530BB6" w:rsidRDefault="00530BB6" w:rsidP="00530B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zh-CN" w:bidi="hi-IN"/>
        </w:rPr>
      </w:pPr>
      <w:r w:rsidRPr="00530BB6">
        <w:rPr>
          <w:rFonts w:ascii="Times New Roman" w:eastAsia="Lucida Sans Unicode" w:hAnsi="Times New Roman" w:cs="Mangal"/>
          <w:b/>
          <w:kern w:val="2"/>
          <w:sz w:val="28"/>
          <w:szCs w:val="28"/>
          <w:lang w:eastAsia="zh-CN" w:bidi="hi-IN"/>
        </w:rPr>
        <w:t>ПОСТАНОВЛЕНИЕ</w:t>
      </w:r>
    </w:p>
    <w:p w:rsidR="00530BB6" w:rsidRPr="00B166C6" w:rsidRDefault="00530BB6" w:rsidP="00530BB6">
      <w:pPr>
        <w:rPr>
          <w:rFonts w:ascii="Times New Roman" w:hAnsi="Times New Roman" w:cs="Times New Roman"/>
          <w:sz w:val="28"/>
          <w:szCs w:val="28"/>
        </w:rPr>
      </w:pPr>
    </w:p>
    <w:p w:rsidR="00530BB6" w:rsidRPr="00B166C6" w:rsidRDefault="003D157B" w:rsidP="00530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857A05">
        <w:rPr>
          <w:rFonts w:ascii="Times New Roman" w:hAnsi="Times New Roman" w:cs="Times New Roman"/>
          <w:sz w:val="28"/>
          <w:szCs w:val="28"/>
        </w:rPr>
        <w:t xml:space="preserve"> апреля 2020</w:t>
      </w:r>
      <w:r w:rsidR="00530BB6" w:rsidRPr="00B166C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 w:rsidR="008D1458" w:rsidRPr="00B1056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30BB6" w:rsidRPr="00B166C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№ 5</w:t>
      </w:r>
    </w:p>
    <w:p w:rsidR="00530BB6" w:rsidRPr="00B166C6" w:rsidRDefault="00530BB6" w:rsidP="00530BB6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6C6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гражданами</w:t>
      </w:r>
      <w:proofErr w:type="gramStart"/>
      <w:r w:rsidRPr="00B166C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B166C6">
        <w:rPr>
          <w:rFonts w:ascii="Times New Roman" w:hAnsi="Times New Roman" w:cs="Times New Roman"/>
          <w:sz w:val="28"/>
          <w:szCs w:val="28"/>
        </w:rPr>
        <w:t>ретендующими на замещение должностей муниципальнойслужбы, муниципальными служащими   администрации</w:t>
      </w:r>
      <w:r w:rsidR="00B1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  сельского 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  района   Орловской</w:t>
      </w:r>
      <w:r w:rsidRPr="00B166C6">
        <w:rPr>
          <w:rFonts w:ascii="Times New Roman" w:hAnsi="Times New Roman" w:cs="Times New Roman"/>
          <w:sz w:val="28"/>
          <w:szCs w:val="28"/>
        </w:rPr>
        <w:t xml:space="preserve">  области,сведений о доходах, расходах, об имуществе  и обязательствахимущественного характера, а также </w:t>
      </w:r>
      <w:r w:rsidR="00B1056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166C6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B166C6">
        <w:rPr>
          <w:rFonts w:ascii="Times New Roman" w:hAnsi="Times New Roman" w:cs="Times New Roman"/>
          <w:sz w:val="28"/>
          <w:szCs w:val="28"/>
        </w:rPr>
        <w:t>доходах,расходах</w:t>
      </w:r>
      <w:proofErr w:type="spellEnd"/>
      <w:r w:rsidRPr="00B166C6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имущественногохарактера своих супруги  (супруга) и несовершеннолетних детей.</w:t>
      </w:r>
    </w:p>
    <w:p w:rsidR="00530BB6" w:rsidRPr="00B166C6" w:rsidRDefault="00530BB6" w:rsidP="00530B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166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 </w:t>
      </w:r>
      <w:hyperlink r:id="rId7" w:history="1">
        <w:r w:rsidRPr="00B166C6">
          <w:rPr>
            <w:rStyle w:val="a3"/>
            <w:rFonts w:ascii="Times New Roman" w:hAnsi="Times New Roman" w:cs="Times New Roman"/>
            <w:sz w:val="28"/>
            <w:szCs w:val="28"/>
          </w:rPr>
          <w:t>№ 25-ФЗ</w:t>
        </w:r>
      </w:hyperlink>
      <w:r w:rsidRPr="00B166C6">
        <w:rPr>
          <w:rFonts w:ascii="Times New Roman" w:hAnsi="Times New Roman" w:cs="Times New Roman"/>
          <w:sz w:val="28"/>
          <w:szCs w:val="28"/>
        </w:rPr>
        <w:t xml:space="preserve"> от 2 марта 2007 года  </w:t>
      </w:r>
      <w:r w:rsidR="00B1056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166C6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Федерации», </w:t>
      </w:r>
      <w:hyperlink r:id="rId8" w:history="1">
        <w:r w:rsidRPr="00B166C6">
          <w:rPr>
            <w:rStyle w:val="a3"/>
            <w:rFonts w:ascii="Times New Roman" w:hAnsi="Times New Roman" w:cs="Times New Roman"/>
            <w:sz w:val="28"/>
            <w:szCs w:val="28"/>
          </w:rPr>
          <w:t>№ 273-ФЗ</w:t>
        </w:r>
      </w:hyperlink>
      <w:r w:rsidRPr="00B166C6">
        <w:rPr>
          <w:rFonts w:ascii="Times New Roman" w:hAnsi="Times New Roman" w:cs="Times New Roman"/>
          <w:sz w:val="28"/>
          <w:szCs w:val="28"/>
        </w:rPr>
        <w:t> от 25 декабря 2008 года  «О противодействии коррупции», </w:t>
      </w:r>
      <w:hyperlink r:id="rId9" w:history="1">
        <w:r w:rsidRPr="00B166C6">
          <w:rPr>
            <w:rStyle w:val="a3"/>
            <w:rFonts w:ascii="Times New Roman" w:hAnsi="Times New Roman" w:cs="Times New Roman"/>
            <w:sz w:val="28"/>
            <w:szCs w:val="28"/>
          </w:rPr>
          <w:t>Указом</w:t>
        </w:r>
      </w:hyperlink>
      <w:r w:rsidRPr="00B166C6">
        <w:rPr>
          <w:rFonts w:ascii="Times New Roman" w:hAnsi="Times New Roman" w:cs="Times New Roman"/>
          <w:sz w:val="28"/>
          <w:szCs w:val="28"/>
        </w:rPr>
        <w:t> 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областным </w:t>
      </w:r>
      <w:hyperlink r:id="rId10" w:history="1">
        <w:r w:rsidRPr="00B166C6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 № 736-оз от 09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B166C6">
        <w:rPr>
          <w:rFonts w:ascii="Times New Roman" w:hAnsi="Times New Roman" w:cs="Times New Roman"/>
          <w:sz w:val="28"/>
          <w:szCs w:val="28"/>
        </w:rPr>
        <w:t xml:space="preserve"> 2008 года «О правовом регулировании му</w:t>
      </w:r>
      <w:r>
        <w:rPr>
          <w:rFonts w:ascii="Times New Roman" w:hAnsi="Times New Roman" w:cs="Times New Roman"/>
          <w:sz w:val="28"/>
          <w:szCs w:val="28"/>
        </w:rPr>
        <w:t>ниципальной службы Орловской</w:t>
      </w:r>
      <w:r w:rsidRPr="00B166C6">
        <w:rPr>
          <w:rFonts w:ascii="Times New Roman" w:hAnsi="Times New Roman" w:cs="Times New Roman"/>
          <w:sz w:val="28"/>
          <w:szCs w:val="28"/>
        </w:rPr>
        <w:t xml:space="preserve"> области»,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</w:t>
      </w:r>
      <w:r w:rsidRPr="00B166C6">
        <w:rPr>
          <w:rFonts w:ascii="Times New Roman" w:hAnsi="Times New Roman" w:cs="Times New Roman"/>
          <w:sz w:val="28"/>
          <w:szCs w:val="28"/>
        </w:rPr>
        <w:t>области</w:t>
      </w:r>
    </w:p>
    <w:p w:rsidR="00530BB6" w:rsidRPr="00B166C6" w:rsidRDefault="00530BB6" w:rsidP="00530BB6">
      <w:pPr>
        <w:rPr>
          <w:rFonts w:ascii="Times New Roman" w:hAnsi="Times New Roman" w:cs="Times New Roman"/>
          <w:sz w:val="28"/>
          <w:szCs w:val="28"/>
        </w:rPr>
      </w:pPr>
      <w:r w:rsidRPr="00B166C6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530BB6" w:rsidRPr="00B166C6" w:rsidRDefault="00530BB6" w:rsidP="00530B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6C6">
        <w:rPr>
          <w:rFonts w:ascii="Times New Roman" w:hAnsi="Times New Roman" w:cs="Times New Roman"/>
          <w:sz w:val="28"/>
          <w:szCs w:val="28"/>
        </w:rPr>
        <w:t xml:space="preserve">1.Утвердить прилагаемое Положения о предоставлении гражданами, претендующими на замещение должностей муниципальной службы, муниципальными служащими  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  поселения 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</w:t>
      </w:r>
      <w:r w:rsidRPr="00B166C6">
        <w:rPr>
          <w:rFonts w:ascii="Times New Roman" w:hAnsi="Times New Roman" w:cs="Times New Roman"/>
          <w:sz w:val="28"/>
          <w:szCs w:val="28"/>
        </w:rPr>
        <w:t>  области,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 (супруга) и несовершеннолетних детей (Приложение 1).</w:t>
      </w:r>
      <w:proofErr w:type="gramEnd"/>
    </w:p>
    <w:p w:rsidR="00530BB6" w:rsidRPr="00B166C6" w:rsidRDefault="00530BB6" w:rsidP="00530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2.Постановление № 19 от 28.04.2014</w:t>
      </w:r>
      <w:r w:rsidRPr="00B166C6">
        <w:rPr>
          <w:rFonts w:ascii="Times New Roman" w:hAnsi="Times New Roman" w:cs="Times New Roman"/>
          <w:sz w:val="28"/>
          <w:szCs w:val="28"/>
        </w:rPr>
        <w:t xml:space="preserve"> года  считать утратившими силу.</w:t>
      </w:r>
    </w:p>
    <w:p w:rsidR="00530BB6" w:rsidRPr="00530BB6" w:rsidRDefault="00530BB6" w:rsidP="00530BB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30BB6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в информационно-телекоммуникационной сети Интернет на сайте </w:t>
      </w:r>
      <w:r w:rsidR="00B105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30BB6"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 w:rsidRPr="00530B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30BB6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530BB6">
        <w:rPr>
          <w:rFonts w:ascii="Times New Roman" w:hAnsi="Times New Roman" w:cs="Times New Roman"/>
          <w:sz w:val="28"/>
          <w:szCs w:val="28"/>
        </w:rPr>
        <w:t xml:space="preserve"> района Орловской области.</w:t>
      </w:r>
    </w:p>
    <w:p w:rsidR="00530BB6" w:rsidRPr="00530BB6" w:rsidRDefault="00530BB6" w:rsidP="00530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Pr="00530BB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</w:t>
      </w:r>
      <w:proofErr w:type="gramStart"/>
      <w:r w:rsidRPr="00530BB6">
        <w:rPr>
          <w:rFonts w:ascii="Times New Roman" w:hAnsi="Times New Roman" w:cs="Times New Roman"/>
          <w:sz w:val="28"/>
          <w:szCs w:val="28"/>
        </w:rPr>
        <w:t>опубликовании</w:t>
      </w:r>
      <w:proofErr w:type="gramEnd"/>
      <w:r w:rsidRPr="00530BB6">
        <w:rPr>
          <w:rFonts w:ascii="Times New Roman" w:hAnsi="Times New Roman" w:cs="Times New Roman"/>
          <w:sz w:val="28"/>
          <w:szCs w:val="28"/>
        </w:rPr>
        <w:t>.</w:t>
      </w:r>
    </w:p>
    <w:p w:rsidR="00530BB6" w:rsidRPr="00B166C6" w:rsidRDefault="00530BB6" w:rsidP="00530BB6">
      <w:pPr>
        <w:jc w:val="both"/>
        <w:rPr>
          <w:rFonts w:ascii="Times New Roman" w:hAnsi="Times New Roman" w:cs="Times New Roman"/>
          <w:sz w:val="28"/>
          <w:szCs w:val="28"/>
        </w:rPr>
      </w:pPr>
      <w:r w:rsidRPr="00B166C6">
        <w:rPr>
          <w:rFonts w:ascii="Times New Roman" w:hAnsi="Times New Roman" w:cs="Times New Roman"/>
          <w:sz w:val="28"/>
          <w:szCs w:val="28"/>
        </w:rPr>
        <w:t> </w:t>
      </w:r>
    </w:p>
    <w:p w:rsidR="00530BB6" w:rsidRDefault="00530BB6" w:rsidP="00530BB6">
      <w:pPr>
        <w:jc w:val="both"/>
        <w:rPr>
          <w:rFonts w:ascii="Times New Roman" w:hAnsi="Times New Roman" w:cs="Times New Roman"/>
          <w:sz w:val="28"/>
          <w:szCs w:val="28"/>
        </w:rPr>
      </w:pPr>
      <w:r w:rsidRPr="00B166C6">
        <w:rPr>
          <w:rFonts w:ascii="Times New Roman" w:hAnsi="Times New Roman" w:cs="Times New Roman"/>
          <w:sz w:val="28"/>
          <w:szCs w:val="28"/>
        </w:rPr>
        <w:t> </w:t>
      </w:r>
    </w:p>
    <w:p w:rsidR="00530BB6" w:rsidRDefault="00530BB6" w:rsidP="00530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 сельского поселения                                                 В. В. Федосеев</w:t>
      </w:r>
    </w:p>
    <w:p w:rsidR="00530BB6" w:rsidRDefault="00530BB6" w:rsidP="00530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BB6" w:rsidRDefault="00530BB6" w:rsidP="00530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BB6" w:rsidRDefault="00530BB6" w:rsidP="00530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BB6" w:rsidRDefault="00530BB6" w:rsidP="00530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BB6" w:rsidRDefault="00530BB6" w:rsidP="00530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BB6" w:rsidRDefault="00530BB6" w:rsidP="00530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BB6" w:rsidRDefault="00530BB6" w:rsidP="00530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BB6" w:rsidRDefault="00530BB6" w:rsidP="00530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BB6" w:rsidRPr="00B166C6" w:rsidRDefault="00530BB6" w:rsidP="00530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A05" w:rsidRDefault="00857A05" w:rsidP="00857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A05" w:rsidRDefault="00857A05" w:rsidP="00857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A05" w:rsidRDefault="00857A05" w:rsidP="00857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A05" w:rsidRDefault="00857A05" w:rsidP="00857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A05" w:rsidRDefault="00857A05" w:rsidP="00857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A05" w:rsidRDefault="00857A05" w:rsidP="00857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A05" w:rsidRDefault="00857A05" w:rsidP="00857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A05" w:rsidRDefault="00857A05" w:rsidP="00857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A05" w:rsidRDefault="00857A05" w:rsidP="00857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BB6" w:rsidRPr="00857A05" w:rsidRDefault="00530BB6" w:rsidP="00857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BB6" w:rsidRPr="00D0182A" w:rsidRDefault="00530BB6" w:rsidP="00530BB6">
      <w:pPr>
        <w:jc w:val="center"/>
        <w:rPr>
          <w:rFonts w:ascii="Times New Roman" w:hAnsi="Times New Roman" w:cs="Times New Roman"/>
          <w:sz w:val="24"/>
          <w:szCs w:val="24"/>
        </w:rPr>
      </w:pPr>
      <w:r w:rsidRPr="00D0182A">
        <w:rPr>
          <w:rFonts w:ascii="Times New Roman" w:hAnsi="Times New Roman" w:cs="Times New Roman"/>
          <w:sz w:val="24"/>
          <w:szCs w:val="24"/>
        </w:rPr>
        <w:t>УТВЕРЖДЕНО</w:t>
      </w:r>
    </w:p>
    <w:p w:rsidR="00530BB6" w:rsidRPr="00D0182A" w:rsidRDefault="00530BB6" w:rsidP="00530BB6">
      <w:pPr>
        <w:jc w:val="right"/>
        <w:rPr>
          <w:rFonts w:ascii="Times New Roman" w:hAnsi="Times New Roman" w:cs="Times New Roman"/>
          <w:sz w:val="24"/>
          <w:szCs w:val="24"/>
        </w:rPr>
      </w:pPr>
      <w:r w:rsidRPr="00D0182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Нечаевского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3D157B">
        <w:rPr>
          <w:rFonts w:ascii="Times New Roman" w:hAnsi="Times New Roman" w:cs="Times New Roman"/>
          <w:sz w:val="24"/>
          <w:szCs w:val="24"/>
        </w:rPr>
        <w:t>01</w:t>
      </w:r>
      <w:r w:rsidR="0041127F">
        <w:rPr>
          <w:rFonts w:ascii="Times New Roman" w:hAnsi="Times New Roman" w:cs="Times New Roman"/>
          <w:sz w:val="24"/>
          <w:szCs w:val="24"/>
        </w:rPr>
        <w:t>.04.2020</w:t>
      </w:r>
      <w:r w:rsidR="003D157B">
        <w:rPr>
          <w:rFonts w:ascii="Times New Roman" w:hAnsi="Times New Roman" w:cs="Times New Roman"/>
          <w:sz w:val="24"/>
          <w:szCs w:val="24"/>
        </w:rPr>
        <w:t>года № 5</w:t>
      </w:r>
      <w:bookmarkStart w:id="0" w:name="_GoBack"/>
      <w:bookmarkEnd w:id="0"/>
    </w:p>
    <w:p w:rsidR="00530BB6" w:rsidRPr="00D0182A" w:rsidRDefault="00530BB6" w:rsidP="00530BB6">
      <w:pPr>
        <w:jc w:val="right"/>
        <w:rPr>
          <w:rFonts w:ascii="Times New Roman" w:hAnsi="Times New Roman" w:cs="Times New Roman"/>
          <w:sz w:val="24"/>
          <w:szCs w:val="24"/>
        </w:rPr>
      </w:pPr>
      <w:r w:rsidRPr="00D0182A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530BB6" w:rsidRPr="00B166C6" w:rsidRDefault="00530BB6" w:rsidP="00530BB6">
      <w:pPr>
        <w:jc w:val="both"/>
        <w:rPr>
          <w:rFonts w:ascii="Times New Roman" w:hAnsi="Times New Roman" w:cs="Times New Roman"/>
          <w:sz w:val="28"/>
          <w:szCs w:val="28"/>
        </w:rPr>
      </w:pPr>
      <w:r w:rsidRPr="00B166C6">
        <w:rPr>
          <w:rFonts w:ascii="Times New Roman" w:hAnsi="Times New Roman" w:cs="Times New Roman"/>
          <w:sz w:val="28"/>
          <w:szCs w:val="28"/>
        </w:rPr>
        <w:t> </w:t>
      </w:r>
    </w:p>
    <w:p w:rsidR="00530BB6" w:rsidRPr="00B166C6" w:rsidRDefault="00530BB6" w:rsidP="00530BB6">
      <w:pPr>
        <w:jc w:val="both"/>
        <w:rPr>
          <w:rFonts w:ascii="Times New Roman" w:hAnsi="Times New Roman" w:cs="Times New Roman"/>
          <w:sz w:val="28"/>
          <w:szCs w:val="28"/>
        </w:rPr>
      </w:pPr>
      <w:r w:rsidRPr="00B166C6">
        <w:rPr>
          <w:rFonts w:ascii="Times New Roman" w:hAnsi="Times New Roman" w:cs="Times New Roman"/>
          <w:sz w:val="28"/>
          <w:szCs w:val="28"/>
        </w:rPr>
        <w:t>Положение</w:t>
      </w:r>
    </w:p>
    <w:p w:rsidR="00530BB6" w:rsidRPr="00B166C6" w:rsidRDefault="00530BB6" w:rsidP="00530BB6">
      <w:pPr>
        <w:jc w:val="both"/>
        <w:rPr>
          <w:rFonts w:ascii="Times New Roman" w:hAnsi="Times New Roman" w:cs="Times New Roman"/>
          <w:sz w:val="28"/>
          <w:szCs w:val="28"/>
        </w:rPr>
      </w:pPr>
      <w:r w:rsidRPr="00B166C6">
        <w:rPr>
          <w:rFonts w:ascii="Times New Roman" w:hAnsi="Times New Roman" w:cs="Times New Roman"/>
          <w:sz w:val="28"/>
          <w:szCs w:val="28"/>
        </w:rPr>
        <w:t>о предоставлении гражданами, претендующими на замещение должностей муниципальной службы, муниципальными служащими   администрации</w:t>
      </w:r>
      <w:r w:rsidR="00B1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  поселения 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Орловской</w:t>
      </w:r>
      <w:r w:rsidRPr="00B166C6">
        <w:rPr>
          <w:rFonts w:ascii="Times New Roman" w:hAnsi="Times New Roman" w:cs="Times New Roman"/>
          <w:sz w:val="28"/>
          <w:szCs w:val="28"/>
        </w:rPr>
        <w:t xml:space="preserve">  области, сведений о доходах, расходах, об имуществе и обязательствах имущественного характера, а также о доходах, расходах, об имуществе </w:t>
      </w:r>
      <w:r w:rsidR="00B1056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166C6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 супруги  (супруга)</w:t>
      </w:r>
      <w:r w:rsidR="00B1056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166C6">
        <w:rPr>
          <w:rFonts w:ascii="Times New Roman" w:hAnsi="Times New Roman" w:cs="Times New Roman"/>
          <w:sz w:val="28"/>
          <w:szCs w:val="28"/>
        </w:rPr>
        <w:t xml:space="preserve"> и несовершеннолетних детей</w:t>
      </w:r>
    </w:p>
    <w:p w:rsidR="00530BB6" w:rsidRPr="00B166C6" w:rsidRDefault="00530BB6" w:rsidP="00530BB6">
      <w:pPr>
        <w:jc w:val="both"/>
        <w:rPr>
          <w:rFonts w:ascii="Times New Roman" w:hAnsi="Times New Roman" w:cs="Times New Roman"/>
          <w:sz w:val="28"/>
          <w:szCs w:val="28"/>
        </w:rPr>
      </w:pPr>
      <w:r w:rsidRPr="00B166C6">
        <w:rPr>
          <w:rFonts w:ascii="Times New Roman" w:hAnsi="Times New Roman" w:cs="Times New Roman"/>
          <w:sz w:val="28"/>
          <w:szCs w:val="28"/>
        </w:rPr>
        <w:t> </w:t>
      </w:r>
    </w:p>
    <w:p w:rsidR="00530BB6" w:rsidRPr="00B166C6" w:rsidRDefault="00530BB6" w:rsidP="00530BB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6C6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представления гражданами, претендующими на замещение должностей муниципальной службы (далее – должности муниципальной службы), 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служащими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Нечаевскогосельского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</w:t>
      </w:r>
      <w:r w:rsidRPr="00B166C6">
        <w:rPr>
          <w:rFonts w:ascii="Times New Roman" w:hAnsi="Times New Roman" w:cs="Times New Roman"/>
          <w:sz w:val="28"/>
          <w:szCs w:val="28"/>
        </w:rPr>
        <w:t xml:space="preserve"> области сведений </w:t>
      </w:r>
      <w:r w:rsidR="00B105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166C6">
        <w:rPr>
          <w:rFonts w:ascii="Times New Roman" w:hAnsi="Times New Roman" w:cs="Times New Roman"/>
          <w:sz w:val="28"/>
          <w:szCs w:val="28"/>
        </w:rPr>
        <w:t xml:space="preserve">о доходах, расходах об имуществе, принадлежащем им на праве собственности, и об их обязательствах имущественного характера, </w:t>
      </w:r>
      <w:r w:rsidR="00B1056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66C6">
        <w:rPr>
          <w:rFonts w:ascii="Times New Roman" w:hAnsi="Times New Roman" w:cs="Times New Roman"/>
          <w:sz w:val="28"/>
          <w:szCs w:val="28"/>
        </w:rPr>
        <w:t xml:space="preserve">а также сведений о доходах, расходах супруги (супруга) </w:t>
      </w:r>
      <w:r w:rsidR="00B1056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166C6">
        <w:rPr>
          <w:rFonts w:ascii="Times New Roman" w:hAnsi="Times New Roman" w:cs="Times New Roman"/>
          <w:sz w:val="28"/>
          <w:szCs w:val="28"/>
        </w:rPr>
        <w:t>и несовершеннолетних детей, об имуществе, принадлежащем им на праве собственности</w:t>
      </w:r>
      <w:proofErr w:type="gramEnd"/>
      <w:r w:rsidRPr="00B166C6">
        <w:rPr>
          <w:rFonts w:ascii="Times New Roman" w:hAnsi="Times New Roman" w:cs="Times New Roman"/>
          <w:sz w:val="28"/>
          <w:szCs w:val="28"/>
        </w:rPr>
        <w:t>, и об их обязательствах имущественного характера (далее – сведения о доходах, об имуществе и обязательствах имущественного характера).</w:t>
      </w:r>
    </w:p>
    <w:p w:rsidR="00530BB6" w:rsidRPr="00B166C6" w:rsidRDefault="00530BB6" w:rsidP="00530BB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6C6">
        <w:rPr>
          <w:rFonts w:ascii="Times New Roman" w:hAnsi="Times New Roman" w:cs="Times New Roman"/>
          <w:sz w:val="28"/>
          <w:szCs w:val="28"/>
        </w:rPr>
        <w:t xml:space="preserve">Установить, что лица, претендующие на замещение должностей муниципальной службы и лицами, замещающими должности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Нечаевскогосельского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</w:t>
      </w:r>
      <w:r w:rsidRPr="00B166C6">
        <w:rPr>
          <w:rFonts w:ascii="Times New Roman" w:hAnsi="Times New Roman" w:cs="Times New Roman"/>
          <w:sz w:val="28"/>
          <w:szCs w:val="28"/>
        </w:rPr>
        <w:t xml:space="preserve">   области  по которым влечет за собой обязанность представлять сведения о своих доходах, расходах, об имуществе и обязательствах имущественного характера, </w:t>
      </w:r>
      <w:r w:rsidR="00B105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166C6">
        <w:rPr>
          <w:rFonts w:ascii="Times New Roman" w:hAnsi="Times New Roman" w:cs="Times New Roman"/>
          <w:sz w:val="28"/>
          <w:szCs w:val="28"/>
        </w:rPr>
        <w:t xml:space="preserve">а также о доходах, расходах, об имуществе и обязательствах имущественного характера своих супруги (супруга) </w:t>
      </w:r>
      <w:r w:rsidR="00B1056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166C6">
        <w:rPr>
          <w:rFonts w:ascii="Times New Roman" w:hAnsi="Times New Roman" w:cs="Times New Roman"/>
          <w:sz w:val="28"/>
          <w:szCs w:val="28"/>
        </w:rPr>
        <w:t>и несовершеннолетних детей, представляют такие</w:t>
      </w:r>
      <w:proofErr w:type="gramEnd"/>
      <w:r w:rsidRPr="00B166C6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Pr="00B166C6">
        <w:rPr>
          <w:rFonts w:ascii="Times New Roman" w:hAnsi="Times New Roman" w:cs="Times New Roman"/>
          <w:sz w:val="28"/>
          <w:szCs w:val="28"/>
        </w:rPr>
        <w:lastRenderedPageBreak/>
        <w:t>по </w:t>
      </w:r>
      <w:hyperlink r:id="rId11" w:history="1">
        <w:r w:rsidRPr="00B166C6">
          <w:rPr>
            <w:rStyle w:val="a3"/>
            <w:rFonts w:ascii="Times New Roman" w:hAnsi="Times New Roman" w:cs="Times New Roman"/>
            <w:sz w:val="28"/>
            <w:szCs w:val="28"/>
          </w:rPr>
          <w:t>форме</w:t>
        </w:r>
      </w:hyperlink>
      <w:r w:rsidRPr="00B166C6">
        <w:rPr>
          <w:rFonts w:ascii="Times New Roman" w:hAnsi="Times New Roman" w:cs="Times New Roman"/>
          <w:sz w:val="28"/>
          <w:szCs w:val="28"/>
        </w:rPr>
        <w:t xml:space="preserve"> справки, утвержденной  Указом Президента Российской Федерации от 23.06.2014 № 460 </w:t>
      </w:r>
      <w:proofErr w:type="gramStart"/>
      <w:r w:rsidRPr="00B166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166C6">
        <w:rPr>
          <w:rFonts w:ascii="Times New Roman" w:hAnsi="Times New Roman" w:cs="Times New Roman"/>
          <w:sz w:val="28"/>
          <w:szCs w:val="28"/>
        </w:rPr>
        <w:t xml:space="preserve">в редакции Указов Президента РФ от 19.09.2017 № 431«О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от 09.10.2017 </w:t>
      </w:r>
      <w:r w:rsidR="00B1056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66C6">
        <w:rPr>
          <w:rFonts w:ascii="Times New Roman" w:hAnsi="Times New Roman" w:cs="Times New Roman"/>
          <w:sz w:val="28"/>
          <w:szCs w:val="28"/>
        </w:rPr>
        <w:t>№ 472).</w:t>
      </w:r>
    </w:p>
    <w:p w:rsidR="00530BB6" w:rsidRPr="00B166C6" w:rsidRDefault="00530BB6" w:rsidP="00530BB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6C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по утвержденной форме справки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«Интернет»:</w:t>
      </w:r>
    </w:p>
    <w:p w:rsidR="00530BB6" w:rsidRPr="00B166C6" w:rsidRDefault="00530BB6" w:rsidP="00530BB6">
      <w:pPr>
        <w:jc w:val="both"/>
        <w:rPr>
          <w:rFonts w:ascii="Times New Roman" w:hAnsi="Times New Roman" w:cs="Times New Roman"/>
          <w:sz w:val="28"/>
          <w:szCs w:val="28"/>
        </w:rPr>
      </w:pPr>
      <w:r w:rsidRPr="00B166C6">
        <w:rPr>
          <w:rFonts w:ascii="Times New Roman" w:hAnsi="Times New Roman" w:cs="Times New Roman"/>
          <w:sz w:val="28"/>
          <w:szCs w:val="28"/>
        </w:rPr>
        <w:t>а) гражданами, претендующими на замещение должности муниципальной службы (далее – гражданин), – при назначении на должности муниципальной службы, предусмотренные перечнями должностей;</w:t>
      </w:r>
    </w:p>
    <w:p w:rsidR="00530BB6" w:rsidRPr="00B166C6" w:rsidRDefault="00530BB6" w:rsidP="00530BB6">
      <w:pPr>
        <w:jc w:val="both"/>
        <w:rPr>
          <w:rFonts w:ascii="Times New Roman" w:hAnsi="Times New Roman" w:cs="Times New Roman"/>
          <w:sz w:val="28"/>
          <w:szCs w:val="28"/>
        </w:rPr>
      </w:pPr>
      <w:r w:rsidRPr="00B166C6">
        <w:rPr>
          <w:rFonts w:ascii="Times New Roman" w:hAnsi="Times New Roman" w:cs="Times New Roman"/>
          <w:sz w:val="28"/>
          <w:szCs w:val="28"/>
        </w:rPr>
        <w:t xml:space="preserve">б) муниципальными служащими, замещающими должности муниципальной службы, предусмотренные перечнями должностей, – ежегодно, не позднее 30 апреля года, следующего за </w:t>
      </w:r>
      <w:proofErr w:type="gramStart"/>
      <w:r w:rsidRPr="00B166C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B166C6">
        <w:rPr>
          <w:rFonts w:ascii="Times New Roman" w:hAnsi="Times New Roman" w:cs="Times New Roman"/>
          <w:sz w:val="28"/>
          <w:szCs w:val="28"/>
        </w:rPr>
        <w:t>»;</w:t>
      </w:r>
    </w:p>
    <w:p w:rsidR="00530BB6" w:rsidRPr="00B166C6" w:rsidRDefault="00530BB6" w:rsidP="00530B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6C6">
        <w:rPr>
          <w:rFonts w:ascii="Times New Roman" w:hAnsi="Times New Roman" w:cs="Times New Roman"/>
          <w:sz w:val="28"/>
          <w:szCs w:val="28"/>
        </w:rPr>
        <w:t xml:space="preserve">в) 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</w:t>
      </w:r>
      <w:r w:rsidR="00B1056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166C6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</w:t>
      </w:r>
      <w:r>
        <w:rPr>
          <w:rFonts w:ascii="Times New Roman" w:hAnsi="Times New Roman" w:cs="Times New Roman"/>
          <w:sz w:val="28"/>
          <w:szCs w:val="28"/>
        </w:rPr>
        <w:t>детей  Губернатору Орловской</w:t>
      </w:r>
      <w:r w:rsidRPr="00B166C6">
        <w:rPr>
          <w:rFonts w:ascii="Times New Roman" w:hAnsi="Times New Roman" w:cs="Times New Roman"/>
          <w:sz w:val="28"/>
          <w:szCs w:val="28"/>
        </w:rPr>
        <w:t xml:space="preserve"> области в порядке, установленн</w:t>
      </w:r>
      <w:r>
        <w:rPr>
          <w:rFonts w:ascii="Times New Roman" w:hAnsi="Times New Roman" w:cs="Times New Roman"/>
          <w:sz w:val="28"/>
          <w:szCs w:val="28"/>
        </w:rPr>
        <w:t>ом областным закон Орловской области от 02.02.2018 N 22</w:t>
      </w:r>
      <w:r w:rsidRPr="00B166C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166C6">
        <w:rPr>
          <w:rFonts w:ascii="Times New Roman" w:hAnsi="Times New Roman" w:cs="Times New Roman"/>
          <w:sz w:val="28"/>
          <w:szCs w:val="28"/>
        </w:rPr>
        <w:t>-оз</w:t>
      </w:r>
      <w:proofErr w:type="gramEnd"/>
      <w:r w:rsidRPr="00B166C6">
        <w:rPr>
          <w:rFonts w:ascii="Times New Roman" w:hAnsi="Times New Roman" w:cs="Times New Roman"/>
          <w:sz w:val="28"/>
          <w:szCs w:val="28"/>
        </w:rPr>
        <w:t xml:space="preserve"> “О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сведений”</w:t>
      </w:r>
    </w:p>
    <w:p w:rsidR="00530BB6" w:rsidRPr="00B166C6" w:rsidRDefault="00530BB6" w:rsidP="00530BB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6C6">
        <w:rPr>
          <w:rFonts w:ascii="Times New Roman" w:hAnsi="Times New Roman" w:cs="Times New Roman"/>
          <w:sz w:val="28"/>
          <w:szCs w:val="28"/>
        </w:rPr>
        <w:t>Гражданин при назначении на должность муниципальной службы представляет:</w:t>
      </w:r>
    </w:p>
    <w:p w:rsidR="00530BB6" w:rsidRPr="00B166C6" w:rsidRDefault="00530BB6" w:rsidP="00530B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6C6">
        <w:rPr>
          <w:rFonts w:ascii="Times New Roman" w:hAnsi="Times New Roman" w:cs="Times New Roman"/>
          <w:sz w:val="28"/>
          <w:szCs w:val="28"/>
        </w:rPr>
        <w:t xml:space="preserve">а) сведения о своих доходах, полученных от всех источников (включая доходы                            по прежнему месту работы или месту замещения </w:t>
      </w:r>
      <w:r w:rsidRPr="00B166C6">
        <w:rPr>
          <w:rFonts w:ascii="Times New Roman" w:hAnsi="Times New Roman" w:cs="Times New Roman"/>
          <w:sz w:val="28"/>
          <w:szCs w:val="28"/>
        </w:rPr>
        <w:lastRenderedPageBreak/>
        <w:t>выборной должности, пенсии, пособия, иные выплаты) за календарный год, предшествующий году подачи документов для замещения должности государственной службы, а также сведения о расходах, об имуществе, принадлежащем ему на праве собственности, и о своих обязательствах имущественного характера по состоянию на первое число месяца</w:t>
      </w:r>
      <w:proofErr w:type="gramEnd"/>
      <w:r w:rsidRPr="00B166C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166C6">
        <w:rPr>
          <w:rFonts w:ascii="Times New Roman" w:hAnsi="Times New Roman" w:cs="Times New Roman"/>
          <w:sz w:val="28"/>
          <w:szCs w:val="28"/>
        </w:rPr>
        <w:t>предшествующего месяцу подачи документов для замещения должности муниципальной службы (на отчетную дату);</w:t>
      </w:r>
      <w:proofErr w:type="gramEnd"/>
    </w:p>
    <w:p w:rsidR="00530BB6" w:rsidRPr="00B166C6" w:rsidRDefault="00530BB6" w:rsidP="00530B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6C6">
        <w:rPr>
          <w:rFonts w:ascii="Times New Roman" w:hAnsi="Times New Roman" w:cs="Times New Roman"/>
          <w:sz w:val="28"/>
          <w:szCs w:val="28"/>
        </w:rPr>
        <w:t>б) сведения о доходах, расходах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</w:t>
      </w:r>
      <w:proofErr w:type="gramEnd"/>
      <w:r w:rsidRPr="00B166C6">
        <w:rPr>
          <w:rFonts w:ascii="Times New Roman" w:hAnsi="Times New Roman" w:cs="Times New Roman"/>
          <w:sz w:val="28"/>
          <w:szCs w:val="28"/>
        </w:rPr>
        <w:t xml:space="preserve"> документов для замещения должности муниципальной службы (на отчетную дату).</w:t>
      </w:r>
    </w:p>
    <w:p w:rsidR="00530BB6" w:rsidRPr="00B166C6" w:rsidRDefault="00530BB6" w:rsidP="00530BB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6C6">
        <w:rPr>
          <w:rFonts w:ascii="Times New Roman" w:hAnsi="Times New Roman" w:cs="Times New Roman"/>
          <w:sz w:val="28"/>
          <w:szCs w:val="28"/>
        </w:rPr>
        <w:t xml:space="preserve">Муниципальный служащий, замещающий должность, включённую </w:t>
      </w:r>
      <w:r w:rsidR="00B1056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166C6">
        <w:rPr>
          <w:rFonts w:ascii="Times New Roman" w:hAnsi="Times New Roman" w:cs="Times New Roman"/>
          <w:sz w:val="28"/>
          <w:szCs w:val="28"/>
        </w:rPr>
        <w:t>в перечни должностей, представляет ежегодно:</w:t>
      </w:r>
    </w:p>
    <w:p w:rsidR="00530BB6" w:rsidRPr="00B166C6" w:rsidRDefault="00530BB6" w:rsidP="00530BB6">
      <w:pPr>
        <w:jc w:val="both"/>
        <w:rPr>
          <w:rFonts w:ascii="Times New Roman" w:hAnsi="Times New Roman" w:cs="Times New Roman"/>
          <w:sz w:val="28"/>
          <w:szCs w:val="28"/>
        </w:rPr>
      </w:pPr>
      <w:r w:rsidRPr="00B166C6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 расходах,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530BB6" w:rsidRPr="00B166C6" w:rsidRDefault="00530BB6" w:rsidP="00530B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6C6">
        <w:rPr>
          <w:rFonts w:ascii="Times New Roman" w:hAnsi="Times New Roman" w:cs="Times New Roman"/>
          <w:sz w:val="28"/>
          <w:szCs w:val="28"/>
        </w:rPr>
        <w:t xml:space="preserve">б) сведения о доходах, расходах супруги (супруга) и несовершеннолетних детей, полученных   за отчетный период (с 1 января по 31 декабря) от всех источников (включая заработную плату, пенсии, пособия, иные выплаты), </w:t>
      </w:r>
      <w:r w:rsidR="00B1056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166C6">
        <w:rPr>
          <w:rFonts w:ascii="Times New Roman" w:hAnsi="Times New Roman" w:cs="Times New Roman"/>
          <w:sz w:val="28"/>
          <w:szCs w:val="28"/>
        </w:rPr>
        <w:t>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530BB6" w:rsidRPr="00B166C6" w:rsidRDefault="00530BB6" w:rsidP="00530BB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6C6">
        <w:rPr>
          <w:rFonts w:ascii="Times New Roman" w:hAnsi="Times New Roman" w:cs="Times New Roman"/>
          <w:sz w:val="28"/>
          <w:szCs w:val="28"/>
        </w:rPr>
        <w:t>Муниципальный служащий, замещающий должность муниципальной службы, не включенную в перечни должностей и претендующий на замещение должности муниципальной службы, включенной в эти перечни должностей, представляет указанные сведения в соответствии с </w:t>
      </w:r>
      <w:hyperlink r:id="rId12" w:anchor="Par47" w:history="1">
        <w:r w:rsidRPr="00B166C6">
          <w:rPr>
            <w:rStyle w:val="a3"/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B166C6">
        <w:rPr>
          <w:rFonts w:ascii="Times New Roman" w:hAnsi="Times New Roman" w:cs="Times New Roman"/>
          <w:sz w:val="28"/>
          <w:szCs w:val="28"/>
        </w:rPr>
        <w:t>, </w:t>
      </w:r>
      <w:hyperlink r:id="rId13" w:anchor="Par49" w:history="1">
        <w:r w:rsidRPr="00B166C6">
          <w:rPr>
            <w:rStyle w:val="a3"/>
            <w:rFonts w:ascii="Times New Roman" w:hAnsi="Times New Roman" w:cs="Times New Roman"/>
            <w:sz w:val="28"/>
            <w:szCs w:val="28"/>
          </w:rPr>
          <w:t>подпунктом «а» пункта 3</w:t>
        </w:r>
      </w:hyperlink>
      <w:r w:rsidRPr="00B166C6">
        <w:rPr>
          <w:rFonts w:ascii="Times New Roman" w:hAnsi="Times New Roman" w:cs="Times New Roman"/>
          <w:sz w:val="28"/>
          <w:szCs w:val="28"/>
        </w:rPr>
        <w:t> и </w:t>
      </w:r>
      <w:hyperlink r:id="rId14" w:anchor="Par52" w:history="1">
        <w:r w:rsidRPr="00B166C6">
          <w:rPr>
            <w:rStyle w:val="a3"/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B166C6">
        <w:rPr>
          <w:rFonts w:ascii="Times New Roman" w:hAnsi="Times New Roman" w:cs="Times New Roman"/>
          <w:sz w:val="28"/>
          <w:szCs w:val="28"/>
        </w:rPr>
        <w:t> настоящего Положения.</w:t>
      </w:r>
    </w:p>
    <w:p w:rsidR="00530BB6" w:rsidRPr="00B166C6" w:rsidRDefault="00530BB6" w:rsidP="00530BB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6C6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ведущему специалисту, </w:t>
      </w:r>
      <w:r w:rsidRPr="00B166C6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ответственному за ведение кадровой работы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Нечаевскогосельского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</w:t>
      </w:r>
      <w:r w:rsidRPr="00B166C6">
        <w:rPr>
          <w:rFonts w:ascii="Times New Roman" w:hAnsi="Times New Roman" w:cs="Times New Roman"/>
          <w:sz w:val="28"/>
          <w:szCs w:val="28"/>
        </w:rPr>
        <w:t xml:space="preserve">  области (далее – кадровая служба).</w:t>
      </w:r>
    </w:p>
    <w:p w:rsidR="00530BB6" w:rsidRPr="00B166C6" w:rsidRDefault="00530BB6" w:rsidP="00530BB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6C6">
        <w:rPr>
          <w:rFonts w:ascii="Times New Roman" w:hAnsi="Times New Roman" w:cs="Times New Roman"/>
          <w:sz w:val="28"/>
          <w:szCs w:val="28"/>
        </w:rPr>
        <w:t xml:space="preserve">В случае если гражданин или муниципальный служащий обнаружили, что в представленных ими в кадровую службу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</w:t>
      </w:r>
      <w:r w:rsidR="00B1056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166C6">
        <w:rPr>
          <w:rFonts w:ascii="Times New Roman" w:hAnsi="Times New Roman" w:cs="Times New Roman"/>
          <w:sz w:val="28"/>
          <w:szCs w:val="28"/>
        </w:rPr>
        <w:t>в порядке, установленном настоящим Положением.</w:t>
      </w:r>
      <w:proofErr w:type="gramEnd"/>
    </w:p>
    <w:p w:rsidR="00530BB6" w:rsidRPr="00B166C6" w:rsidRDefault="00530BB6" w:rsidP="00530BB6">
      <w:pPr>
        <w:jc w:val="both"/>
        <w:rPr>
          <w:rFonts w:ascii="Times New Roman" w:hAnsi="Times New Roman" w:cs="Times New Roman"/>
          <w:sz w:val="28"/>
          <w:szCs w:val="28"/>
        </w:rPr>
      </w:pPr>
      <w:r w:rsidRPr="00B166C6">
        <w:rPr>
          <w:rFonts w:ascii="Times New Roman" w:hAnsi="Times New Roman" w:cs="Times New Roman"/>
          <w:sz w:val="28"/>
          <w:szCs w:val="28"/>
        </w:rPr>
        <w:t xml:space="preserve">«Муниципальный служащий может представить уточненные сведения </w:t>
      </w:r>
      <w:r w:rsidR="00B1056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166C6">
        <w:rPr>
          <w:rFonts w:ascii="Times New Roman" w:hAnsi="Times New Roman" w:cs="Times New Roman"/>
          <w:sz w:val="28"/>
          <w:szCs w:val="28"/>
        </w:rPr>
        <w:t>в течение одного месяца после окончания срока, указанного в </w:t>
      </w:r>
      <w:hyperlink r:id="rId15" w:anchor="Par50" w:history="1">
        <w:r w:rsidRPr="00B166C6">
          <w:rPr>
            <w:rStyle w:val="a3"/>
            <w:rFonts w:ascii="Times New Roman" w:hAnsi="Times New Roman" w:cs="Times New Roman"/>
            <w:sz w:val="28"/>
            <w:szCs w:val="28"/>
          </w:rPr>
          <w:t>подпункте “б” пункта 3</w:t>
        </w:r>
      </w:hyperlink>
      <w:r w:rsidRPr="00B166C6">
        <w:rPr>
          <w:rFonts w:ascii="Times New Roman" w:hAnsi="Times New Roman" w:cs="Times New Roman"/>
          <w:sz w:val="28"/>
          <w:szCs w:val="28"/>
        </w:rPr>
        <w:t> настоящего Положения. Гражданин, назначаемый на должность муниципальной службы, может представить уточненные сведения в течение одного месяца со дня представления сведений в соответствии с подпунктом «а» пункта 3 настоящего Положения».</w:t>
      </w:r>
    </w:p>
    <w:p w:rsidR="00530BB6" w:rsidRPr="00B166C6" w:rsidRDefault="00530BB6" w:rsidP="00530BB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6C6">
        <w:rPr>
          <w:rFonts w:ascii="Times New Roman" w:hAnsi="Times New Roman" w:cs="Times New Roman"/>
          <w:sz w:val="28"/>
          <w:szCs w:val="28"/>
        </w:rPr>
        <w:t xml:space="preserve">В случае непредставления по объективным причинам муниципальных служащим сведений о доходах, расходах, об имуществе </w:t>
      </w:r>
      <w:r w:rsidR="00B1056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166C6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супруги (супруга) </w:t>
      </w:r>
      <w:r w:rsidR="00B105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166C6">
        <w:rPr>
          <w:rFonts w:ascii="Times New Roman" w:hAnsi="Times New Roman" w:cs="Times New Roman"/>
          <w:sz w:val="28"/>
          <w:szCs w:val="28"/>
        </w:rPr>
        <w:t>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530BB6" w:rsidRPr="00B166C6" w:rsidRDefault="00530BB6" w:rsidP="00530BB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6C6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гражданином и муниципальным служащим, осуществляется </w:t>
      </w:r>
      <w:r w:rsidR="00B1056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166C6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530BB6" w:rsidRPr="00B166C6" w:rsidRDefault="00530BB6" w:rsidP="00530B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6C6">
        <w:rPr>
          <w:rFonts w:ascii="Times New Roman" w:hAnsi="Times New Roman" w:cs="Times New Roman"/>
          <w:sz w:val="28"/>
          <w:szCs w:val="28"/>
        </w:rPr>
        <w:t xml:space="preserve">10.1 Проверка достоверности и полноты сведений о доходах, расходах, об имуществе и обязательствах имущественного характера, представляемых </w:t>
      </w:r>
      <w:r w:rsidR="00B1056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166C6">
        <w:rPr>
          <w:rFonts w:ascii="Times New Roman" w:hAnsi="Times New Roman" w:cs="Times New Roman"/>
          <w:sz w:val="28"/>
          <w:szCs w:val="28"/>
        </w:rPr>
        <w:t>в соответствии с </w:t>
      </w:r>
      <w:hyperlink r:id="rId16" w:anchor="000090" w:history="1">
        <w:r w:rsidRPr="00B166C6">
          <w:rPr>
            <w:rStyle w:val="a3"/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B166C6">
        <w:rPr>
          <w:rFonts w:ascii="Times New Roman" w:hAnsi="Times New Roman" w:cs="Times New Roman"/>
          <w:sz w:val="28"/>
          <w:szCs w:val="28"/>
        </w:rPr>
        <w:t> 3 подпункт «в» 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  <w:proofErr w:type="gramEnd"/>
    </w:p>
    <w:p w:rsidR="00530BB6" w:rsidRPr="00B166C6" w:rsidRDefault="00530BB6" w:rsidP="00530BB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6C6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представляемые в соответствии </w:t>
      </w:r>
      <w:r w:rsidR="00B1056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166C6">
        <w:rPr>
          <w:rFonts w:ascii="Times New Roman" w:hAnsi="Times New Roman" w:cs="Times New Roman"/>
          <w:sz w:val="28"/>
          <w:szCs w:val="28"/>
        </w:rPr>
        <w:lastRenderedPageBreak/>
        <w:t>с настоящим Положением гражданином и муниципальным служащим, являются сведениями конфиденциального характера, если Федеральным </w:t>
      </w:r>
      <w:hyperlink r:id="rId17" w:history="1">
        <w:r w:rsidRPr="00B166C6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66C6">
        <w:rPr>
          <w:rFonts w:ascii="Times New Roman" w:hAnsi="Times New Roman" w:cs="Times New Roman"/>
          <w:sz w:val="28"/>
          <w:szCs w:val="28"/>
        </w:rPr>
        <w:t> они не отнесены к сведениям, составляющим государственную тайну.</w:t>
      </w:r>
    </w:p>
    <w:p w:rsidR="00530BB6" w:rsidRPr="00B166C6" w:rsidRDefault="00530BB6" w:rsidP="00530BB6">
      <w:pPr>
        <w:jc w:val="both"/>
        <w:rPr>
          <w:rFonts w:ascii="Times New Roman" w:hAnsi="Times New Roman" w:cs="Times New Roman"/>
          <w:sz w:val="28"/>
          <w:szCs w:val="28"/>
        </w:rPr>
      </w:pPr>
      <w:r w:rsidRPr="00B166C6">
        <w:rPr>
          <w:rFonts w:ascii="Times New Roman" w:hAnsi="Times New Roman" w:cs="Times New Roman"/>
          <w:sz w:val="28"/>
          <w:szCs w:val="28"/>
        </w:rPr>
        <w:t xml:space="preserve">Эти сведения представляются в кадровую службу </w:t>
      </w:r>
      <w:proofErr w:type="spellStart"/>
      <w:r w:rsidRPr="00B166C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Нечаевскогосельского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  </w:t>
      </w:r>
      <w:r w:rsidRPr="00B166C6"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Start"/>
      <w:r w:rsidRPr="00B166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0BB6" w:rsidRPr="00B166C6" w:rsidRDefault="00530BB6" w:rsidP="00530BB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6C6">
        <w:rPr>
          <w:rFonts w:ascii="Times New Roman" w:hAnsi="Times New Roman" w:cs="Times New Roman"/>
          <w:sz w:val="28"/>
          <w:szCs w:val="28"/>
        </w:rPr>
        <w:t xml:space="preserve">Муниципальные служащие, в должностные обязанности которых входит работа со сведениями о доходах, расходах, об имуществе </w:t>
      </w:r>
      <w:r w:rsidR="00B1056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166C6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</w:t>
      </w:r>
      <w:r w:rsidR="00B1056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166C6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530BB6" w:rsidRPr="00B166C6" w:rsidRDefault="00530BB6" w:rsidP="00530BB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6C6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в соответствии </w:t>
      </w:r>
      <w:r w:rsidR="00B1056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166C6">
        <w:rPr>
          <w:rFonts w:ascii="Times New Roman" w:hAnsi="Times New Roman" w:cs="Times New Roman"/>
          <w:sz w:val="28"/>
          <w:szCs w:val="28"/>
        </w:rPr>
        <w:t>с настоящим Положением гражданином или муниципальным служащим, указанными в </w:t>
      </w:r>
      <w:hyperlink r:id="rId18" w:anchor="Par58" w:history="1">
        <w:r w:rsidRPr="00B166C6">
          <w:rPr>
            <w:rStyle w:val="a3"/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B166C6">
        <w:rPr>
          <w:rFonts w:ascii="Times New Roman" w:hAnsi="Times New Roman" w:cs="Times New Roman"/>
          <w:sz w:val="28"/>
          <w:szCs w:val="28"/>
        </w:rPr>
        <w:t xml:space="preserve"> настоящего Положения, при назначении на должность муниципальной службы, а также представляемые муниципальным служащим, замещающим должность муниципальной службы, включённую в перечни должностей, ежегодно, и информация о результатах анализа достоверности </w:t>
      </w:r>
      <w:r w:rsidR="00B105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166C6">
        <w:rPr>
          <w:rFonts w:ascii="Times New Roman" w:hAnsi="Times New Roman" w:cs="Times New Roman"/>
          <w:sz w:val="28"/>
          <w:szCs w:val="28"/>
        </w:rPr>
        <w:t>и полноты этих сведений приобщаются к личному делу</w:t>
      </w:r>
      <w:proofErr w:type="gramEnd"/>
      <w:r w:rsidRPr="00B166C6">
        <w:rPr>
          <w:rFonts w:ascii="Times New Roman" w:hAnsi="Times New Roman" w:cs="Times New Roman"/>
          <w:sz w:val="28"/>
          <w:szCs w:val="28"/>
        </w:rPr>
        <w:t xml:space="preserve"> муниципального служащего.</w:t>
      </w:r>
    </w:p>
    <w:p w:rsidR="00530BB6" w:rsidRPr="00B166C6" w:rsidRDefault="00530BB6" w:rsidP="00530BB6">
      <w:pPr>
        <w:jc w:val="both"/>
        <w:rPr>
          <w:rFonts w:ascii="Times New Roman" w:hAnsi="Times New Roman" w:cs="Times New Roman"/>
          <w:sz w:val="28"/>
          <w:szCs w:val="28"/>
        </w:rPr>
      </w:pPr>
      <w:r w:rsidRPr="00B166C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166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166C6">
        <w:rPr>
          <w:rFonts w:ascii="Times New Roman" w:hAnsi="Times New Roman" w:cs="Times New Roman"/>
          <w:sz w:val="28"/>
          <w:szCs w:val="28"/>
        </w:rPr>
        <w:t xml:space="preserve"> если гражданин или муниципальный служащий, указанные в </w:t>
      </w:r>
      <w:hyperlink r:id="rId19" w:anchor="Par58" w:history="1">
        <w:r w:rsidRPr="00B166C6">
          <w:rPr>
            <w:rStyle w:val="a3"/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B166C6">
        <w:rPr>
          <w:rFonts w:ascii="Times New Roman" w:hAnsi="Times New Roman" w:cs="Times New Roman"/>
          <w:sz w:val="28"/>
          <w:szCs w:val="28"/>
        </w:rPr>
        <w:t xml:space="preserve"> настоящего Положения, представившие в кадровую службу органа местного самоуправления справки о своих доходах, об имуществе </w:t>
      </w:r>
      <w:r w:rsidR="00B105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166C6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несовершеннолетних детей, не были назначены на должность муниципальной службы, включенную в перечни должностей, утвержденные в установленном законодательством </w:t>
      </w:r>
      <w:proofErr w:type="gramStart"/>
      <w:r w:rsidRPr="00B166C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B166C6">
        <w:rPr>
          <w:rFonts w:ascii="Times New Roman" w:hAnsi="Times New Roman" w:cs="Times New Roman"/>
          <w:sz w:val="28"/>
          <w:szCs w:val="28"/>
        </w:rPr>
        <w:t>, эти справки возвращаются им по их письменному заявлению вместе с другими документами.</w:t>
      </w:r>
    </w:p>
    <w:p w:rsidR="00530BB6" w:rsidRPr="00B166C6" w:rsidRDefault="00530BB6" w:rsidP="00530BB6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6C6">
        <w:rPr>
          <w:rFonts w:ascii="Times New Roman" w:hAnsi="Times New Roman" w:cs="Times New Roman"/>
          <w:sz w:val="28"/>
          <w:szCs w:val="28"/>
        </w:rPr>
        <w:t xml:space="preserve">Непредставления муниципальным служащим или </w:t>
      </w:r>
      <w:proofErr w:type="gramStart"/>
      <w:r w:rsidRPr="00B166C6">
        <w:rPr>
          <w:rFonts w:ascii="Times New Roman" w:hAnsi="Times New Roman" w:cs="Times New Roman"/>
          <w:sz w:val="28"/>
          <w:szCs w:val="28"/>
        </w:rPr>
        <w:t>гражданином</w:t>
      </w:r>
      <w:proofErr w:type="gramEnd"/>
      <w:r w:rsidRPr="00B166C6">
        <w:rPr>
          <w:rFonts w:ascii="Times New Roman" w:hAnsi="Times New Roman" w:cs="Times New Roman"/>
          <w:sz w:val="28"/>
          <w:szCs w:val="28"/>
        </w:rPr>
        <w:t xml:space="preserve"> претендующим на замещение муниципальной должности сведений </w:t>
      </w:r>
      <w:r w:rsidR="00B1056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166C6">
        <w:rPr>
          <w:rFonts w:ascii="Times New Roman" w:hAnsi="Times New Roman" w:cs="Times New Roman"/>
          <w:sz w:val="28"/>
          <w:szCs w:val="28"/>
        </w:rPr>
        <w:t xml:space="preserve">о своих доходах, расходах, об имуществе и обязательствах имущественного характера, а также о доходах, расходах, об имуществе </w:t>
      </w:r>
      <w:r w:rsidRPr="00B166C6">
        <w:rPr>
          <w:rFonts w:ascii="Times New Roman" w:hAnsi="Times New Roman" w:cs="Times New Roman"/>
          <w:sz w:val="28"/>
          <w:szCs w:val="28"/>
        </w:rPr>
        <w:lastRenderedPageBreak/>
        <w:t xml:space="preserve">и обязательствах имущественного характера своих супруги (супруга) </w:t>
      </w:r>
      <w:r w:rsidR="00B105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66C6">
        <w:rPr>
          <w:rFonts w:ascii="Times New Roman" w:hAnsi="Times New Roman" w:cs="Times New Roman"/>
          <w:sz w:val="28"/>
          <w:szCs w:val="28"/>
        </w:rPr>
        <w:t xml:space="preserve">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 </w:t>
      </w:r>
      <w:r w:rsidR="00B1056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166C6">
        <w:rPr>
          <w:rFonts w:ascii="Times New Roman" w:hAnsi="Times New Roman" w:cs="Times New Roman"/>
          <w:sz w:val="28"/>
          <w:szCs w:val="28"/>
        </w:rPr>
        <w:t>в связи с утратой доверия, а гражданин не может быть назначен на муниципальную должность</w:t>
      </w:r>
    </w:p>
    <w:p w:rsidR="00530BB6" w:rsidRPr="00B166C6" w:rsidRDefault="00530BB6" w:rsidP="00530BB6">
      <w:pPr>
        <w:jc w:val="both"/>
        <w:rPr>
          <w:rFonts w:ascii="Times New Roman" w:hAnsi="Times New Roman" w:cs="Times New Roman"/>
          <w:sz w:val="28"/>
          <w:szCs w:val="28"/>
        </w:rPr>
      </w:pPr>
      <w:r w:rsidRPr="00B166C6">
        <w:rPr>
          <w:rFonts w:ascii="Times New Roman" w:hAnsi="Times New Roman" w:cs="Times New Roman"/>
          <w:sz w:val="28"/>
          <w:szCs w:val="28"/>
        </w:rPr>
        <w:t> </w:t>
      </w:r>
    </w:p>
    <w:p w:rsidR="00530BB6" w:rsidRDefault="00530BB6">
      <w:pPr>
        <w:rPr>
          <w:rFonts w:ascii="Times New Roman" w:hAnsi="Times New Roman" w:cs="Times New Roman"/>
          <w:sz w:val="28"/>
          <w:szCs w:val="28"/>
        </w:rPr>
      </w:pPr>
    </w:p>
    <w:p w:rsidR="00530BB6" w:rsidRDefault="00530BB6">
      <w:pPr>
        <w:rPr>
          <w:rFonts w:ascii="Times New Roman" w:hAnsi="Times New Roman" w:cs="Times New Roman"/>
          <w:sz w:val="28"/>
          <w:szCs w:val="28"/>
        </w:rPr>
      </w:pPr>
    </w:p>
    <w:p w:rsidR="00530BB6" w:rsidRDefault="00530BB6">
      <w:pPr>
        <w:rPr>
          <w:rFonts w:ascii="Times New Roman" w:hAnsi="Times New Roman" w:cs="Times New Roman"/>
          <w:sz w:val="28"/>
          <w:szCs w:val="28"/>
        </w:rPr>
      </w:pPr>
    </w:p>
    <w:p w:rsidR="00DE6CC8" w:rsidRDefault="00DE6CC8">
      <w:pPr>
        <w:rPr>
          <w:rFonts w:ascii="Times New Roman" w:hAnsi="Times New Roman" w:cs="Times New Roman"/>
          <w:sz w:val="28"/>
          <w:szCs w:val="28"/>
        </w:rPr>
      </w:pPr>
    </w:p>
    <w:p w:rsidR="00DE6CC8" w:rsidRDefault="00DE6CC8">
      <w:pPr>
        <w:rPr>
          <w:rFonts w:ascii="Times New Roman" w:hAnsi="Times New Roman" w:cs="Times New Roman"/>
          <w:sz w:val="28"/>
          <w:szCs w:val="28"/>
        </w:rPr>
      </w:pPr>
    </w:p>
    <w:p w:rsidR="00DE6CC8" w:rsidRDefault="00DE6CC8">
      <w:pPr>
        <w:rPr>
          <w:rFonts w:ascii="Times New Roman" w:hAnsi="Times New Roman" w:cs="Times New Roman"/>
          <w:sz w:val="28"/>
          <w:szCs w:val="28"/>
        </w:rPr>
      </w:pPr>
    </w:p>
    <w:p w:rsidR="00DE6CC8" w:rsidRDefault="00DE6CC8">
      <w:pPr>
        <w:rPr>
          <w:rFonts w:ascii="Times New Roman" w:hAnsi="Times New Roman" w:cs="Times New Roman"/>
          <w:sz w:val="28"/>
          <w:szCs w:val="28"/>
        </w:rPr>
      </w:pPr>
    </w:p>
    <w:p w:rsidR="00DE6CC8" w:rsidRDefault="00DE6CC8">
      <w:pPr>
        <w:rPr>
          <w:rFonts w:ascii="Times New Roman" w:hAnsi="Times New Roman" w:cs="Times New Roman"/>
          <w:sz w:val="28"/>
          <w:szCs w:val="28"/>
        </w:rPr>
      </w:pPr>
    </w:p>
    <w:p w:rsidR="00DE6CC8" w:rsidRDefault="00DE6CC8">
      <w:pPr>
        <w:rPr>
          <w:rFonts w:ascii="Times New Roman" w:hAnsi="Times New Roman" w:cs="Times New Roman"/>
          <w:sz w:val="28"/>
          <w:szCs w:val="28"/>
        </w:rPr>
      </w:pPr>
    </w:p>
    <w:p w:rsidR="00DE6CC8" w:rsidRDefault="00DE6CC8">
      <w:pPr>
        <w:rPr>
          <w:rFonts w:ascii="Times New Roman" w:hAnsi="Times New Roman" w:cs="Times New Roman"/>
          <w:sz w:val="28"/>
          <w:szCs w:val="28"/>
        </w:rPr>
      </w:pPr>
    </w:p>
    <w:p w:rsidR="00DE6CC8" w:rsidRDefault="00DE6CC8">
      <w:pPr>
        <w:rPr>
          <w:rFonts w:ascii="Times New Roman" w:hAnsi="Times New Roman" w:cs="Times New Roman"/>
          <w:sz w:val="28"/>
          <w:szCs w:val="28"/>
        </w:rPr>
      </w:pPr>
    </w:p>
    <w:p w:rsidR="00DE6CC8" w:rsidRDefault="00DE6CC8">
      <w:pPr>
        <w:rPr>
          <w:rFonts w:ascii="Times New Roman" w:hAnsi="Times New Roman" w:cs="Times New Roman"/>
          <w:sz w:val="28"/>
          <w:szCs w:val="28"/>
        </w:rPr>
      </w:pPr>
    </w:p>
    <w:p w:rsidR="00DE6CC8" w:rsidRDefault="00DE6CC8">
      <w:pPr>
        <w:rPr>
          <w:rFonts w:ascii="Times New Roman" w:hAnsi="Times New Roman" w:cs="Times New Roman"/>
          <w:sz w:val="28"/>
          <w:szCs w:val="28"/>
        </w:rPr>
      </w:pPr>
    </w:p>
    <w:p w:rsidR="00DE6CC8" w:rsidRDefault="00DE6CC8">
      <w:pPr>
        <w:rPr>
          <w:rFonts w:ascii="Times New Roman" w:hAnsi="Times New Roman" w:cs="Times New Roman"/>
          <w:sz w:val="28"/>
          <w:szCs w:val="28"/>
        </w:rPr>
      </w:pPr>
    </w:p>
    <w:p w:rsidR="00DE6CC8" w:rsidRDefault="00DE6CC8">
      <w:pPr>
        <w:rPr>
          <w:rFonts w:ascii="Times New Roman" w:hAnsi="Times New Roman" w:cs="Times New Roman"/>
          <w:sz w:val="28"/>
          <w:szCs w:val="28"/>
        </w:rPr>
      </w:pPr>
    </w:p>
    <w:p w:rsidR="00DE6CC8" w:rsidRDefault="00DE6CC8">
      <w:pPr>
        <w:rPr>
          <w:rFonts w:ascii="Times New Roman" w:hAnsi="Times New Roman" w:cs="Times New Roman"/>
          <w:sz w:val="28"/>
          <w:szCs w:val="28"/>
        </w:rPr>
      </w:pPr>
    </w:p>
    <w:p w:rsidR="00DE6CC8" w:rsidRDefault="00DE6CC8">
      <w:pPr>
        <w:rPr>
          <w:rFonts w:ascii="Times New Roman" w:hAnsi="Times New Roman" w:cs="Times New Roman"/>
          <w:sz w:val="28"/>
          <w:szCs w:val="28"/>
        </w:rPr>
      </w:pPr>
    </w:p>
    <w:p w:rsidR="00530BB6" w:rsidRDefault="00530BB6">
      <w:pPr>
        <w:rPr>
          <w:rFonts w:ascii="Times New Roman" w:hAnsi="Times New Roman" w:cs="Times New Roman"/>
          <w:sz w:val="28"/>
          <w:szCs w:val="28"/>
        </w:rPr>
      </w:pPr>
    </w:p>
    <w:p w:rsidR="00530BB6" w:rsidRDefault="00530BB6">
      <w:pPr>
        <w:rPr>
          <w:rFonts w:ascii="Times New Roman" w:hAnsi="Times New Roman" w:cs="Times New Roman"/>
          <w:sz w:val="28"/>
          <w:szCs w:val="28"/>
        </w:rPr>
      </w:pPr>
    </w:p>
    <w:p w:rsidR="00530BB6" w:rsidRPr="00B166C6" w:rsidRDefault="00530BB6">
      <w:pPr>
        <w:rPr>
          <w:rFonts w:ascii="Times New Roman" w:hAnsi="Times New Roman" w:cs="Times New Roman"/>
          <w:sz w:val="28"/>
          <w:szCs w:val="28"/>
        </w:rPr>
      </w:pPr>
    </w:p>
    <w:sectPr w:rsidR="00530BB6" w:rsidRPr="00B166C6" w:rsidSect="0059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21BC"/>
    <w:multiLevelType w:val="multilevel"/>
    <w:tmpl w:val="D6A863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9205D"/>
    <w:multiLevelType w:val="multilevel"/>
    <w:tmpl w:val="B3D47B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D327B"/>
    <w:multiLevelType w:val="multilevel"/>
    <w:tmpl w:val="8D72B1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DD1A3D"/>
    <w:multiLevelType w:val="multilevel"/>
    <w:tmpl w:val="8A1487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EA0000"/>
    <w:multiLevelType w:val="multilevel"/>
    <w:tmpl w:val="7178884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901DDC"/>
    <w:multiLevelType w:val="multilevel"/>
    <w:tmpl w:val="61E615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7034F1"/>
    <w:multiLevelType w:val="multilevel"/>
    <w:tmpl w:val="8DAA27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87EB7"/>
    <w:multiLevelType w:val="multilevel"/>
    <w:tmpl w:val="01C2A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0C108F"/>
    <w:multiLevelType w:val="multilevel"/>
    <w:tmpl w:val="19A432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191"/>
    <w:rsid w:val="000F6191"/>
    <w:rsid w:val="00125F59"/>
    <w:rsid w:val="001F7F3D"/>
    <w:rsid w:val="0028470F"/>
    <w:rsid w:val="00345BCF"/>
    <w:rsid w:val="003D157B"/>
    <w:rsid w:val="0041127F"/>
    <w:rsid w:val="004C23CF"/>
    <w:rsid w:val="00530BB6"/>
    <w:rsid w:val="00594CC1"/>
    <w:rsid w:val="00764CC4"/>
    <w:rsid w:val="00857A05"/>
    <w:rsid w:val="008D1458"/>
    <w:rsid w:val="00B10568"/>
    <w:rsid w:val="00B166C6"/>
    <w:rsid w:val="00BC0403"/>
    <w:rsid w:val="00BC56FC"/>
    <w:rsid w:val="00D0182A"/>
    <w:rsid w:val="00DE6CC8"/>
    <w:rsid w:val="00E13D4C"/>
    <w:rsid w:val="00E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191"/>
    <w:rPr>
      <w:color w:val="0000FF" w:themeColor="hyperlink"/>
      <w:u w:val="single"/>
    </w:rPr>
  </w:style>
  <w:style w:type="paragraph" w:customStyle="1" w:styleId="Style5">
    <w:name w:val="Style5"/>
    <w:basedOn w:val="a"/>
    <w:rsid w:val="00B16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B166C6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B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0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191"/>
    <w:rPr>
      <w:color w:val="0000FF" w:themeColor="hyperlink"/>
      <w:u w:val="single"/>
    </w:rPr>
  </w:style>
  <w:style w:type="paragraph" w:customStyle="1" w:styleId="Style5">
    <w:name w:val="Style5"/>
    <w:basedOn w:val="a"/>
    <w:rsid w:val="00B16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B166C6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B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0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AF35A8BC018EE22F2754810FD36470ED8BF080CBE452708B6697A0317C63D404BC6DFEB121C44659k9wDM" TargetMode="External"/><Relationship Id="rId13" Type="http://schemas.openxmlformats.org/officeDocument/2006/relationships/hyperlink" Target="http://xn----jtbcqduqdfie9h.xn--p1ai/?p=11169" TargetMode="External"/><Relationship Id="rId18" Type="http://schemas.openxmlformats.org/officeDocument/2006/relationships/hyperlink" Target="http://xn----jtbcqduqdfie9h.xn--p1ai/?p=1116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offline/ref=AF35A8BC018EE22F2754810FD36470ED8BF08ECEE353708B6697A0317C63D404BC6DFEB121C4475Ck9wCM" TargetMode="External"/><Relationship Id="rId12" Type="http://schemas.openxmlformats.org/officeDocument/2006/relationships/hyperlink" Target="http://xn----jtbcqduqdfie9h.xn--p1ai/?p=11169" TargetMode="External"/><Relationship Id="rId17" Type="http://schemas.openxmlformats.org/officeDocument/2006/relationships/hyperlink" Target="http://offline/ref=AF35A8BC018EE22F2754810FD36470ED8BF687CDE550708B6697A0317C63D404BC6DFEB121C4475Fk9w0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galacts.ru/doc/federalnyi-zakon-ot-02032007-n-25-fz-o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offline/ref=8859EA977C537D617968300011EA23FC05A64FC5B2480383D250FBD17FE9AEBA39423CB2E9776AF1j82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--jtbcqduqdfie9h.xn--p1ai/?p=11169" TargetMode="External"/><Relationship Id="rId10" Type="http://schemas.openxmlformats.org/officeDocument/2006/relationships/hyperlink" Target="http://offline/ref=AF35A8BC018EE22F27549E1EC66470ED8BF780CFE056708B6697A0317C63D404BC6DFEB121C4475Dk9w3M" TargetMode="External"/><Relationship Id="rId19" Type="http://schemas.openxmlformats.org/officeDocument/2006/relationships/hyperlink" Target="http://xn----jtbcqduqdfie9h.xn--p1ai/?p=111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ffline/ref=AF35A8BC018EE22F2754810FD36470ED8BF082CAEC50708B6697A0317C63D404BC6DFEB121C4465Fk9w0M" TargetMode="External"/><Relationship Id="rId14" Type="http://schemas.openxmlformats.org/officeDocument/2006/relationships/hyperlink" Target="http://xn----jtbcqduqdfie9h.xn--p1ai/?p=11169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A1513-DE82-4095-B44B-300C5D33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2020-04-01T08:19:00Z</cp:lastPrinted>
  <dcterms:created xsi:type="dcterms:W3CDTF">2020-03-27T07:49:00Z</dcterms:created>
  <dcterms:modified xsi:type="dcterms:W3CDTF">2020-08-06T06:07:00Z</dcterms:modified>
</cp:coreProperties>
</file>