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FB" w:rsidRDefault="009B55FB" w:rsidP="009B55FB">
      <w:pPr>
        <w:spacing w:after="0" w:line="240" w:lineRule="auto"/>
        <w:rPr>
          <w:rFonts w:ascii="Times New Roman" w:hAnsi="Times New Roman" w:cs="Times New Roman"/>
          <w:sz w:val="28"/>
          <w:szCs w:val="28"/>
        </w:rPr>
      </w:pPr>
    </w:p>
    <w:p w:rsidR="009B55FB" w:rsidRDefault="009B55FB" w:rsidP="009B55FB">
      <w:pPr>
        <w:spacing w:after="0" w:line="240" w:lineRule="auto"/>
        <w:jc w:val="center"/>
        <w:rPr>
          <w:rFonts w:ascii="Times New Roman" w:hAnsi="Times New Roman" w:cs="Times New Roman"/>
          <w:noProof/>
        </w:rPr>
      </w:pPr>
      <w:r>
        <w:rPr>
          <w:noProof/>
        </w:rPr>
        <w:drawing>
          <wp:inline distT="0" distB="0" distL="0" distR="0">
            <wp:extent cx="542925" cy="685800"/>
            <wp:effectExtent l="0" t="0" r="9525" b="0"/>
            <wp:docPr id="12" name="Рисунок 12" descr="Описание: D:\Мои документы\САЙТ АДМИНИСТРАЦИИ\ИНФО ДЛЯ САЙТА\для опубликования на сайте\фото для альбома\Gerb Korsakovskogo rai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САЙТ АДМИНИСТРАЦИИ\ИНФО ДЛЯ САЙТА\для опубликования на сайте\фото для альбома\Gerb Korsakovskogo raion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2925" cy="685800"/>
                    </a:xfrm>
                    <a:prstGeom prst="rect">
                      <a:avLst/>
                    </a:prstGeom>
                    <a:noFill/>
                    <a:ln>
                      <a:noFill/>
                    </a:ln>
                  </pic:spPr>
                </pic:pic>
              </a:graphicData>
            </a:graphic>
          </wp:inline>
        </w:drawing>
      </w:r>
    </w:p>
    <w:p w:rsidR="009B55FB" w:rsidRPr="00C34ECC" w:rsidRDefault="009B55FB" w:rsidP="009B55FB">
      <w:pPr>
        <w:spacing w:after="0" w:line="240" w:lineRule="auto"/>
        <w:jc w:val="center"/>
        <w:rPr>
          <w:rFonts w:ascii="Times New Roman" w:hAnsi="Times New Roman" w:cs="Times New Roman"/>
          <w:noProof/>
        </w:rPr>
      </w:pPr>
    </w:p>
    <w:p w:rsidR="009B55FB" w:rsidRPr="00C34ECC" w:rsidRDefault="009B55FB" w:rsidP="009B55FB">
      <w:pPr>
        <w:spacing w:after="0" w:line="240" w:lineRule="auto"/>
        <w:jc w:val="center"/>
        <w:rPr>
          <w:rFonts w:ascii="Times New Roman" w:hAnsi="Times New Roman" w:cs="Times New Roman"/>
          <w:b/>
          <w:color w:val="2F5496" w:themeColor="accent5" w:themeShade="BF"/>
          <w:sz w:val="28"/>
          <w:szCs w:val="28"/>
        </w:rPr>
      </w:pPr>
      <w:r w:rsidRPr="00C34ECC">
        <w:rPr>
          <w:rFonts w:ascii="Times New Roman" w:hAnsi="Times New Roman" w:cs="Times New Roman"/>
          <w:b/>
          <w:color w:val="2F5496" w:themeColor="accent5" w:themeShade="BF"/>
          <w:sz w:val="28"/>
          <w:szCs w:val="28"/>
        </w:rPr>
        <w:t>АДМИНИСТРАЦИЯ СПЕШНЕВСКОГО СЕЛЬСКОГО ПОСЕЛЕНИЯ КОРСАКОВСКОГО РАЙОНА ОРЛОВСКОЙ ОБЛАСТИ</w:t>
      </w:r>
    </w:p>
    <w:p w:rsidR="009B55FB" w:rsidRPr="00C34ECC" w:rsidRDefault="009B55FB" w:rsidP="009B55FB">
      <w:pPr>
        <w:pStyle w:val="ConsPlusNonformat"/>
        <w:widowControl/>
        <w:rPr>
          <w:rFonts w:ascii="Times New Roman" w:hAnsi="Times New Roman" w:cs="Times New Roman"/>
          <w:b/>
          <w:color w:val="2F5496" w:themeColor="accent5" w:themeShade="BF"/>
          <w:sz w:val="24"/>
          <w:szCs w:val="24"/>
        </w:rPr>
      </w:pPr>
    </w:p>
    <w:p w:rsidR="009B55FB" w:rsidRPr="00C34ECC" w:rsidRDefault="009B55FB" w:rsidP="009B55FB">
      <w:pPr>
        <w:pStyle w:val="ConsPlusNonformat"/>
        <w:widowControl/>
        <w:rPr>
          <w:rFonts w:ascii="Times New Roman" w:hAnsi="Times New Roman" w:cs="Times New Roman"/>
          <w:sz w:val="24"/>
          <w:szCs w:val="24"/>
        </w:rPr>
      </w:pPr>
    </w:p>
    <w:p w:rsidR="009B55FB" w:rsidRPr="00C34ECC" w:rsidRDefault="009B55FB" w:rsidP="009B55FB">
      <w:pPr>
        <w:spacing w:after="0" w:line="240" w:lineRule="auto"/>
        <w:jc w:val="center"/>
        <w:rPr>
          <w:rFonts w:ascii="Times New Roman" w:eastAsia="Calibri" w:hAnsi="Times New Roman" w:cs="Times New Roman"/>
          <w:sz w:val="28"/>
          <w:szCs w:val="28"/>
          <w:lang w:eastAsia="en-US"/>
        </w:rPr>
      </w:pPr>
      <w:r w:rsidRPr="00C34ECC">
        <w:rPr>
          <w:rFonts w:ascii="Times New Roman" w:eastAsia="Calibri" w:hAnsi="Times New Roman" w:cs="Times New Roman"/>
          <w:sz w:val="28"/>
          <w:szCs w:val="28"/>
          <w:lang w:eastAsia="en-US"/>
        </w:rPr>
        <w:t>ПОСТАНОВЛЕНИЕ</w:t>
      </w:r>
    </w:p>
    <w:p w:rsidR="009B55FB" w:rsidRPr="00C34ECC" w:rsidRDefault="009B55FB" w:rsidP="009B55FB">
      <w:pPr>
        <w:pStyle w:val="ConsPlusNonformat"/>
        <w:widowControl/>
        <w:tabs>
          <w:tab w:val="right" w:pos="9354"/>
        </w:tabs>
        <w:rPr>
          <w:rFonts w:ascii="Times New Roman" w:eastAsia="Calibri" w:hAnsi="Times New Roman" w:cs="Times New Roman"/>
          <w:sz w:val="28"/>
          <w:szCs w:val="28"/>
          <w:lang w:eastAsia="en-US"/>
        </w:rPr>
      </w:pPr>
      <w:r w:rsidRPr="00C34ECC">
        <w:rPr>
          <w:rFonts w:ascii="Times New Roman" w:eastAsia="Calibri" w:hAnsi="Times New Roman" w:cs="Times New Roman"/>
          <w:sz w:val="28"/>
          <w:szCs w:val="28"/>
          <w:lang w:eastAsia="en-US"/>
        </w:rPr>
        <w:t xml:space="preserve">   </w:t>
      </w:r>
    </w:p>
    <w:p w:rsidR="009B55FB" w:rsidRPr="00C34ECC" w:rsidRDefault="009B55FB" w:rsidP="009B55FB">
      <w:pPr>
        <w:pStyle w:val="ConsPlusNonformat"/>
        <w:widowControl/>
        <w:tabs>
          <w:tab w:val="right" w:pos="9354"/>
        </w:tabs>
        <w:rPr>
          <w:rFonts w:ascii="Times New Roman" w:hAnsi="Times New Roman" w:cs="Times New Roman"/>
          <w:sz w:val="24"/>
          <w:szCs w:val="24"/>
        </w:rPr>
      </w:pPr>
      <w:r w:rsidRPr="00C34ECC">
        <w:rPr>
          <w:rFonts w:ascii="Times New Roman" w:hAnsi="Times New Roman" w:cs="Times New Roman"/>
          <w:sz w:val="28"/>
          <w:szCs w:val="28"/>
        </w:rPr>
        <w:t xml:space="preserve"> «01» апреля 2020 года                                                                                 № 3 </w:t>
      </w:r>
      <w:r w:rsidRPr="00C34ECC">
        <w:rPr>
          <w:rFonts w:ascii="Times New Roman" w:hAnsi="Times New Roman" w:cs="Times New Roman"/>
          <w:sz w:val="24"/>
          <w:szCs w:val="24"/>
        </w:rPr>
        <w:t xml:space="preserve"> </w:t>
      </w:r>
    </w:p>
    <w:p w:rsidR="009B55FB" w:rsidRPr="00C34ECC" w:rsidRDefault="009B55FB" w:rsidP="009B55FB">
      <w:pPr>
        <w:pStyle w:val="ConsPlusNonformat"/>
        <w:widowControl/>
        <w:tabs>
          <w:tab w:val="right" w:pos="9354"/>
        </w:tabs>
        <w:rPr>
          <w:rFonts w:ascii="Times New Roman" w:hAnsi="Times New Roman" w:cs="Times New Roman"/>
          <w:sz w:val="28"/>
          <w:szCs w:val="28"/>
        </w:rPr>
      </w:pPr>
      <w:r w:rsidRPr="00C34ECC">
        <w:rPr>
          <w:rFonts w:ascii="Times New Roman" w:hAnsi="Times New Roman" w:cs="Times New Roman"/>
          <w:sz w:val="28"/>
          <w:szCs w:val="28"/>
        </w:rPr>
        <w:t xml:space="preserve">д. </w:t>
      </w:r>
      <w:proofErr w:type="spellStart"/>
      <w:r w:rsidRPr="00C34ECC">
        <w:rPr>
          <w:rFonts w:ascii="Times New Roman" w:hAnsi="Times New Roman" w:cs="Times New Roman"/>
          <w:sz w:val="28"/>
          <w:szCs w:val="28"/>
        </w:rPr>
        <w:t>Голянка</w:t>
      </w:r>
      <w:proofErr w:type="spellEnd"/>
      <w:r w:rsidRPr="00C34ECC">
        <w:rPr>
          <w:rFonts w:ascii="Times New Roman" w:hAnsi="Times New Roman" w:cs="Times New Roman"/>
          <w:sz w:val="28"/>
          <w:szCs w:val="28"/>
        </w:rPr>
        <w:t>.</w:t>
      </w:r>
    </w:p>
    <w:p w:rsidR="009B55FB" w:rsidRPr="00C34ECC" w:rsidRDefault="009B55FB" w:rsidP="009B55FB">
      <w:pPr>
        <w:spacing w:after="0" w:line="240" w:lineRule="auto"/>
        <w:rPr>
          <w:rFonts w:ascii="Times New Roman" w:eastAsia="Calibri" w:hAnsi="Times New Roman" w:cs="Times New Roman"/>
          <w:lang w:eastAsia="en-US"/>
        </w:rPr>
      </w:pPr>
      <w:r w:rsidRPr="00C34ECC">
        <w:rPr>
          <w:rFonts w:ascii="Times New Roman" w:eastAsia="Calibri" w:hAnsi="Times New Roman" w:cs="Times New Roman"/>
          <w:sz w:val="28"/>
          <w:szCs w:val="28"/>
          <w:lang w:eastAsia="en-US"/>
        </w:rPr>
        <w:t xml:space="preserve">                                                                      </w:t>
      </w:r>
    </w:p>
    <w:p w:rsidR="009B55FB" w:rsidRPr="00C34ECC" w:rsidRDefault="009B55FB" w:rsidP="009B55FB">
      <w:pPr>
        <w:spacing w:after="0" w:line="240" w:lineRule="auto"/>
        <w:jc w:val="both"/>
        <w:rPr>
          <w:rFonts w:ascii="Times New Roman" w:eastAsia="Calibri" w:hAnsi="Times New Roman" w:cs="Times New Roman"/>
          <w:sz w:val="28"/>
          <w:szCs w:val="28"/>
          <w:lang w:eastAsia="en-US"/>
        </w:rPr>
      </w:pPr>
    </w:p>
    <w:p w:rsidR="009B55FB" w:rsidRPr="00C34ECC" w:rsidRDefault="009B55FB" w:rsidP="009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C34ECC">
        <w:rPr>
          <w:rFonts w:ascii="Times New Roman" w:hAnsi="Times New Roman" w:cs="Times New Roman"/>
          <w:sz w:val="28"/>
          <w:szCs w:val="28"/>
        </w:rPr>
        <w:t xml:space="preserve">Об утверждении Порядка предоставления лицом, претендующим на замещение должности муниципальной службы и муниципальным служащим администрации </w:t>
      </w:r>
      <w:proofErr w:type="spellStart"/>
      <w:r w:rsidRPr="00C34ECC">
        <w:rPr>
          <w:rFonts w:ascii="Times New Roman" w:hAnsi="Times New Roman" w:cs="Times New Roman"/>
          <w:sz w:val="28"/>
          <w:szCs w:val="28"/>
        </w:rPr>
        <w:t>Спешневского</w:t>
      </w:r>
      <w:proofErr w:type="spellEnd"/>
      <w:r w:rsidRPr="00C34ECC">
        <w:rPr>
          <w:rFonts w:ascii="Times New Roman" w:hAnsi="Times New Roman" w:cs="Times New Roman"/>
          <w:sz w:val="28"/>
          <w:szCs w:val="28"/>
        </w:rPr>
        <w:t xml:space="preserve"> сельского поселения </w:t>
      </w:r>
      <w:proofErr w:type="spellStart"/>
      <w:r w:rsidRPr="00C34ECC">
        <w:rPr>
          <w:rFonts w:ascii="Times New Roman" w:hAnsi="Times New Roman" w:cs="Times New Roman"/>
          <w:sz w:val="28"/>
          <w:szCs w:val="28"/>
        </w:rPr>
        <w:t>Корсаковского</w:t>
      </w:r>
      <w:proofErr w:type="spellEnd"/>
      <w:r w:rsidRPr="00C34ECC">
        <w:rPr>
          <w:rFonts w:ascii="Times New Roman" w:hAnsi="Times New Roman" w:cs="Times New Roman"/>
          <w:sz w:val="28"/>
          <w:szCs w:val="28"/>
        </w:rPr>
        <w:t xml:space="preserve"> района Орловской области сведений о доходах, об имуществе и обязательствах имущественного характера и Порядка представления муниципальным служащим администрации </w:t>
      </w:r>
      <w:proofErr w:type="spellStart"/>
      <w:r w:rsidRPr="00C34ECC">
        <w:rPr>
          <w:rFonts w:ascii="Times New Roman" w:hAnsi="Times New Roman" w:cs="Times New Roman"/>
          <w:sz w:val="28"/>
          <w:szCs w:val="28"/>
        </w:rPr>
        <w:t>Спешневского</w:t>
      </w:r>
      <w:proofErr w:type="spellEnd"/>
      <w:r w:rsidRPr="00C34ECC">
        <w:rPr>
          <w:rFonts w:ascii="Times New Roman" w:hAnsi="Times New Roman" w:cs="Times New Roman"/>
          <w:sz w:val="28"/>
          <w:szCs w:val="28"/>
        </w:rPr>
        <w:t xml:space="preserve"> сельского поселения </w:t>
      </w:r>
      <w:proofErr w:type="spellStart"/>
      <w:r w:rsidRPr="00C34ECC">
        <w:rPr>
          <w:rFonts w:ascii="Times New Roman" w:hAnsi="Times New Roman" w:cs="Times New Roman"/>
          <w:sz w:val="28"/>
          <w:szCs w:val="28"/>
        </w:rPr>
        <w:t>Корсаковского</w:t>
      </w:r>
      <w:proofErr w:type="spellEnd"/>
      <w:r w:rsidRPr="00C34ECC">
        <w:rPr>
          <w:rFonts w:ascii="Times New Roman" w:hAnsi="Times New Roman" w:cs="Times New Roman"/>
          <w:sz w:val="28"/>
          <w:szCs w:val="28"/>
        </w:rPr>
        <w:t xml:space="preserve"> района Орловской области сведений о своих расходах, а также сведений о расходах его супруги (супруга) и несовершеннолетних детей</w:t>
      </w:r>
    </w:p>
    <w:p w:rsidR="009B55FB" w:rsidRPr="00C34ECC" w:rsidRDefault="009B55FB" w:rsidP="009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9B55FB" w:rsidRPr="00C34ECC" w:rsidRDefault="009B55FB" w:rsidP="009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C34ECC">
        <w:rPr>
          <w:rFonts w:ascii="Times New Roman" w:hAnsi="Times New Roman" w:cs="Times New Roman"/>
          <w:sz w:val="28"/>
          <w:szCs w:val="28"/>
        </w:rPr>
        <w:tab/>
        <w:t>Во исполнение Федерального закона от 25.12.2008 № 273-ФЗ                   «О противодействии коррупции», Федерального закона от 03.12.2012                   № 230-ФЗ «О контроле за соответствием расходов лиц, замещающих государственные должности, и иных лиц их доходам», в соответствии с</w:t>
      </w:r>
      <w:r w:rsidRPr="00C34ECC">
        <w:rPr>
          <w:rFonts w:ascii="Times New Roman" w:hAnsi="Times New Roman" w:cs="Times New Roman"/>
          <w:bCs/>
          <w:sz w:val="28"/>
          <w:szCs w:val="28"/>
        </w:rPr>
        <w:t xml:space="preserve"> статьёй 15 Федерального закона от 27.03.2007 № 25-ФЗ «О муниципальной службе в Российской Федерации», статьей 14 закона Орловской области от 09.01.2008 № 736-ОЗ «О муниципальной службе в Орловской области», руководствуясь Указом Губернатора Орловской области от 31.08.2009 № 261 «О предоставлении гражданами, претендующими на замещение государственных должностей Орловской области, должностей государственной гражданской службы Орловской области, и лицами, замещающими государственные должности Орловской области, государственными гражданскими служащими Орловской области сведений о доходах, об имуществе и обязательствах имущественного характера», Указом Губернатора Орловской области от 28.05.2013 № 219 «Об утверждении Порядка предоставления лицом, замещающим государственную должность Орловской области, государственным гражданским служащим Орловской области сведений о своих расходах, а также сведений о расходах его супруги (супруга) и несовершеннолетних детей и Порядка принятия решения об </w:t>
      </w:r>
      <w:r w:rsidRPr="00C34ECC">
        <w:rPr>
          <w:rFonts w:ascii="Times New Roman" w:hAnsi="Times New Roman" w:cs="Times New Roman"/>
          <w:bCs/>
          <w:sz w:val="28"/>
          <w:szCs w:val="28"/>
        </w:rPr>
        <w:lastRenderedPageBreak/>
        <w:t xml:space="preserve">осуществлении контроля за соответствием расходов лиц, замещающих государственные должности Орловской области, и иных лиц их доходам»      </w:t>
      </w:r>
    </w:p>
    <w:p w:rsidR="009B55FB" w:rsidRPr="00C34ECC" w:rsidRDefault="009B55FB" w:rsidP="009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9B55FB" w:rsidRPr="00C34ECC" w:rsidRDefault="009B55FB" w:rsidP="009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9B55FB" w:rsidRPr="00C34ECC" w:rsidRDefault="009B55FB" w:rsidP="009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C34ECC">
        <w:rPr>
          <w:rFonts w:ascii="Times New Roman" w:hAnsi="Times New Roman" w:cs="Times New Roman"/>
          <w:bCs/>
          <w:sz w:val="28"/>
          <w:szCs w:val="28"/>
        </w:rPr>
        <w:t xml:space="preserve">                                                     </w:t>
      </w:r>
      <w:proofErr w:type="gramStart"/>
      <w:r w:rsidRPr="00C34ECC">
        <w:rPr>
          <w:rFonts w:ascii="Times New Roman" w:hAnsi="Times New Roman" w:cs="Times New Roman"/>
          <w:bCs/>
          <w:sz w:val="28"/>
          <w:szCs w:val="28"/>
        </w:rPr>
        <w:t>п</w:t>
      </w:r>
      <w:proofErr w:type="gramEnd"/>
      <w:r w:rsidRPr="00C34ECC">
        <w:rPr>
          <w:rFonts w:ascii="Times New Roman" w:hAnsi="Times New Roman" w:cs="Times New Roman"/>
          <w:bCs/>
          <w:sz w:val="28"/>
          <w:szCs w:val="28"/>
        </w:rPr>
        <w:t xml:space="preserve"> о с т а н о в л я ю:</w:t>
      </w:r>
    </w:p>
    <w:p w:rsidR="009B55FB" w:rsidRPr="00C34ECC" w:rsidRDefault="009B55FB" w:rsidP="009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9B55FB" w:rsidRPr="00C34ECC" w:rsidRDefault="009B55FB" w:rsidP="009B55FB">
      <w:pPr>
        <w:tabs>
          <w:tab w:val="left" w:pos="0"/>
          <w:tab w:val="left" w:pos="12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34ECC">
        <w:rPr>
          <w:rFonts w:ascii="Times New Roman" w:hAnsi="Times New Roman" w:cs="Times New Roman"/>
          <w:bCs/>
          <w:sz w:val="28"/>
          <w:szCs w:val="28"/>
        </w:rPr>
        <w:t xml:space="preserve">1. Утвердить Порядок предоставления гражданами </w:t>
      </w:r>
      <w:r w:rsidRPr="00C34ECC">
        <w:rPr>
          <w:rFonts w:ascii="Times New Roman" w:hAnsi="Times New Roman" w:cs="Times New Roman"/>
          <w:sz w:val="28"/>
          <w:szCs w:val="28"/>
        </w:rPr>
        <w:t xml:space="preserve">претендующим на замещение должности муниципальной службы и муниципальным служащим администрации </w:t>
      </w:r>
      <w:proofErr w:type="spellStart"/>
      <w:r w:rsidRPr="00C34ECC">
        <w:rPr>
          <w:rFonts w:ascii="Times New Roman" w:hAnsi="Times New Roman" w:cs="Times New Roman"/>
          <w:sz w:val="28"/>
          <w:szCs w:val="28"/>
        </w:rPr>
        <w:t>Спешневского</w:t>
      </w:r>
      <w:proofErr w:type="spellEnd"/>
      <w:r w:rsidRPr="00C34ECC">
        <w:rPr>
          <w:rFonts w:ascii="Times New Roman" w:hAnsi="Times New Roman" w:cs="Times New Roman"/>
          <w:sz w:val="28"/>
          <w:szCs w:val="28"/>
        </w:rPr>
        <w:t xml:space="preserve"> сельского поселения </w:t>
      </w:r>
      <w:proofErr w:type="spellStart"/>
      <w:r w:rsidRPr="00C34ECC">
        <w:rPr>
          <w:rFonts w:ascii="Times New Roman" w:hAnsi="Times New Roman" w:cs="Times New Roman"/>
          <w:sz w:val="28"/>
          <w:szCs w:val="28"/>
        </w:rPr>
        <w:t>Корсаковского</w:t>
      </w:r>
      <w:proofErr w:type="spellEnd"/>
      <w:r w:rsidRPr="00C34ECC">
        <w:rPr>
          <w:rFonts w:ascii="Times New Roman" w:hAnsi="Times New Roman" w:cs="Times New Roman"/>
          <w:sz w:val="28"/>
          <w:szCs w:val="28"/>
        </w:rPr>
        <w:t xml:space="preserve"> района Орловской области сведений о доходах, об имуществе и обязательствах имущественного характера согласно приложению 1.</w:t>
      </w:r>
    </w:p>
    <w:p w:rsidR="009B55FB" w:rsidRPr="00C34ECC" w:rsidRDefault="009B55FB" w:rsidP="009B55F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34ECC">
        <w:rPr>
          <w:rFonts w:ascii="Times New Roman" w:hAnsi="Times New Roman" w:cs="Times New Roman"/>
          <w:bCs/>
          <w:sz w:val="28"/>
          <w:szCs w:val="28"/>
        </w:rPr>
        <w:t xml:space="preserve">2. Утвердить Порядок предоставления </w:t>
      </w:r>
      <w:r w:rsidRPr="00C34ECC">
        <w:rPr>
          <w:rFonts w:ascii="Times New Roman" w:hAnsi="Times New Roman" w:cs="Times New Roman"/>
          <w:sz w:val="28"/>
          <w:szCs w:val="28"/>
        </w:rPr>
        <w:t xml:space="preserve">муниципальным служащим администрации </w:t>
      </w:r>
      <w:proofErr w:type="spellStart"/>
      <w:r w:rsidRPr="00C34ECC">
        <w:rPr>
          <w:rFonts w:ascii="Times New Roman" w:hAnsi="Times New Roman" w:cs="Times New Roman"/>
          <w:sz w:val="28"/>
          <w:szCs w:val="28"/>
        </w:rPr>
        <w:t>Спешневского</w:t>
      </w:r>
      <w:proofErr w:type="spellEnd"/>
      <w:r w:rsidRPr="00C34ECC">
        <w:rPr>
          <w:rFonts w:ascii="Times New Roman" w:hAnsi="Times New Roman" w:cs="Times New Roman"/>
          <w:sz w:val="28"/>
          <w:szCs w:val="28"/>
        </w:rPr>
        <w:t xml:space="preserve"> сельского поселения </w:t>
      </w:r>
      <w:proofErr w:type="spellStart"/>
      <w:r w:rsidRPr="00C34ECC">
        <w:rPr>
          <w:rFonts w:ascii="Times New Roman" w:hAnsi="Times New Roman" w:cs="Times New Roman"/>
          <w:sz w:val="28"/>
          <w:szCs w:val="28"/>
        </w:rPr>
        <w:t>Корсаковского</w:t>
      </w:r>
      <w:proofErr w:type="spellEnd"/>
      <w:r w:rsidRPr="00C34ECC">
        <w:rPr>
          <w:rFonts w:ascii="Times New Roman" w:hAnsi="Times New Roman" w:cs="Times New Roman"/>
          <w:sz w:val="28"/>
          <w:szCs w:val="28"/>
        </w:rPr>
        <w:t xml:space="preserve"> района Орловской области сведений о своих расходах, а также сведений о расходах его супруги (супруга) и несовершеннолетних детей согласно приложению 2.</w:t>
      </w:r>
    </w:p>
    <w:p w:rsidR="009B55FB" w:rsidRPr="00C34ECC" w:rsidRDefault="009B55FB" w:rsidP="009B55F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C34ECC">
        <w:rPr>
          <w:rFonts w:ascii="Times New Roman" w:hAnsi="Times New Roman" w:cs="Times New Roman"/>
          <w:sz w:val="28"/>
          <w:szCs w:val="28"/>
        </w:rPr>
        <w:t xml:space="preserve"> 3. Признать утратившими силу постановления администрации </w:t>
      </w:r>
      <w:proofErr w:type="spellStart"/>
      <w:r w:rsidRPr="00C34ECC">
        <w:rPr>
          <w:rFonts w:ascii="Times New Roman" w:hAnsi="Times New Roman" w:cs="Times New Roman"/>
          <w:sz w:val="28"/>
          <w:szCs w:val="28"/>
        </w:rPr>
        <w:t>Спешневского</w:t>
      </w:r>
      <w:proofErr w:type="spellEnd"/>
      <w:r w:rsidRPr="00C34ECC">
        <w:rPr>
          <w:rFonts w:ascii="Times New Roman" w:hAnsi="Times New Roman" w:cs="Times New Roman"/>
          <w:sz w:val="28"/>
          <w:szCs w:val="28"/>
        </w:rPr>
        <w:t xml:space="preserve"> сельского поселения:</w:t>
      </w:r>
    </w:p>
    <w:p w:rsidR="009B55FB" w:rsidRPr="00C34ECC" w:rsidRDefault="009B55FB" w:rsidP="009B55FB">
      <w:pPr>
        <w:spacing w:after="0" w:line="240" w:lineRule="auto"/>
        <w:ind w:firstLine="709"/>
        <w:jc w:val="both"/>
        <w:rPr>
          <w:rFonts w:ascii="Times New Roman" w:hAnsi="Times New Roman" w:cs="Times New Roman"/>
          <w:sz w:val="28"/>
          <w:szCs w:val="28"/>
        </w:rPr>
      </w:pPr>
      <w:r w:rsidRPr="00C34ECC">
        <w:rPr>
          <w:rFonts w:ascii="Times New Roman" w:eastAsia="Calibri" w:hAnsi="Times New Roman" w:cs="Times New Roman"/>
          <w:sz w:val="28"/>
          <w:szCs w:val="28"/>
          <w:lang w:eastAsia="en-US"/>
        </w:rPr>
        <w:t xml:space="preserve">- от </w:t>
      </w:r>
      <w:r w:rsidRPr="00C34ECC">
        <w:rPr>
          <w:rFonts w:ascii="Times New Roman" w:eastAsia="Calibri" w:hAnsi="Times New Roman" w:cs="Times New Roman"/>
          <w:bCs/>
          <w:color w:val="000000"/>
          <w:spacing w:val="-10"/>
          <w:w w:val="107"/>
          <w:sz w:val="28"/>
          <w:szCs w:val="28"/>
          <w:lang w:eastAsia="en-US"/>
        </w:rPr>
        <w:t>14.05.2014 № 12 «</w:t>
      </w:r>
      <w:r w:rsidRPr="00C34ECC">
        <w:rPr>
          <w:rFonts w:ascii="Times New Roman" w:hAnsi="Times New Roman" w:cs="Times New Roman"/>
          <w:sz w:val="28"/>
          <w:szCs w:val="28"/>
        </w:rPr>
        <w:t xml:space="preserve">О порядке предоставления гражданами, замещающими должности муниципальной службы в администрации </w:t>
      </w:r>
      <w:proofErr w:type="spellStart"/>
      <w:r w:rsidRPr="00C34ECC">
        <w:rPr>
          <w:rFonts w:ascii="Times New Roman" w:hAnsi="Times New Roman" w:cs="Times New Roman"/>
          <w:sz w:val="28"/>
          <w:szCs w:val="28"/>
        </w:rPr>
        <w:t>Спешневского</w:t>
      </w:r>
      <w:proofErr w:type="spellEnd"/>
      <w:r w:rsidRPr="00C34ECC">
        <w:rPr>
          <w:rFonts w:ascii="Times New Roman" w:hAnsi="Times New Roman" w:cs="Times New Roman"/>
          <w:sz w:val="28"/>
          <w:szCs w:val="28"/>
        </w:rPr>
        <w:t xml:space="preserve"> сельского поселения сведений о своих расходах, а также о расходах своих супруги (супруга) и несовершеннолетних детей.»</w:t>
      </w:r>
    </w:p>
    <w:p w:rsidR="009B55FB" w:rsidRPr="00C34ECC" w:rsidRDefault="009B55FB" w:rsidP="009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C34ECC">
        <w:rPr>
          <w:rFonts w:ascii="Times New Roman" w:hAnsi="Times New Roman" w:cs="Times New Roman"/>
          <w:bCs/>
          <w:sz w:val="28"/>
          <w:szCs w:val="28"/>
        </w:rPr>
        <w:t>4. Контроль за исполнением постановления оставляю за собой.</w:t>
      </w:r>
    </w:p>
    <w:p w:rsidR="009B55FB" w:rsidRPr="00C34ECC" w:rsidRDefault="009B55FB" w:rsidP="009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C34ECC">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2533650</wp:posOffset>
            </wp:positionH>
            <wp:positionV relativeFrom="paragraph">
              <wp:posOffset>56515</wp:posOffset>
            </wp:positionV>
            <wp:extent cx="1600200" cy="1028700"/>
            <wp:effectExtent l="0" t="0" r="0" b="0"/>
            <wp:wrapNone/>
            <wp:docPr id="13" name="Рисунок 13" descr="под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
                    <pic:cNvPicPr>
                      <a:picLocks noChangeAspect="1" noChangeArrowheads="1"/>
                    </pic:cNvPicPr>
                  </pic:nvPicPr>
                  <pic:blipFill>
                    <a:blip r:embed="rId6" cstate="print">
                      <a:lum brigh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8823" t="25714" r="20589" b="64642"/>
                    <a:stretch>
                      <a:fillRect/>
                    </a:stretch>
                  </pic:blipFill>
                  <pic:spPr bwMode="auto">
                    <a:xfrm>
                      <a:off x="0" y="0"/>
                      <a:ext cx="1600200" cy="1028700"/>
                    </a:xfrm>
                    <a:prstGeom prst="rect">
                      <a:avLst/>
                    </a:prstGeom>
                    <a:noFill/>
                    <a:ln>
                      <a:noFill/>
                    </a:ln>
                  </pic:spPr>
                </pic:pic>
              </a:graphicData>
            </a:graphic>
          </wp:anchor>
        </w:drawing>
      </w:r>
    </w:p>
    <w:p w:rsidR="009B55FB" w:rsidRPr="00C34ECC" w:rsidRDefault="009B55FB" w:rsidP="009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9B55FB" w:rsidRPr="00C34ECC" w:rsidRDefault="009B55FB" w:rsidP="009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9B55FB" w:rsidRPr="00C34ECC" w:rsidRDefault="009B55FB" w:rsidP="009B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C34ECC">
        <w:rPr>
          <w:rFonts w:ascii="Times New Roman" w:hAnsi="Times New Roman" w:cs="Times New Roman"/>
          <w:bCs/>
          <w:sz w:val="28"/>
          <w:szCs w:val="28"/>
        </w:rPr>
        <w:t xml:space="preserve">Глава сельского поселения </w:t>
      </w:r>
      <w:r w:rsidRPr="00C34ECC">
        <w:rPr>
          <w:rFonts w:ascii="Times New Roman" w:hAnsi="Times New Roman" w:cs="Times New Roman"/>
          <w:bCs/>
          <w:sz w:val="28"/>
          <w:szCs w:val="28"/>
        </w:rPr>
        <w:tab/>
      </w:r>
      <w:r w:rsidRPr="00C34ECC">
        <w:rPr>
          <w:rFonts w:ascii="Times New Roman" w:hAnsi="Times New Roman" w:cs="Times New Roman"/>
          <w:bCs/>
          <w:sz w:val="28"/>
          <w:szCs w:val="28"/>
        </w:rPr>
        <w:tab/>
      </w:r>
      <w:r w:rsidRPr="00C34ECC">
        <w:rPr>
          <w:rFonts w:ascii="Times New Roman" w:hAnsi="Times New Roman" w:cs="Times New Roman"/>
          <w:bCs/>
          <w:sz w:val="28"/>
          <w:szCs w:val="28"/>
        </w:rPr>
        <w:tab/>
      </w:r>
      <w:r w:rsidRPr="00C34ECC">
        <w:rPr>
          <w:rFonts w:ascii="Times New Roman" w:hAnsi="Times New Roman" w:cs="Times New Roman"/>
          <w:bCs/>
          <w:sz w:val="28"/>
          <w:szCs w:val="28"/>
        </w:rPr>
        <w:tab/>
      </w:r>
      <w:r w:rsidRPr="00C34ECC">
        <w:rPr>
          <w:rFonts w:ascii="Times New Roman" w:hAnsi="Times New Roman" w:cs="Times New Roman"/>
          <w:bCs/>
          <w:sz w:val="28"/>
          <w:szCs w:val="28"/>
        </w:rPr>
        <w:tab/>
        <w:t xml:space="preserve">С.В. </w:t>
      </w:r>
      <w:proofErr w:type="spellStart"/>
      <w:r w:rsidRPr="00C34ECC">
        <w:rPr>
          <w:rFonts w:ascii="Times New Roman" w:hAnsi="Times New Roman" w:cs="Times New Roman"/>
          <w:bCs/>
          <w:sz w:val="28"/>
          <w:szCs w:val="28"/>
        </w:rPr>
        <w:t>Лемягов</w:t>
      </w:r>
      <w:proofErr w:type="spellEnd"/>
      <w:r w:rsidRPr="00C34ECC">
        <w:rPr>
          <w:rFonts w:ascii="Times New Roman" w:hAnsi="Times New Roman" w:cs="Times New Roman"/>
          <w:bCs/>
          <w:sz w:val="28"/>
          <w:szCs w:val="28"/>
        </w:rPr>
        <w:t xml:space="preserve"> </w:t>
      </w:r>
    </w:p>
    <w:p w:rsidR="009B55FB" w:rsidRPr="00C34ECC" w:rsidRDefault="009B55FB" w:rsidP="009B55FB">
      <w:pPr>
        <w:spacing w:after="0" w:line="240" w:lineRule="auto"/>
        <w:jc w:val="both"/>
        <w:rPr>
          <w:rFonts w:ascii="Times New Roman" w:eastAsia="Calibri" w:hAnsi="Times New Roman" w:cs="Times New Roman"/>
          <w:sz w:val="28"/>
          <w:szCs w:val="28"/>
          <w:lang w:eastAsia="en-US"/>
        </w:rPr>
      </w:pPr>
    </w:p>
    <w:p w:rsidR="009B55FB" w:rsidRPr="00C34ECC" w:rsidRDefault="009B55FB" w:rsidP="009B55FB">
      <w:pPr>
        <w:spacing w:after="0" w:line="240" w:lineRule="auto"/>
        <w:jc w:val="both"/>
        <w:rPr>
          <w:rFonts w:ascii="Times New Roman" w:eastAsia="Calibri" w:hAnsi="Times New Roman" w:cs="Times New Roman"/>
          <w:sz w:val="28"/>
          <w:szCs w:val="28"/>
          <w:lang w:eastAsia="en-US"/>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right"/>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4"/>
          <w:szCs w:val="24"/>
        </w:rPr>
      </w:pPr>
      <w:r w:rsidRPr="00C34ECC">
        <w:rPr>
          <w:rFonts w:ascii="Times New Roman" w:hAnsi="Times New Roman" w:cs="Times New Roman"/>
          <w:bCs/>
          <w:sz w:val="24"/>
          <w:szCs w:val="24"/>
        </w:rPr>
        <w:lastRenderedPageBreak/>
        <w:t>Приложение 1</w:t>
      </w:r>
    </w:p>
    <w:p w:rsidR="009B55FB" w:rsidRPr="00C34ECC" w:rsidRDefault="009B55FB" w:rsidP="009B55FB">
      <w:pPr>
        <w:spacing w:after="0" w:line="240" w:lineRule="auto"/>
        <w:ind w:firstLine="5245"/>
        <w:jc w:val="right"/>
        <w:rPr>
          <w:rFonts w:ascii="Times New Roman" w:hAnsi="Times New Roman" w:cs="Times New Roman"/>
          <w:bCs/>
          <w:sz w:val="24"/>
          <w:szCs w:val="24"/>
        </w:rPr>
      </w:pPr>
      <w:r w:rsidRPr="00C34ECC">
        <w:rPr>
          <w:rFonts w:ascii="Times New Roman" w:hAnsi="Times New Roman" w:cs="Times New Roman"/>
          <w:bCs/>
          <w:sz w:val="24"/>
          <w:szCs w:val="24"/>
        </w:rPr>
        <w:t xml:space="preserve">к постановлению администрации  </w:t>
      </w:r>
      <w:proofErr w:type="spellStart"/>
      <w:r w:rsidRPr="00C34ECC">
        <w:rPr>
          <w:rFonts w:ascii="Times New Roman" w:hAnsi="Times New Roman" w:cs="Times New Roman"/>
          <w:bCs/>
          <w:sz w:val="24"/>
          <w:szCs w:val="24"/>
        </w:rPr>
        <w:t>Спешневского</w:t>
      </w:r>
      <w:proofErr w:type="spellEnd"/>
      <w:r w:rsidRPr="00C34ECC">
        <w:rPr>
          <w:rFonts w:ascii="Times New Roman" w:hAnsi="Times New Roman" w:cs="Times New Roman"/>
          <w:bCs/>
          <w:sz w:val="24"/>
          <w:szCs w:val="24"/>
        </w:rPr>
        <w:t xml:space="preserve"> сельского поселения</w:t>
      </w:r>
    </w:p>
    <w:p w:rsidR="009B55FB" w:rsidRPr="00C34ECC" w:rsidRDefault="009B55FB" w:rsidP="009B55FB">
      <w:pPr>
        <w:spacing w:after="0" w:line="240" w:lineRule="auto"/>
        <w:ind w:firstLine="5245"/>
        <w:jc w:val="center"/>
        <w:rPr>
          <w:rFonts w:ascii="Times New Roman" w:hAnsi="Times New Roman" w:cs="Times New Roman"/>
          <w:bCs/>
          <w:sz w:val="24"/>
          <w:szCs w:val="24"/>
        </w:rPr>
      </w:pPr>
      <w:r w:rsidRPr="00C34ECC">
        <w:rPr>
          <w:rFonts w:ascii="Times New Roman" w:hAnsi="Times New Roman" w:cs="Times New Roman"/>
          <w:bCs/>
          <w:sz w:val="24"/>
          <w:szCs w:val="24"/>
        </w:rPr>
        <w:t>от 01.04..2020 г. № 03_</w:t>
      </w:r>
    </w:p>
    <w:p w:rsidR="009B55FB" w:rsidRPr="00C34ECC" w:rsidRDefault="009B55FB" w:rsidP="009B55FB">
      <w:pPr>
        <w:spacing w:after="0" w:line="240" w:lineRule="auto"/>
        <w:jc w:val="both"/>
        <w:rPr>
          <w:rFonts w:ascii="Times New Roman" w:eastAsia="Calibri" w:hAnsi="Times New Roman" w:cs="Times New Roman"/>
          <w:bCs/>
          <w:sz w:val="28"/>
          <w:szCs w:val="28"/>
          <w:lang w:eastAsia="en-US"/>
        </w:rPr>
      </w:pPr>
    </w:p>
    <w:p w:rsidR="009B55FB" w:rsidRPr="00C34ECC" w:rsidRDefault="009B55FB" w:rsidP="009B55FB">
      <w:pPr>
        <w:spacing w:after="0" w:line="240" w:lineRule="auto"/>
        <w:jc w:val="center"/>
        <w:rPr>
          <w:rFonts w:ascii="Times New Roman" w:eastAsia="Calibri" w:hAnsi="Times New Roman" w:cs="Times New Roman"/>
          <w:bCs/>
          <w:sz w:val="28"/>
          <w:szCs w:val="28"/>
          <w:lang w:eastAsia="en-US"/>
        </w:rPr>
      </w:pPr>
      <w:r w:rsidRPr="00C34ECC">
        <w:rPr>
          <w:rFonts w:ascii="Times New Roman" w:eastAsia="Calibri" w:hAnsi="Times New Roman" w:cs="Times New Roman"/>
          <w:bCs/>
          <w:sz w:val="28"/>
          <w:szCs w:val="28"/>
          <w:lang w:eastAsia="en-US"/>
        </w:rPr>
        <w:t>ПОРЯДОК</w:t>
      </w:r>
    </w:p>
    <w:p w:rsidR="009B55FB" w:rsidRPr="00C34ECC" w:rsidRDefault="009B55FB" w:rsidP="009B55FB">
      <w:pPr>
        <w:spacing w:after="0" w:line="240" w:lineRule="auto"/>
        <w:jc w:val="center"/>
        <w:rPr>
          <w:rFonts w:ascii="Times New Roman" w:eastAsia="Calibri" w:hAnsi="Times New Roman" w:cs="Times New Roman"/>
          <w:sz w:val="28"/>
          <w:szCs w:val="28"/>
          <w:lang w:eastAsia="en-US"/>
        </w:rPr>
      </w:pPr>
      <w:r w:rsidRPr="00C34ECC">
        <w:rPr>
          <w:rFonts w:ascii="Times New Roman" w:eastAsia="Calibri" w:hAnsi="Times New Roman" w:cs="Times New Roman"/>
          <w:bCs/>
          <w:sz w:val="28"/>
          <w:szCs w:val="28"/>
          <w:lang w:eastAsia="en-US"/>
        </w:rPr>
        <w:t xml:space="preserve">предоставления гражданами </w:t>
      </w:r>
      <w:r w:rsidRPr="00C34ECC">
        <w:rPr>
          <w:rFonts w:ascii="Times New Roman" w:eastAsia="Calibri" w:hAnsi="Times New Roman" w:cs="Times New Roman"/>
          <w:sz w:val="28"/>
          <w:szCs w:val="28"/>
          <w:lang w:eastAsia="en-US"/>
        </w:rPr>
        <w:t xml:space="preserve">претендующим на замещение должности муниципальной службы и муниципальным служащим администрации </w:t>
      </w:r>
      <w:proofErr w:type="spellStart"/>
      <w:r w:rsidRPr="00C34ECC">
        <w:rPr>
          <w:rFonts w:ascii="Times New Roman" w:eastAsia="Calibri" w:hAnsi="Times New Roman" w:cs="Times New Roman"/>
          <w:sz w:val="28"/>
          <w:szCs w:val="28"/>
          <w:lang w:eastAsia="en-US"/>
        </w:rPr>
        <w:t>Спешневского</w:t>
      </w:r>
      <w:proofErr w:type="spellEnd"/>
      <w:r w:rsidRPr="00C34ECC">
        <w:rPr>
          <w:rFonts w:ascii="Times New Roman" w:eastAsia="Calibri" w:hAnsi="Times New Roman" w:cs="Times New Roman"/>
          <w:sz w:val="28"/>
          <w:szCs w:val="28"/>
          <w:lang w:eastAsia="en-US"/>
        </w:rPr>
        <w:t xml:space="preserve"> сельского поселения </w:t>
      </w:r>
      <w:proofErr w:type="spellStart"/>
      <w:r w:rsidRPr="00C34ECC">
        <w:rPr>
          <w:rFonts w:ascii="Times New Roman" w:eastAsia="Calibri" w:hAnsi="Times New Roman" w:cs="Times New Roman"/>
          <w:sz w:val="28"/>
          <w:szCs w:val="28"/>
          <w:lang w:eastAsia="en-US"/>
        </w:rPr>
        <w:t>Корсаковского</w:t>
      </w:r>
      <w:proofErr w:type="spellEnd"/>
      <w:r w:rsidRPr="00C34ECC">
        <w:rPr>
          <w:rFonts w:ascii="Times New Roman" w:eastAsia="Calibri" w:hAnsi="Times New Roman" w:cs="Times New Roman"/>
          <w:sz w:val="28"/>
          <w:szCs w:val="28"/>
          <w:lang w:eastAsia="en-US"/>
        </w:rPr>
        <w:t xml:space="preserve"> района Орловской области сведений о доходах, об имуществе и обязательствах имущественного характера</w:t>
      </w:r>
    </w:p>
    <w:p w:rsidR="009B55FB" w:rsidRPr="00C34ECC" w:rsidRDefault="009B55FB" w:rsidP="009B55FB">
      <w:pPr>
        <w:spacing w:after="0" w:line="240" w:lineRule="auto"/>
        <w:jc w:val="center"/>
        <w:rPr>
          <w:rFonts w:ascii="Times New Roman" w:eastAsia="Calibri" w:hAnsi="Times New Roman" w:cs="Times New Roman"/>
          <w:sz w:val="28"/>
          <w:szCs w:val="28"/>
          <w:lang w:eastAsia="en-US"/>
        </w:rPr>
      </w:pPr>
    </w:p>
    <w:p w:rsidR="009B55FB" w:rsidRPr="00C34ECC" w:rsidRDefault="009B55FB" w:rsidP="009B55FB">
      <w:pPr>
        <w:spacing w:after="0" w:line="240" w:lineRule="auto"/>
        <w:contextualSpacing/>
        <w:jc w:val="both"/>
        <w:rPr>
          <w:rFonts w:ascii="Times New Roman" w:eastAsia="Calibri" w:hAnsi="Times New Roman" w:cs="Times New Roman"/>
          <w:sz w:val="28"/>
          <w:szCs w:val="28"/>
          <w:lang w:eastAsia="en-US"/>
        </w:rPr>
      </w:pPr>
      <w:r w:rsidRPr="00C34ECC">
        <w:rPr>
          <w:rFonts w:ascii="Times New Roman" w:eastAsia="Calibri" w:hAnsi="Times New Roman" w:cs="Times New Roman"/>
          <w:sz w:val="28"/>
          <w:szCs w:val="28"/>
          <w:lang w:eastAsia="en-US"/>
        </w:rPr>
        <w:tab/>
        <w:t xml:space="preserve">1. Настоящим Порядком определяется процедура представления гражданами, претендующими на замещение должности муниципальной службы администрации </w:t>
      </w:r>
      <w:proofErr w:type="spellStart"/>
      <w:r w:rsidRPr="00C34ECC">
        <w:rPr>
          <w:rFonts w:ascii="Times New Roman" w:eastAsia="Calibri" w:hAnsi="Times New Roman" w:cs="Times New Roman"/>
          <w:sz w:val="28"/>
          <w:szCs w:val="28"/>
          <w:lang w:eastAsia="en-US"/>
        </w:rPr>
        <w:t>Спешневского</w:t>
      </w:r>
      <w:proofErr w:type="spellEnd"/>
      <w:r w:rsidRPr="00C34ECC">
        <w:rPr>
          <w:rFonts w:ascii="Times New Roman" w:eastAsia="Calibri" w:hAnsi="Times New Roman" w:cs="Times New Roman"/>
          <w:sz w:val="28"/>
          <w:szCs w:val="28"/>
          <w:lang w:eastAsia="en-US"/>
        </w:rPr>
        <w:t xml:space="preserve"> сельского поселения и муниципальными служащими администрации </w:t>
      </w:r>
      <w:proofErr w:type="spellStart"/>
      <w:r w:rsidRPr="00C34ECC">
        <w:rPr>
          <w:rFonts w:ascii="Times New Roman" w:eastAsia="Calibri" w:hAnsi="Times New Roman" w:cs="Times New Roman"/>
          <w:sz w:val="28"/>
          <w:szCs w:val="28"/>
          <w:lang w:eastAsia="en-US"/>
        </w:rPr>
        <w:t>Спешневского</w:t>
      </w:r>
      <w:proofErr w:type="spellEnd"/>
      <w:r w:rsidRPr="00C34ECC">
        <w:rPr>
          <w:rFonts w:ascii="Times New Roman" w:eastAsia="Calibri" w:hAnsi="Times New Roman" w:cs="Times New Roman"/>
          <w:sz w:val="28"/>
          <w:szCs w:val="28"/>
          <w:lang w:eastAsia="en-US"/>
        </w:rPr>
        <w:t xml:space="preserve"> сельского поселения сведений о полученных ими доходах, об имуществе, принадлежащем им на праве собственности, и об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p>
    <w:p w:rsidR="009B55FB" w:rsidRPr="00C34ECC" w:rsidRDefault="009B55FB" w:rsidP="009B55FB">
      <w:pPr>
        <w:spacing w:after="0" w:line="240" w:lineRule="auto"/>
        <w:contextualSpacing/>
        <w:jc w:val="both"/>
        <w:rPr>
          <w:rFonts w:ascii="Times New Roman" w:eastAsia="Calibri" w:hAnsi="Times New Roman" w:cs="Times New Roman"/>
          <w:sz w:val="28"/>
          <w:szCs w:val="28"/>
          <w:lang w:eastAsia="en-US"/>
        </w:rPr>
      </w:pPr>
      <w:r w:rsidRPr="00C34ECC">
        <w:rPr>
          <w:rFonts w:ascii="Times New Roman" w:eastAsia="Calibri" w:hAnsi="Times New Roman" w:cs="Times New Roman"/>
          <w:sz w:val="28"/>
          <w:szCs w:val="28"/>
          <w:lang w:eastAsia="en-US"/>
        </w:rPr>
        <w:t xml:space="preserve">          2. Обязанность представлять сведения о доходах в соответствии с федеральными законами и законами Орловской области возлагается на следующих лиц:</w:t>
      </w:r>
    </w:p>
    <w:p w:rsidR="009B55FB" w:rsidRPr="00C34ECC" w:rsidRDefault="009B55FB" w:rsidP="009B55FB">
      <w:pPr>
        <w:spacing w:after="0" w:line="240" w:lineRule="auto"/>
        <w:contextualSpacing/>
        <w:jc w:val="both"/>
        <w:rPr>
          <w:rFonts w:ascii="Times New Roman" w:eastAsia="Calibri" w:hAnsi="Times New Roman" w:cs="Times New Roman"/>
          <w:sz w:val="28"/>
          <w:szCs w:val="28"/>
          <w:lang w:eastAsia="en-US"/>
        </w:rPr>
      </w:pPr>
      <w:r w:rsidRPr="00C34ECC">
        <w:rPr>
          <w:rFonts w:ascii="Times New Roman" w:eastAsia="Calibri" w:hAnsi="Times New Roman" w:cs="Times New Roman"/>
          <w:sz w:val="28"/>
          <w:szCs w:val="28"/>
          <w:lang w:eastAsia="en-US"/>
        </w:rPr>
        <w:t xml:space="preserve">          1) на гражданина, претендующего на замещение должности муниципальной службы (далее – гражданин);                                                                           </w:t>
      </w:r>
      <w:r w:rsidRPr="00C34ECC">
        <w:rPr>
          <w:rFonts w:ascii="Times New Roman" w:eastAsia="Calibri" w:hAnsi="Times New Roman" w:cs="Times New Roman"/>
          <w:sz w:val="28"/>
          <w:szCs w:val="28"/>
          <w:lang w:eastAsia="en-US"/>
        </w:rPr>
        <w:tab/>
        <w:t xml:space="preserve">2) на муниципального служащего администрации </w:t>
      </w:r>
      <w:proofErr w:type="spellStart"/>
      <w:r w:rsidRPr="00C34ECC">
        <w:rPr>
          <w:rFonts w:ascii="Times New Roman" w:eastAsia="Calibri" w:hAnsi="Times New Roman" w:cs="Times New Roman"/>
          <w:sz w:val="28"/>
          <w:szCs w:val="28"/>
          <w:lang w:eastAsia="en-US"/>
        </w:rPr>
        <w:t>Спешневского</w:t>
      </w:r>
      <w:proofErr w:type="spellEnd"/>
      <w:r w:rsidRPr="00C34ECC">
        <w:rPr>
          <w:rFonts w:ascii="Times New Roman" w:eastAsia="Calibri" w:hAnsi="Times New Roman" w:cs="Times New Roman"/>
          <w:sz w:val="28"/>
          <w:szCs w:val="28"/>
          <w:lang w:eastAsia="en-US"/>
        </w:rPr>
        <w:t xml:space="preserve"> сельского поселения, замещавшего по состоянию на 31 декабря отчетного года должность муниципальной службы, предусмотренную перечнем должностей </w:t>
      </w:r>
      <w:r w:rsidRPr="00C34ECC">
        <w:rPr>
          <w:rFonts w:ascii="Times New Roman" w:hAnsi="Times New Roman" w:cs="Times New Roman"/>
          <w:bCs/>
          <w:sz w:val="28"/>
          <w:szCs w:val="28"/>
        </w:rPr>
        <w:t xml:space="preserve">муниципальной службы администрации </w:t>
      </w:r>
      <w:proofErr w:type="spellStart"/>
      <w:r w:rsidRPr="00C34ECC">
        <w:rPr>
          <w:rFonts w:ascii="Times New Roman" w:hAnsi="Times New Roman" w:cs="Times New Roman"/>
          <w:bCs/>
          <w:sz w:val="28"/>
          <w:szCs w:val="28"/>
        </w:rPr>
        <w:t>Спешневского</w:t>
      </w:r>
      <w:proofErr w:type="spellEnd"/>
      <w:r w:rsidRPr="00C34ECC">
        <w:rPr>
          <w:rFonts w:ascii="Times New Roman" w:hAnsi="Times New Roman" w:cs="Times New Roman"/>
          <w:bCs/>
          <w:sz w:val="28"/>
          <w:szCs w:val="28"/>
        </w:rPr>
        <w:t xml:space="preserve"> сельского поселения </w:t>
      </w:r>
      <w:proofErr w:type="spellStart"/>
      <w:r w:rsidRPr="00C34ECC">
        <w:rPr>
          <w:rFonts w:ascii="Times New Roman" w:hAnsi="Times New Roman" w:cs="Times New Roman"/>
          <w:bCs/>
          <w:sz w:val="28"/>
          <w:szCs w:val="28"/>
        </w:rPr>
        <w:t>Корсаковского</w:t>
      </w:r>
      <w:proofErr w:type="spellEnd"/>
      <w:r w:rsidRPr="00C34ECC">
        <w:rPr>
          <w:rFonts w:ascii="Times New Roman" w:hAnsi="Times New Roman" w:cs="Times New Roman"/>
          <w:bCs/>
          <w:sz w:val="28"/>
          <w:szCs w:val="28"/>
        </w:rPr>
        <w:t xml:space="preserve"> района Орловской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w:t>
      </w:r>
      <w:proofErr w:type="spellStart"/>
      <w:r w:rsidRPr="00C34ECC">
        <w:rPr>
          <w:rFonts w:ascii="Times New Roman" w:hAnsi="Times New Roman" w:cs="Times New Roman"/>
          <w:bCs/>
          <w:sz w:val="28"/>
          <w:szCs w:val="28"/>
        </w:rPr>
        <w:t>Спешневского</w:t>
      </w:r>
      <w:proofErr w:type="spellEnd"/>
      <w:r w:rsidRPr="00C34ECC">
        <w:rPr>
          <w:rFonts w:ascii="Times New Roman" w:hAnsi="Times New Roman" w:cs="Times New Roman"/>
          <w:bCs/>
          <w:sz w:val="28"/>
          <w:szCs w:val="28"/>
        </w:rPr>
        <w:t xml:space="preserve"> сельского (далее – муниципальный служащий).</w:t>
      </w:r>
    </w:p>
    <w:p w:rsidR="009B55FB" w:rsidRPr="00C34ECC" w:rsidRDefault="009B55FB" w:rsidP="009B55FB">
      <w:pPr>
        <w:spacing w:after="0" w:line="240" w:lineRule="auto"/>
        <w:contextualSpacing/>
        <w:jc w:val="both"/>
        <w:rPr>
          <w:rFonts w:ascii="Times New Roman" w:hAnsi="Times New Roman" w:cs="Times New Roman"/>
          <w:bCs/>
          <w:sz w:val="28"/>
          <w:szCs w:val="28"/>
        </w:rPr>
      </w:pPr>
      <w:r w:rsidRPr="00C34ECC">
        <w:rPr>
          <w:rFonts w:ascii="Times New Roman" w:hAnsi="Times New Roman" w:cs="Times New Roman"/>
          <w:bCs/>
          <w:sz w:val="28"/>
          <w:szCs w:val="28"/>
        </w:rPr>
        <w:t xml:space="preserve">         3. Сведения о доходах представляются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следующими лицами:</w:t>
      </w:r>
    </w:p>
    <w:p w:rsidR="009B55FB" w:rsidRPr="00C34ECC" w:rsidRDefault="009B55FB" w:rsidP="009B55FB">
      <w:pPr>
        <w:spacing w:after="0" w:line="240" w:lineRule="auto"/>
        <w:ind w:left="720"/>
        <w:contextualSpacing/>
        <w:jc w:val="both"/>
        <w:rPr>
          <w:rFonts w:ascii="Times New Roman" w:eastAsia="Calibri" w:hAnsi="Times New Roman" w:cs="Times New Roman"/>
          <w:sz w:val="28"/>
          <w:szCs w:val="28"/>
          <w:lang w:eastAsia="en-US"/>
        </w:rPr>
      </w:pPr>
      <w:r w:rsidRPr="00C34ECC">
        <w:rPr>
          <w:rFonts w:ascii="Times New Roman" w:eastAsia="Calibri" w:hAnsi="Times New Roman" w:cs="Times New Roman"/>
          <w:sz w:val="28"/>
          <w:szCs w:val="28"/>
          <w:lang w:eastAsia="en-US"/>
        </w:rPr>
        <w:t>а) гражданами – при поступлении на муниципальную службу;</w:t>
      </w:r>
    </w:p>
    <w:p w:rsidR="009B55FB" w:rsidRPr="00C34ECC" w:rsidRDefault="009B55FB" w:rsidP="009B55FB">
      <w:pPr>
        <w:spacing w:after="0" w:line="240" w:lineRule="auto"/>
        <w:ind w:left="720"/>
        <w:contextualSpacing/>
        <w:jc w:val="both"/>
        <w:rPr>
          <w:rFonts w:ascii="Times New Roman" w:eastAsia="Calibri" w:hAnsi="Times New Roman" w:cs="Times New Roman"/>
          <w:strike/>
          <w:sz w:val="28"/>
          <w:szCs w:val="28"/>
          <w:lang w:eastAsia="en-US"/>
        </w:rPr>
      </w:pPr>
      <w:r w:rsidRPr="00C34ECC">
        <w:rPr>
          <w:rFonts w:ascii="Times New Roman" w:eastAsia="Calibri" w:hAnsi="Times New Roman" w:cs="Times New Roman"/>
          <w:sz w:val="28"/>
          <w:szCs w:val="28"/>
          <w:lang w:eastAsia="en-US"/>
        </w:rPr>
        <w:lastRenderedPageBreak/>
        <w:t>б) муниципальными служащими – ежегодно не позднее 30 апреля года, следующего за отчетным.</w:t>
      </w:r>
    </w:p>
    <w:p w:rsidR="009B55FB" w:rsidRPr="00C34ECC" w:rsidRDefault="009B55FB" w:rsidP="009B55FB">
      <w:pPr>
        <w:spacing w:after="0" w:line="240" w:lineRule="auto"/>
        <w:contextualSpacing/>
        <w:jc w:val="both"/>
        <w:rPr>
          <w:rFonts w:ascii="Times New Roman" w:hAnsi="Times New Roman" w:cs="Times New Roman"/>
          <w:bCs/>
          <w:sz w:val="28"/>
          <w:szCs w:val="28"/>
        </w:rPr>
      </w:pPr>
      <w:r w:rsidRPr="00C34ECC">
        <w:rPr>
          <w:rFonts w:ascii="Times New Roman" w:hAnsi="Times New Roman" w:cs="Times New Roman"/>
          <w:bCs/>
          <w:sz w:val="28"/>
          <w:szCs w:val="28"/>
        </w:rPr>
        <w:tab/>
        <w:t>4. Гражданин при назначении на должность муниципальной службы представляет:</w:t>
      </w:r>
    </w:p>
    <w:p w:rsidR="009B55FB" w:rsidRPr="00C34ECC" w:rsidRDefault="009B55FB" w:rsidP="009B55FB">
      <w:pPr>
        <w:spacing w:after="0" w:line="240" w:lineRule="auto"/>
        <w:ind w:left="-120" w:firstLine="707"/>
        <w:contextualSpacing/>
        <w:jc w:val="both"/>
        <w:rPr>
          <w:rFonts w:ascii="Times New Roman" w:hAnsi="Times New Roman" w:cs="Times New Roman"/>
          <w:bCs/>
          <w:sz w:val="28"/>
          <w:szCs w:val="28"/>
        </w:rPr>
      </w:pPr>
      <w:r w:rsidRPr="00C34ECC">
        <w:rPr>
          <w:rFonts w:ascii="Times New Roman" w:hAnsi="Times New Roman" w:cs="Times New Roman"/>
          <w:bCs/>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предшествующему месяцу подачи документов для замещения должности муниципальной службы (на отчетную дату);</w:t>
      </w:r>
    </w:p>
    <w:p w:rsidR="009B55FB" w:rsidRPr="00C34ECC" w:rsidRDefault="009B55FB" w:rsidP="009B55FB">
      <w:pPr>
        <w:spacing w:after="0" w:line="240" w:lineRule="auto"/>
        <w:ind w:firstLine="707"/>
        <w:contextualSpacing/>
        <w:jc w:val="both"/>
        <w:rPr>
          <w:rFonts w:ascii="Times New Roman" w:hAnsi="Times New Roman" w:cs="Times New Roman"/>
          <w:bCs/>
          <w:sz w:val="28"/>
          <w:szCs w:val="28"/>
        </w:rPr>
      </w:pPr>
      <w:r w:rsidRPr="00C34ECC">
        <w:rPr>
          <w:rFonts w:ascii="Times New Roman" w:hAnsi="Times New Roman" w:cs="Times New Roman"/>
          <w:bCs/>
          <w:sz w:val="28"/>
          <w:szCs w:val="28"/>
        </w:rPr>
        <w:t>б) сведения о доходах супруги (супруга) и несовершеннолетних детей, полученных -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предшествующему месяцу подачи гражданином документов для замещения должности муниципальной службы (на отчетную дату).</w:t>
      </w:r>
    </w:p>
    <w:p w:rsidR="009B55FB" w:rsidRPr="00C34ECC" w:rsidRDefault="009B55FB" w:rsidP="009B55FB">
      <w:pPr>
        <w:spacing w:after="0" w:line="240" w:lineRule="auto"/>
        <w:ind w:left="709" w:hanging="283"/>
        <w:jc w:val="both"/>
        <w:rPr>
          <w:rFonts w:ascii="Times New Roman" w:hAnsi="Times New Roman" w:cs="Times New Roman"/>
          <w:bCs/>
          <w:sz w:val="28"/>
          <w:szCs w:val="28"/>
        </w:rPr>
      </w:pPr>
      <w:r w:rsidRPr="00C34ECC">
        <w:rPr>
          <w:rFonts w:ascii="Times New Roman" w:hAnsi="Times New Roman" w:cs="Times New Roman"/>
          <w:bCs/>
          <w:sz w:val="28"/>
          <w:szCs w:val="28"/>
        </w:rPr>
        <w:t>5. Муниципальный служащий представляет ежегодно:</w:t>
      </w:r>
    </w:p>
    <w:p w:rsidR="009B55FB" w:rsidRPr="00C34ECC" w:rsidRDefault="009B55FB" w:rsidP="009B55FB">
      <w:pPr>
        <w:tabs>
          <w:tab w:val="left" w:pos="-120"/>
        </w:tabs>
        <w:spacing w:after="0" w:line="240" w:lineRule="auto"/>
        <w:jc w:val="both"/>
        <w:rPr>
          <w:rFonts w:ascii="Times New Roman" w:hAnsi="Times New Roman" w:cs="Times New Roman"/>
          <w:bCs/>
          <w:sz w:val="28"/>
          <w:szCs w:val="28"/>
        </w:rPr>
      </w:pPr>
      <w:r w:rsidRPr="00C34ECC">
        <w:rPr>
          <w:rFonts w:ascii="Times New Roman" w:hAnsi="Times New Roman" w:cs="Times New Roman"/>
          <w:bCs/>
          <w:sz w:val="28"/>
          <w:szCs w:val="28"/>
        </w:rPr>
        <w:tab/>
        <w:t>а) сведения о своих доходах, полученных за отчетный период (с 1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января по 31 декабря) от всех источников (включая денежное отчетного периода;</w:t>
      </w:r>
    </w:p>
    <w:p w:rsidR="009B55FB" w:rsidRPr="00C34ECC" w:rsidRDefault="009B55FB" w:rsidP="009B55FB">
      <w:pPr>
        <w:spacing w:after="0" w:line="240" w:lineRule="auto"/>
        <w:jc w:val="both"/>
        <w:rPr>
          <w:rFonts w:ascii="Times New Roman" w:hAnsi="Times New Roman" w:cs="Times New Roman"/>
          <w:bCs/>
          <w:sz w:val="28"/>
          <w:szCs w:val="28"/>
        </w:rPr>
      </w:pPr>
      <w:r w:rsidRPr="00C34ECC">
        <w:rPr>
          <w:rFonts w:ascii="Times New Roman" w:hAnsi="Times New Roman" w:cs="Times New Roman"/>
          <w:bCs/>
          <w:sz w:val="28"/>
          <w:szCs w:val="28"/>
        </w:rPr>
        <w:tab/>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обязательствах имущественного характера по состоянию на конец отчетного периода.</w:t>
      </w:r>
    </w:p>
    <w:p w:rsidR="009B55FB" w:rsidRPr="00C34ECC" w:rsidRDefault="009B55FB" w:rsidP="009B55FB">
      <w:pPr>
        <w:spacing w:after="0" w:line="240" w:lineRule="auto"/>
        <w:ind w:hanging="283"/>
        <w:jc w:val="both"/>
        <w:rPr>
          <w:rFonts w:ascii="Times New Roman" w:hAnsi="Times New Roman" w:cs="Times New Roman"/>
          <w:bCs/>
          <w:sz w:val="28"/>
          <w:szCs w:val="28"/>
        </w:rPr>
      </w:pPr>
      <w:r w:rsidRPr="00C34ECC">
        <w:rPr>
          <w:rFonts w:ascii="Times New Roman" w:hAnsi="Times New Roman" w:cs="Times New Roman"/>
          <w:bCs/>
          <w:sz w:val="28"/>
          <w:szCs w:val="28"/>
        </w:rPr>
        <w:tab/>
      </w:r>
      <w:r w:rsidRPr="00C34ECC">
        <w:rPr>
          <w:rFonts w:ascii="Times New Roman" w:hAnsi="Times New Roman" w:cs="Times New Roman"/>
          <w:bCs/>
          <w:sz w:val="28"/>
          <w:szCs w:val="28"/>
        </w:rPr>
        <w:tab/>
        <w:t xml:space="preserve">6. Сведения о доходах представляются Главе </w:t>
      </w:r>
      <w:proofErr w:type="spellStart"/>
      <w:r w:rsidRPr="00C34ECC">
        <w:rPr>
          <w:rFonts w:ascii="Times New Roman" w:hAnsi="Times New Roman" w:cs="Times New Roman"/>
          <w:bCs/>
          <w:sz w:val="28"/>
          <w:szCs w:val="28"/>
        </w:rPr>
        <w:t>Спешневского</w:t>
      </w:r>
      <w:proofErr w:type="spellEnd"/>
      <w:r w:rsidRPr="00C34ECC">
        <w:rPr>
          <w:rFonts w:ascii="Times New Roman" w:hAnsi="Times New Roman" w:cs="Times New Roman"/>
          <w:bCs/>
          <w:sz w:val="28"/>
          <w:szCs w:val="28"/>
        </w:rPr>
        <w:t xml:space="preserve"> сельского поселения.</w:t>
      </w:r>
    </w:p>
    <w:p w:rsidR="009B55FB" w:rsidRPr="00C34ECC" w:rsidRDefault="009B55FB" w:rsidP="009B55FB">
      <w:pPr>
        <w:spacing w:after="0" w:line="240" w:lineRule="auto"/>
        <w:ind w:hanging="283"/>
        <w:jc w:val="both"/>
        <w:rPr>
          <w:rFonts w:ascii="Times New Roman" w:hAnsi="Times New Roman" w:cs="Times New Roman"/>
          <w:bCs/>
          <w:sz w:val="28"/>
          <w:szCs w:val="28"/>
        </w:rPr>
      </w:pPr>
      <w:r w:rsidRPr="00C34ECC">
        <w:rPr>
          <w:rFonts w:ascii="Times New Roman" w:hAnsi="Times New Roman" w:cs="Times New Roman"/>
          <w:bCs/>
          <w:sz w:val="28"/>
          <w:szCs w:val="28"/>
        </w:rPr>
        <w:tab/>
      </w:r>
      <w:r w:rsidRPr="00C34ECC">
        <w:rPr>
          <w:rFonts w:ascii="Times New Roman" w:hAnsi="Times New Roman" w:cs="Times New Roman"/>
          <w:bCs/>
          <w:sz w:val="28"/>
          <w:szCs w:val="28"/>
        </w:rPr>
        <w:tab/>
        <w:t>7. В случае, если гражданин или муниципальный служащий обнаружил, что в представленных ими сведениях о доходах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
    <w:p w:rsidR="009B55FB" w:rsidRPr="00C34ECC" w:rsidRDefault="009B55FB" w:rsidP="009B55FB">
      <w:pPr>
        <w:spacing w:after="0" w:line="240" w:lineRule="auto"/>
        <w:ind w:firstLine="426"/>
        <w:jc w:val="both"/>
        <w:rPr>
          <w:rFonts w:ascii="Times New Roman" w:hAnsi="Times New Roman" w:cs="Times New Roman"/>
          <w:bCs/>
          <w:sz w:val="28"/>
          <w:szCs w:val="28"/>
        </w:rPr>
      </w:pPr>
      <w:r w:rsidRPr="00C34ECC">
        <w:rPr>
          <w:rFonts w:ascii="Times New Roman" w:hAnsi="Times New Roman" w:cs="Times New Roman"/>
          <w:bCs/>
          <w:sz w:val="28"/>
          <w:szCs w:val="28"/>
        </w:rPr>
        <w:tab/>
        <w:t xml:space="preserve">      Гражданин может представить уточненные в течение одного месяца со дня представления сведений в соответствии с подпунктом «а» пункта 3 настоящего Порядка.</w:t>
      </w:r>
    </w:p>
    <w:p w:rsidR="009B55FB" w:rsidRPr="00C34ECC" w:rsidRDefault="009B55FB" w:rsidP="009B55FB">
      <w:pPr>
        <w:spacing w:after="0" w:line="240" w:lineRule="auto"/>
        <w:ind w:firstLine="426"/>
        <w:jc w:val="both"/>
        <w:rPr>
          <w:rFonts w:ascii="Times New Roman" w:hAnsi="Times New Roman" w:cs="Times New Roman"/>
          <w:bCs/>
          <w:sz w:val="28"/>
          <w:szCs w:val="28"/>
        </w:rPr>
      </w:pPr>
    </w:p>
    <w:p w:rsidR="009B55FB" w:rsidRPr="00C34ECC" w:rsidRDefault="009B55FB" w:rsidP="009B55FB">
      <w:pPr>
        <w:spacing w:after="0" w:line="240" w:lineRule="auto"/>
        <w:ind w:firstLine="426"/>
        <w:jc w:val="both"/>
        <w:rPr>
          <w:rFonts w:ascii="Times New Roman" w:hAnsi="Times New Roman" w:cs="Times New Roman"/>
          <w:bCs/>
          <w:sz w:val="28"/>
          <w:szCs w:val="28"/>
        </w:rPr>
      </w:pPr>
    </w:p>
    <w:p w:rsidR="009B55FB" w:rsidRPr="00C34ECC" w:rsidRDefault="009B55FB" w:rsidP="009B55FB">
      <w:pPr>
        <w:spacing w:after="0" w:line="240" w:lineRule="auto"/>
        <w:ind w:firstLine="426"/>
        <w:jc w:val="both"/>
        <w:rPr>
          <w:rFonts w:ascii="Times New Roman" w:hAnsi="Times New Roman" w:cs="Times New Roman"/>
          <w:bCs/>
          <w:sz w:val="28"/>
          <w:szCs w:val="28"/>
        </w:rPr>
      </w:pPr>
    </w:p>
    <w:p w:rsidR="009B55FB" w:rsidRPr="00C34ECC" w:rsidRDefault="009B55FB" w:rsidP="009B55FB">
      <w:pPr>
        <w:spacing w:after="0" w:line="240" w:lineRule="auto"/>
        <w:ind w:firstLine="426"/>
        <w:jc w:val="both"/>
        <w:rPr>
          <w:rFonts w:ascii="Times New Roman" w:hAnsi="Times New Roman" w:cs="Times New Roman"/>
          <w:bCs/>
          <w:sz w:val="28"/>
          <w:szCs w:val="28"/>
        </w:rPr>
      </w:pPr>
    </w:p>
    <w:p w:rsidR="009B55FB" w:rsidRPr="00C34ECC" w:rsidRDefault="009B55FB" w:rsidP="009B55FB">
      <w:pPr>
        <w:spacing w:after="0" w:line="240" w:lineRule="auto"/>
        <w:ind w:firstLine="426"/>
        <w:jc w:val="both"/>
        <w:rPr>
          <w:rFonts w:ascii="Times New Roman" w:hAnsi="Times New Roman" w:cs="Times New Roman"/>
          <w:bCs/>
          <w:sz w:val="28"/>
          <w:szCs w:val="28"/>
        </w:rPr>
      </w:pPr>
    </w:p>
    <w:p w:rsidR="009B55FB" w:rsidRPr="00C34ECC" w:rsidRDefault="009B55FB" w:rsidP="009B55FB">
      <w:pPr>
        <w:spacing w:after="0" w:line="240" w:lineRule="auto"/>
        <w:ind w:firstLine="426"/>
        <w:jc w:val="both"/>
        <w:rPr>
          <w:rFonts w:ascii="Times New Roman" w:hAnsi="Times New Roman" w:cs="Times New Roman"/>
          <w:bCs/>
          <w:sz w:val="28"/>
          <w:szCs w:val="28"/>
        </w:rPr>
      </w:pPr>
      <w:r w:rsidRPr="00C34ECC">
        <w:rPr>
          <w:rFonts w:ascii="Times New Roman" w:hAnsi="Times New Roman" w:cs="Times New Roman"/>
          <w:bCs/>
          <w:sz w:val="28"/>
          <w:szCs w:val="28"/>
        </w:rPr>
        <w:tab/>
        <w:t xml:space="preserve">      Муниципальный служащий может представить уточненные сведения в течение одного месяца после окончания срока, указанного в подпункте «б» пункта 3.</w:t>
      </w:r>
    </w:p>
    <w:p w:rsidR="009B55FB" w:rsidRPr="00C34ECC" w:rsidRDefault="009B55FB" w:rsidP="009B55FB">
      <w:pPr>
        <w:spacing w:after="0" w:line="240" w:lineRule="auto"/>
        <w:ind w:firstLine="426"/>
        <w:jc w:val="both"/>
        <w:rPr>
          <w:rFonts w:ascii="Times New Roman" w:hAnsi="Times New Roman" w:cs="Times New Roman"/>
          <w:bCs/>
          <w:sz w:val="28"/>
          <w:szCs w:val="28"/>
        </w:rPr>
      </w:pPr>
      <w:r w:rsidRPr="00C34ECC">
        <w:rPr>
          <w:rFonts w:ascii="Times New Roman" w:hAnsi="Times New Roman" w:cs="Times New Roman"/>
          <w:bCs/>
          <w:sz w:val="28"/>
          <w:szCs w:val="28"/>
        </w:rPr>
        <w:t xml:space="preserve">8. В случае непредставления по объективным причинам муниципальным служащим сведений о доходах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администрации </w:t>
      </w:r>
      <w:proofErr w:type="spellStart"/>
      <w:r w:rsidRPr="00C34ECC">
        <w:rPr>
          <w:rFonts w:ascii="Times New Roman" w:hAnsi="Times New Roman" w:cs="Times New Roman"/>
          <w:bCs/>
          <w:sz w:val="28"/>
          <w:szCs w:val="28"/>
        </w:rPr>
        <w:t>Спешневского</w:t>
      </w:r>
      <w:proofErr w:type="spellEnd"/>
      <w:r w:rsidRPr="00C34ECC">
        <w:rPr>
          <w:rFonts w:ascii="Times New Roman" w:hAnsi="Times New Roman" w:cs="Times New Roman"/>
          <w:bCs/>
          <w:sz w:val="28"/>
          <w:szCs w:val="28"/>
        </w:rPr>
        <w:t xml:space="preserve"> сельского поселения и урегулированию конфликта интересов.</w:t>
      </w:r>
    </w:p>
    <w:p w:rsidR="009B55FB" w:rsidRPr="00C34ECC" w:rsidRDefault="009B55FB" w:rsidP="009B55FB">
      <w:pPr>
        <w:spacing w:after="0" w:line="240" w:lineRule="auto"/>
        <w:ind w:hanging="283"/>
        <w:jc w:val="both"/>
        <w:rPr>
          <w:rFonts w:ascii="Times New Roman" w:hAnsi="Times New Roman" w:cs="Times New Roman"/>
          <w:bCs/>
          <w:sz w:val="28"/>
          <w:szCs w:val="28"/>
        </w:rPr>
      </w:pPr>
      <w:r w:rsidRPr="00C34ECC">
        <w:rPr>
          <w:rFonts w:ascii="Times New Roman" w:hAnsi="Times New Roman" w:cs="Times New Roman"/>
          <w:bCs/>
          <w:sz w:val="28"/>
          <w:szCs w:val="28"/>
        </w:rPr>
        <w:tab/>
        <w:t xml:space="preserve">       9. Проверка достоверности и полноты сведения о доходах, представленных в соответствии с настоящим Порядком гражданином и муниципальным служащим, осуществляется в соответствии с законодательством Российской Федерации и законодательством Орловской области.</w:t>
      </w:r>
    </w:p>
    <w:p w:rsidR="009B55FB" w:rsidRPr="00C34ECC" w:rsidRDefault="009B55FB" w:rsidP="009B55FB">
      <w:pPr>
        <w:spacing w:after="0" w:line="240" w:lineRule="auto"/>
        <w:ind w:hanging="283"/>
        <w:jc w:val="both"/>
        <w:rPr>
          <w:rFonts w:ascii="Times New Roman" w:hAnsi="Times New Roman" w:cs="Times New Roman"/>
          <w:bCs/>
          <w:sz w:val="28"/>
          <w:szCs w:val="28"/>
        </w:rPr>
      </w:pPr>
      <w:r w:rsidRPr="00C34ECC">
        <w:rPr>
          <w:rFonts w:ascii="Times New Roman" w:hAnsi="Times New Roman" w:cs="Times New Roman"/>
          <w:bCs/>
          <w:sz w:val="28"/>
          <w:szCs w:val="28"/>
        </w:rPr>
        <w:t xml:space="preserve">         10. Сведения о доходах, представляемые в соответствии с настоящим Порядком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B55FB" w:rsidRPr="00C34ECC" w:rsidRDefault="009B55FB" w:rsidP="009B55FB">
      <w:pPr>
        <w:spacing w:after="0" w:line="240" w:lineRule="auto"/>
        <w:ind w:hanging="283"/>
        <w:jc w:val="both"/>
        <w:rPr>
          <w:rFonts w:ascii="Times New Roman" w:hAnsi="Times New Roman" w:cs="Times New Roman"/>
          <w:bCs/>
          <w:sz w:val="28"/>
          <w:szCs w:val="28"/>
        </w:rPr>
      </w:pPr>
      <w:r w:rsidRPr="00C34ECC">
        <w:rPr>
          <w:rFonts w:ascii="Times New Roman" w:hAnsi="Times New Roman" w:cs="Times New Roman"/>
          <w:bCs/>
          <w:sz w:val="28"/>
          <w:szCs w:val="28"/>
        </w:rPr>
        <w:tab/>
        <w:t xml:space="preserve">      Эти сведения предоставляются должностным лицам администрации </w:t>
      </w:r>
      <w:proofErr w:type="spellStart"/>
      <w:r w:rsidRPr="00C34ECC">
        <w:rPr>
          <w:rFonts w:ascii="Times New Roman" w:hAnsi="Times New Roman" w:cs="Times New Roman"/>
          <w:bCs/>
          <w:sz w:val="28"/>
          <w:szCs w:val="28"/>
        </w:rPr>
        <w:t>Спешневского</w:t>
      </w:r>
      <w:proofErr w:type="spellEnd"/>
      <w:r w:rsidRPr="00C34ECC">
        <w:rPr>
          <w:rFonts w:ascii="Times New Roman" w:hAnsi="Times New Roman" w:cs="Times New Roman"/>
          <w:bCs/>
          <w:sz w:val="28"/>
          <w:szCs w:val="28"/>
        </w:rPr>
        <w:t xml:space="preserve"> сельского поселения, наделенным полномочиями назначать на должность и освобождать от должности муниципальных служащих, а также иным должностным лицам, уполномоченным на обработку персональных данных, в случаях, предусмотренных федеральными законами.</w:t>
      </w:r>
    </w:p>
    <w:p w:rsidR="009B55FB" w:rsidRPr="00C34ECC" w:rsidRDefault="009B55FB" w:rsidP="009B55FB">
      <w:pPr>
        <w:spacing w:after="0" w:line="240" w:lineRule="auto"/>
        <w:ind w:hanging="283"/>
        <w:jc w:val="both"/>
        <w:rPr>
          <w:rFonts w:ascii="Times New Roman" w:hAnsi="Times New Roman" w:cs="Times New Roman"/>
          <w:bCs/>
          <w:sz w:val="28"/>
          <w:szCs w:val="28"/>
        </w:rPr>
      </w:pPr>
      <w:r w:rsidRPr="00C34ECC">
        <w:rPr>
          <w:rFonts w:ascii="Times New Roman" w:hAnsi="Times New Roman" w:cs="Times New Roman"/>
          <w:bCs/>
          <w:sz w:val="28"/>
          <w:szCs w:val="28"/>
        </w:rPr>
        <w:t xml:space="preserve">          11. Сведения о доходах муниципального служащего, его супруги (супруга) и несовершеннолетних детей в соответствии с постановлением администрации </w:t>
      </w:r>
      <w:proofErr w:type="spellStart"/>
      <w:r w:rsidRPr="00C34ECC">
        <w:rPr>
          <w:rFonts w:ascii="Times New Roman" w:hAnsi="Times New Roman" w:cs="Times New Roman"/>
          <w:bCs/>
          <w:sz w:val="28"/>
          <w:szCs w:val="28"/>
        </w:rPr>
        <w:t>Спешневского</w:t>
      </w:r>
      <w:proofErr w:type="spellEnd"/>
      <w:r w:rsidRPr="00C34ECC">
        <w:rPr>
          <w:rFonts w:ascii="Times New Roman" w:hAnsi="Times New Roman" w:cs="Times New Roman"/>
          <w:bCs/>
          <w:sz w:val="28"/>
          <w:szCs w:val="28"/>
        </w:rPr>
        <w:t xml:space="preserve"> сельского поселения 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размещаются в сети Интернет на официальном сайте администрации </w:t>
      </w:r>
      <w:proofErr w:type="spellStart"/>
      <w:r w:rsidRPr="00C34ECC">
        <w:rPr>
          <w:rFonts w:ascii="Times New Roman" w:hAnsi="Times New Roman" w:cs="Times New Roman"/>
          <w:bCs/>
          <w:sz w:val="28"/>
          <w:szCs w:val="28"/>
        </w:rPr>
        <w:t>Спешневского</w:t>
      </w:r>
      <w:proofErr w:type="spellEnd"/>
      <w:r w:rsidRPr="00C34ECC">
        <w:rPr>
          <w:rFonts w:ascii="Times New Roman" w:hAnsi="Times New Roman" w:cs="Times New Roman"/>
          <w:bCs/>
          <w:sz w:val="28"/>
          <w:szCs w:val="28"/>
        </w:rPr>
        <w:t xml:space="preserve"> сельского поселения (в случае его отсутствия – по согласованию на сайте администрации </w:t>
      </w:r>
      <w:proofErr w:type="spellStart"/>
      <w:r w:rsidRPr="00C34ECC">
        <w:rPr>
          <w:rFonts w:ascii="Times New Roman" w:hAnsi="Times New Roman" w:cs="Times New Roman"/>
          <w:bCs/>
          <w:sz w:val="28"/>
          <w:szCs w:val="28"/>
        </w:rPr>
        <w:t>Корсаковского</w:t>
      </w:r>
      <w:proofErr w:type="spellEnd"/>
      <w:r w:rsidRPr="00C34ECC">
        <w:rPr>
          <w:rFonts w:ascii="Times New Roman" w:hAnsi="Times New Roman" w:cs="Times New Roman"/>
          <w:bCs/>
          <w:sz w:val="28"/>
          <w:szCs w:val="28"/>
        </w:rPr>
        <w:t xml:space="preserve"> района), а в случае отсутствия этих сведений в указанных источниках – представляются общероссийским средствам массовой информации для опубликования по их запросам.</w:t>
      </w:r>
    </w:p>
    <w:p w:rsidR="009B55FB" w:rsidRPr="00C34ECC" w:rsidRDefault="009B55FB" w:rsidP="009B55FB">
      <w:pPr>
        <w:spacing w:after="0" w:line="240" w:lineRule="auto"/>
        <w:ind w:hanging="283"/>
        <w:jc w:val="both"/>
        <w:rPr>
          <w:rFonts w:ascii="Times New Roman" w:hAnsi="Times New Roman" w:cs="Times New Roman"/>
          <w:bCs/>
          <w:sz w:val="28"/>
          <w:szCs w:val="28"/>
        </w:rPr>
      </w:pPr>
      <w:r w:rsidRPr="00C34ECC">
        <w:rPr>
          <w:rFonts w:ascii="Times New Roman" w:hAnsi="Times New Roman" w:cs="Times New Roman"/>
          <w:bCs/>
          <w:sz w:val="28"/>
          <w:szCs w:val="28"/>
        </w:rPr>
        <w:t xml:space="preserve">           12. Должностные лица администрации </w:t>
      </w:r>
      <w:proofErr w:type="spellStart"/>
      <w:r w:rsidRPr="00C34ECC">
        <w:rPr>
          <w:rFonts w:ascii="Times New Roman" w:hAnsi="Times New Roman" w:cs="Times New Roman"/>
          <w:bCs/>
          <w:sz w:val="28"/>
          <w:szCs w:val="28"/>
        </w:rPr>
        <w:t>Спешневского</w:t>
      </w:r>
      <w:proofErr w:type="spellEnd"/>
      <w:r w:rsidRPr="00C34ECC">
        <w:rPr>
          <w:rFonts w:ascii="Times New Roman" w:hAnsi="Times New Roman" w:cs="Times New Roman"/>
          <w:bCs/>
          <w:sz w:val="28"/>
          <w:szCs w:val="28"/>
        </w:rPr>
        <w:t xml:space="preserve"> сельского поселения, в должностные обязанности которых входит работа со сведениями о доходах, виновные в их разглашении или использовании в целях, не предусмотренных законодательством Российской Федерации или Орловской области, несут ответственность в соответствии с законодательством Российской Федерации.</w:t>
      </w:r>
    </w:p>
    <w:p w:rsidR="009B55FB" w:rsidRPr="00C34ECC" w:rsidRDefault="009B55FB" w:rsidP="009B55FB">
      <w:pPr>
        <w:spacing w:after="0" w:line="240" w:lineRule="auto"/>
        <w:ind w:hanging="283"/>
        <w:jc w:val="both"/>
        <w:rPr>
          <w:rFonts w:ascii="Times New Roman" w:hAnsi="Times New Roman" w:cs="Times New Roman"/>
          <w:bCs/>
          <w:sz w:val="28"/>
          <w:szCs w:val="28"/>
        </w:rPr>
      </w:pPr>
      <w:r w:rsidRPr="00C34ECC">
        <w:rPr>
          <w:rFonts w:ascii="Times New Roman" w:hAnsi="Times New Roman" w:cs="Times New Roman"/>
          <w:bCs/>
          <w:sz w:val="28"/>
          <w:szCs w:val="28"/>
        </w:rPr>
        <w:lastRenderedPageBreak/>
        <w:t xml:space="preserve">            13. Сведения о доходах, представленные в соответствии с настоящим Порядком гражданином, а также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9B55FB" w:rsidRPr="00C34ECC" w:rsidRDefault="009B55FB" w:rsidP="009B55FB">
      <w:pPr>
        <w:spacing w:after="0" w:line="240" w:lineRule="auto"/>
        <w:jc w:val="both"/>
        <w:rPr>
          <w:rFonts w:ascii="Times New Roman" w:hAnsi="Times New Roman" w:cs="Times New Roman"/>
          <w:bCs/>
          <w:sz w:val="28"/>
          <w:szCs w:val="28"/>
        </w:rPr>
      </w:pPr>
    </w:p>
    <w:p w:rsidR="009B55FB" w:rsidRPr="00C34ECC" w:rsidRDefault="009B55FB" w:rsidP="009B55FB">
      <w:pPr>
        <w:spacing w:after="0" w:line="240" w:lineRule="auto"/>
        <w:ind w:hanging="283"/>
        <w:jc w:val="both"/>
        <w:rPr>
          <w:rFonts w:ascii="Times New Roman" w:hAnsi="Times New Roman" w:cs="Times New Roman"/>
          <w:bCs/>
          <w:sz w:val="28"/>
          <w:szCs w:val="28"/>
        </w:rPr>
      </w:pPr>
      <w:r w:rsidRPr="00C34ECC">
        <w:rPr>
          <w:rFonts w:ascii="Times New Roman" w:hAnsi="Times New Roman" w:cs="Times New Roman"/>
          <w:bCs/>
          <w:sz w:val="28"/>
          <w:szCs w:val="28"/>
        </w:rPr>
        <w:tab/>
      </w:r>
      <w:r w:rsidRPr="00C34ECC">
        <w:rPr>
          <w:rFonts w:ascii="Times New Roman" w:hAnsi="Times New Roman" w:cs="Times New Roman"/>
          <w:bCs/>
          <w:sz w:val="28"/>
          <w:szCs w:val="28"/>
        </w:rPr>
        <w:tab/>
        <w:t>В случае если гражданин, представивший в соответствии с настоящим Порядком сведения о своих доходах и доходах своих супруги (супруга) и несовершеннолетних детей, не был назначен на должность муниципальной службы, эти сведения возвращаются ему по его письменному заявлению в течение 30 календарных дней со дня поступления указанного заявления.</w:t>
      </w:r>
    </w:p>
    <w:p w:rsidR="009B55FB" w:rsidRPr="00C34ECC" w:rsidRDefault="009B55FB" w:rsidP="009B55FB">
      <w:pPr>
        <w:spacing w:after="0" w:line="240" w:lineRule="auto"/>
        <w:ind w:hanging="283"/>
        <w:jc w:val="both"/>
        <w:rPr>
          <w:rFonts w:ascii="Times New Roman" w:hAnsi="Times New Roman" w:cs="Times New Roman"/>
          <w:bCs/>
          <w:sz w:val="28"/>
          <w:szCs w:val="28"/>
        </w:rPr>
      </w:pPr>
      <w:r w:rsidRPr="00C34ECC">
        <w:rPr>
          <w:rFonts w:ascii="Times New Roman" w:hAnsi="Times New Roman" w:cs="Times New Roman"/>
          <w:bCs/>
          <w:sz w:val="28"/>
          <w:szCs w:val="28"/>
        </w:rPr>
        <w:t xml:space="preserve">             14. В случае непредставления или представления заведомо ложных сведений о доходах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w:t>
      </w:r>
    </w:p>
    <w:p w:rsidR="009B55FB" w:rsidRPr="00C34ECC" w:rsidRDefault="009B55FB" w:rsidP="009B55FB">
      <w:pPr>
        <w:spacing w:after="0" w:line="240" w:lineRule="auto"/>
        <w:ind w:left="1080"/>
        <w:contextualSpacing/>
        <w:jc w:val="both"/>
        <w:rPr>
          <w:rFonts w:ascii="Times New Roman" w:eastAsia="Calibri" w:hAnsi="Times New Roman" w:cs="Times New Roman"/>
          <w:sz w:val="28"/>
          <w:szCs w:val="28"/>
          <w:lang w:eastAsia="en-US"/>
        </w:rPr>
      </w:pPr>
    </w:p>
    <w:p w:rsidR="009B55FB" w:rsidRPr="00C34ECC" w:rsidRDefault="009B55FB" w:rsidP="009B55FB">
      <w:pPr>
        <w:spacing w:after="0" w:line="240" w:lineRule="auto"/>
        <w:ind w:left="1080"/>
        <w:contextualSpacing/>
        <w:jc w:val="both"/>
        <w:rPr>
          <w:rFonts w:ascii="Times New Roman" w:eastAsia="Calibri" w:hAnsi="Times New Roman" w:cs="Times New Roman"/>
          <w:sz w:val="28"/>
          <w:szCs w:val="28"/>
          <w:lang w:eastAsia="en-US"/>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8"/>
          <w:szCs w:val="28"/>
        </w:rPr>
      </w:pPr>
    </w:p>
    <w:p w:rsidR="009B55FB" w:rsidRPr="00C34ECC" w:rsidRDefault="009B55FB" w:rsidP="009B55FB">
      <w:pPr>
        <w:spacing w:after="0" w:line="240" w:lineRule="auto"/>
        <w:rPr>
          <w:rFonts w:ascii="Times New Roman" w:hAnsi="Times New Roman" w:cs="Times New Roman"/>
          <w:bCs/>
          <w:sz w:val="28"/>
          <w:szCs w:val="28"/>
        </w:rPr>
      </w:pPr>
    </w:p>
    <w:p w:rsidR="009B55FB" w:rsidRPr="00C34ECC" w:rsidRDefault="009B55FB" w:rsidP="009B55FB">
      <w:pPr>
        <w:spacing w:after="0" w:line="240" w:lineRule="auto"/>
        <w:ind w:firstLine="5245"/>
        <w:jc w:val="center"/>
        <w:rPr>
          <w:rFonts w:ascii="Times New Roman" w:hAnsi="Times New Roman" w:cs="Times New Roman"/>
          <w:bCs/>
          <w:sz w:val="24"/>
          <w:szCs w:val="24"/>
        </w:rPr>
      </w:pPr>
      <w:r w:rsidRPr="00C34ECC">
        <w:rPr>
          <w:rFonts w:ascii="Times New Roman" w:hAnsi="Times New Roman" w:cs="Times New Roman"/>
          <w:bCs/>
          <w:sz w:val="24"/>
          <w:szCs w:val="24"/>
        </w:rPr>
        <w:t>Приложение 2</w:t>
      </w:r>
    </w:p>
    <w:p w:rsidR="009B55FB" w:rsidRPr="00C34ECC" w:rsidRDefault="009B55FB" w:rsidP="009B55FB">
      <w:pPr>
        <w:spacing w:after="0" w:line="240" w:lineRule="auto"/>
        <w:ind w:firstLine="5245"/>
        <w:jc w:val="right"/>
        <w:rPr>
          <w:rFonts w:ascii="Times New Roman" w:hAnsi="Times New Roman" w:cs="Times New Roman"/>
          <w:bCs/>
          <w:sz w:val="24"/>
          <w:szCs w:val="24"/>
        </w:rPr>
      </w:pPr>
      <w:r w:rsidRPr="00C34ECC">
        <w:rPr>
          <w:rFonts w:ascii="Times New Roman" w:hAnsi="Times New Roman" w:cs="Times New Roman"/>
          <w:bCs/>
          <w:sz w:val="24"/>
          <w:szCs w:val="24"/>
        </w:rPr>
        <w:t xml:space="preserve">к постановлению администрации </w:t>
      </w:r>
      <w:proofErr w:type="spellStart"/>
      <w:r w:rsidRPr="00C34ECC">
        <w:rPr>
          <w:rFonts w:ascii="Times New Roman" w:hAnsi="Times New Roman" w:cs="Times New Roman"/>
          <w:bCs/>
          <w:sz w:val="24"/>
          <w:szCs w:val="24"/>
        </w:rPr>
        <w:t>Спешневского</w:t>
      </w:r>
      <w:proofErr w:type="spellEnd"/>
      <w:r w:rsidRPr="00C34ECC">
        <w:rPr>
          <w:rFonts w:ascii="Times New Roman" w:hAnsi="Times New Roman" w:cs="Times New Roman"/>
          <w:bCs/>
          <w:sz w:val="24"/>
          <w:szCs w:val="24"/>
        </w:rPr>
        <w:t xml:space="preserve"> сельского поселения</w:t>
      </w:r>
    </w:p>
    <w:p w:rsidR="009B55FB" w:rsidRPr="00C34ECC" w:rsidRDefault="009B55FB" w:rsidP="009B55FB">
      <w:pPr>
        <w:spacing w:after="0" w:line="240" w:lineRule="auto"/>
        <w:ind w:firstLine="5245"/>
        <w:jc w:val="center"/>
        <w:rPr>
          <w:rFonts w:ascii="Times New Roman" w:hAnsi="Times New Roman" w:cs="Times New Roman"/>
          <w:bCs/>
          <w:sz w:val="24"/>
          <w:szCs w:val="24"/>
        </w:rPr>
      </w:pPr>
      <w:r w:rsidRPr="00C34ECC">
        <w:rPr>
          <w:rFonts w:ascii="Times New Roman" w:hAnsi="Times New Roman" w:cs="Times New Roman"/>
          <w:bCs/>
          <w:sz w:val="24"/>
          <w:szCs w:val="24"/>
        </w:rPr>
        <w:t>от 01.04..2020 г. № 03_</w:t>
      </w:r>
    </w:p>
    <w:p w:rsidR="009B55FB" w:rsidRPr="00C34ECC" w:rsidRDefault="009B55FB" w:rsidP="009B55FB">
      <w:pPr>
        <w:spacing w:after="0" w:line="240" w:lineRule="auto"/>
        <w:rPr>
          <w:rFonts w:ascii="Times New Roman" w:hAnsi="Times New Roman" w:cs="Times New Roman"/>
          <w:bCs/>
          <w:sz w:val="24"/>
          <w:szCs w:val="24"/>
        </w:rPr>
      </w:pPr>
    </w:p>
    <w:p w:rsidR="009B55FB" w:rsidRPr="00C34ECC" w:rsidRDefault="009B55FB" w:rsidP="009B55FB">
      <w:pPr>
        <w:spacing w:after="0" w:line="240" w:lineRule="auto"/>
        <w:ind w:firstLine="5245"/>
        <w:jc w:val="right"/>
        <w:rPr>
          <w:rFonts w:ascii="Times New Roman" w:hAnsi="Times New Roman" w:cs="Times New Roman"/>
          <w:bCs/>
          <w:sz w:val="24"/>
          <w:szCs w:val="24"/>
        </w:rPr>
      </w:pPr>
    </w:p>
    <w:p w:rsidR="009B55FB" w:rsidRPr="00C34ECC" w:rsidRDefault="009B55FB" w:rsidP="009B55FB">
      <w:pPr>
        <w:spacing w:after="0" w:line="240" w:lineRule="auto"/>
        <w:ind w:firstLine="567"/>
        <w:contextualSpacing/>
        <w:jc w:val="center"/>
        <w:rPr>
          <w:rFonts w:ascii="Times New Roman" w:eastAsia="Calibri" w:hAnsi="Times New Roman" w:cs="Times New Roman"/>
          <w:bCs/>
          <w:sz w:val="28"/>
          <w:szCs w:val="28"/>
          <w:lang w:eastAsia="en-US"/>
        </w:rPr>
      </w:pPr>
      <w:r w:rsidRPr="00C34ECC">
        <w:rPr>
          <w:rFonts w:ascii="Times New Roman" w:eastAsia="Calibri" w:hAnsi="Times New Roman" w:cs="Times New Roman"/>
          <w:bCs/>
          <w:sz w:val="28"/>
          <w:szCs w:val="28"/>
          <w:lang w:eastAsia="en-US"/>
        </w:rPr>
        <w:t>ПОРЯДОК</w:t>
      </w:r>
    </w:p>
    <w:p w:rsidR="009B55FB" w:rsidRPr="00C34ECC" w:rsidRDefault="009B55FB" w:rsidP="009B55FB">
      <w:pPr>
        <w:spacing w:after="0" w:line="240" w:lineRule="auto"/>
        <w:ind w:firstLine="567"/>
        <w:contextualSpacing/>
        <w:jc w:val="center"/>
        <w:rPr>
          <w:rFonts w:ascii="Times New Roman" w:eastAsia="Calibri" w:hAnsi="Times New Roman" w:cs="Times New Roman"/>
          <w:sz w:val="28"/>
          <w:szCs w:val="28"/>
          <w:lang w:eastAsia="en-US"/>
        </w:rPr>
      </w:pPr>
      <w:r w:rsidRPr="00C34ECC">
        <w:rPr>
          <w:rFonts w:ascii="Times New Roman" w:eastAsia="Calibri" w:hAnsi="Times New Roman" w:cs="Times New Roman"/>
          <w:bCs/>
          <w:sz w:val="28"/>
          <w:szCs w:val="28"/>
          <w:lang w:eastAsia="en-US"/>
        </w:rPr>
        <w:t xml:space="preserve">предоставления </w:t>
      </w:r>
      <w:r w:rsidRPr="00C34ECC">
        <w:rPr>
          <w:rFonts w:ascii="Times New Roman" w:eastAsia="Calibri" w:hAnsi="Times New Roman" w:cs="Times New Roman"/>
          <w:sz w:val="28"/>
          <w:szCs w:val="28"/>
          <w:lang w:eastAsia="en-US"/>
        </w:rPr>
        <w:t xml:space="preserve">муниципальным служащим администрации </w:t>
      </w:r>
      <w:proofErr w:type="spellStart"/>
      <w:r w:rsidRPr="00C34ECC">
        <w:rPr>
          <w:rFonts w:ascii="Times New Roman" w:eastAsia="Calibri" w:hAnsi="Times New Roman" w:cs="Times New Roman"/>
          <w:sz w:val="28"/>
          <w:szCs w:val="28"/>
          <w:lang w:eastAsia="en-US"/>
        </w:rPr>
        <w:t>Спешневского</w:t>
      </w:r>
      <w:proofErr w:type="spellEnd"/>
      <w:r w:rsidRPr="00C34ECC">
        <w:rPr>
          <w:rFonts w:ascii="Times New Roman" w:eastAsia="Calibri" w:hAnsi="Times New Roman" w:cs="Times New Roman"/>
          <w:sz w:val="28"/>
          <w:szCs w:val="28"/>
          <w:lang w:eastAsia="en-US"/>
        </w:rPr>
        <w:t xml:space="preserve"> сельского поселения </w:t>
      </w:r>
      <w:proofErr w:type="spellStart"/>
      <w:r w:rsidRPr="00C34ECC">
        <w:rPr>
          <w:rFonts w:ascii="Times New Roman" w:eastAsia="Calibri" w:hAnsi="Times New Roman" w:cs="Times New Roman"/>
          <w:sz w:val="28"/>
          <w:szCs w:val="28"/>
          <w:lang w:eastAsia="en-US"/>
        </w:rPr>
        <w:t>Корсаковского</w:t>
      </w:r>
      <w:proofErr w:type="spellEnd"/>
      <w:r w:rsidRPr="00C34ECC">
        <w:rPr>
          <w:rFonts w:ascii="Times New Roman" w:eastAsia="Calibri" w:hAnsi="Times New Roman" w:cs="Times New Roman"/>
          <w:sz w:val="28"/>
          <w:szCs w:val="28"/>
          <w:lang w:eastAsia="en-US"/>
        </w:rPr>
        <w:t xml:space="preserve"> района Орловской области сведений о своих расходах, а также сведений о расходах его супруги (супруга) и несовершеннолетних детей</w:t>
      </w:r>
    </w:p>
    <w:p w:rsidR="009B55FB" w:rsidRPr="00C34ECC" w:rsidRDefault="009B55FB" w:rsidP="009B55FB">
      <w:pPr>
        <w:spacing w:after="0" w:line="240" w:lineRule="auto"/>
        <w:jc w:val="center"/>
        <w:rPr>
          <w:rFonts w:ascii="Times New Roman" w:eastAsia="Calibri" w:hAnsi="Times New Roman" w:cs="Times New Roman"/>
          <w:sz w:val="28"/>
          <w:szCs w:val="28"/>
          <w:lang w:eastAsia="en-US"/>
        </w:rPr>
      </w:pPr>
    </w:p>
    <w:p w:rsidR="009B55FB" w:rsidRPr="00C34ECC" w:rsidRDefault="009B55FB" w:rsidP="009B55FB">
      <w:pPr>
        <w:numPr>
          <w:ilvl w:val="0"/>
          <w:numId w:val="1"/>
        </w:numPr>
        <w:tabs>
          <w:tab w:val="left" w:pos="993"/>
        </w:tabs>
        <w:spacing w:after="0" w:line="240" w:lineRule="auto"/>
        <w:ind w:left="0" w:firstLine="567"/>
        <w:jc w:val="both"/>
        <w:rPr>
          <w:rFonts w:ascii="Times New Roman" w:eastAsia="Calibri" w:hAnsi="Times New Roman" w:cs="Times New Roman"/>
          <w:sz w:val="28"/>
          <w:szCs w:val="28"/>
          <w:lang w:eastAsia="en-US"/>
        </w:rPr>
      </w:pPr>
      <w:r w:rsidRPr="00C34ECC">
        <w:rPr>
          <w:rFonts w:ascii="Times New Roman" w:eastAsia="Calibri" w:hAnsi="Times New Roman" w:cs="Times New Roman"/>
          <w:sz w:val="28"/>
          <w:szCs w:val="28"/>
          <w:lang w:eastAsia="en-US"/>
        </w:rPr>
        <w:t xml:space="preserve">Настоящий Порядок устанавливает процедуру представления муниципальным служащим администрации </w:t>
      </w:r>
      <w:proofErr w:type="spellStart"/>
      <w:r w:rsidRPr="00C34ECC">
        <w:rPr>
          <w:rFonts w:ascii="Times New Roman" w:eastAsia="Calibri" w:hAnsi="Times New Roman" w:cs="Times New Roman"/>
          <w:sz w:val="28"/>
          <w:szCs w:val="28"/>
          <w:lang w:eastAsia="en-US"/>
        </w:rPr>
        <w:t>Спешневского</w:t>
      </w:r>
      <w:proofErr w:type="spellEnd"/>
      <w:r w:rsidRPr="00C34ECC">
        <w:rPr>
          <w:rFonts w:ascii="Times New Roman" w:eastAsia="Calibri" w:hAnsi="Times New Roman" w:cs="Times New Roman"/>
          <w:sz w:val="28"/>
          <w:szCs w:val="28"/>
          <w:lang w:eastAsia="en-US"/>
        </w:rPr>
        <w:t xml:space="preserve"> сельского поселения </w:t>
      </w:r>
      <w:proofErr w:type="spellStart"/>
      <w:r w:rsidRPr="00C34ECC">
        <w:rPr>
          <w:rFonts w:ascii="Times New Roman" w:eastAsia="Calibri" w:hAnsi="Times New Roman" w:cs="Times New Roman"/>
          <w:sz w:val="28"/>
          <w:szCs w:val="28"/>
          <w:lang w:eastAsia="en-US"/>
        </w:rPr>
        <w:t>Корсаковского</w:t>
      </w:r>
      <w:proofErr w:type="spellEnd"/>
      <w:r w:rsidRPr="00C34ECC">
        <w:rPr>
          <w:rFonts w:ascii="Times New Roman" w:eastAsia="Calibri" w:hAnsi="Times New Roman" w:cs="Times New Roman"/>
          <w:sz w:val="28"/>
          <w:szCs w:val="28"/>
          <w:lang w:eastAsia="en-US"/>
        </w:rPr>
        <w:t xml:space="preserve"> района Орловской области (далее – муниципальный служащий)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9B55FB" w:rsidRPr="00C34ECC" w:rsidRDefault="009B55FB" w:rsidP="009B55FB">
      <w:pPr>
        <w:numPr>
          <w:ilvl w:val="0"/>
          <w:numId w:val="1"/>
        </w:numPr>
        <w:tabs>
          <w:tab w:val="left" w:pos="993"/>
        </w:tabs>
        <w:spacing w:after="0" w:line="240" w:lineRule="auto"/>
        <w:ind w:left="0" w:firstLine="567"/>
        <w:jc w:val="both"/>
        <w:rPr>
          <w:rFonts w:ascii="Times New Roman" w:eastAsia="Calibri" w:hAnsi="Times New Roman" w:cs="Times New Roman"/>
          <w:sz w:val="28"/>
          <w:szCs w:val="28"/>
          <w:lang w:eastAsia="en-US"/>
        </w:rPr>
      </w:pPr>
      <w:r w:rsidRPr="00C34ECC">
        <w:rPr>
          <w:rFonts w:ascii="Times New Roman" w:eastAsia="Calibri" w:hAnsi="Times New Roman" w:cs="Times New Roman"/>
          <w:sz w:val="28"/>
          <w:szCs w:val="28"/>
          <w:lang w:eastAsia="en-US"/>
        </w:rPr>
        <w:t xml:space="preserve">Сведения о расходах в соответствии с настоящим Порядком представляют муниципальные служащие, замещающие должности муниципальной службы администрации </w:t>
      </w:r>
      <w:proofErr w:type="spellStart"/>
      <w:r w:rsidRPr="00C34ECC">
        <w:rPr>
          <w:rFonts w:ascii="Times New Roman" w:eastAsia="Calibri" w:hAnsi="Times New Roman" w:cs="Times New Roman"/>
          <w:sz w:val="28"/>
          <w:szCs w:val="28"/>
          <w:lang w:eastAsia="en-US"/>
        </w:rPr>
        <w:t>Спешневского</w:t>
      </w:r>
      <w:proofErr w:type="spellEnd"/>
      <w:r w:rsidRPr="00C34ECC">
        <w:rPr>
          <w:rFonts w:ascii="Times New Roman" w:eastAsia="Calibri" w:hAnsi="Times New Roman" w:cs="Times New Roman"/>
          <w:sz w:val="28"/>
          <w:szCs w:val="28"/>
          <w:lang w:eastAsia="en-US"/>
        </w:rPr>
        <w:t xml:space="preserve"> сельского поселения </w:t>
      </w:r>
      <w:proofErr w:type="spellStart"/>
      <w:r w:rsidRPr="00C34ECC">
        <w:rPr>
          <w:rFonts w:ascii="Times New Roman" w:eastAsia="Calibri" w:hAnsi="Times New Roman" w:cs="Times New Roman"/>
          <w:sz w:val="28"/>
          <w:szCs w:val="28"/>
          <w:lang w:eastAsia="en-US"/>
        </w:rPr>
        <w:t>Корсаковского</w:t>
      </w:r>
      <w:proofErr w:type="spellEnd"/>
      <w:r w:rsidRPr="00C34ECC">
        <w:rPr>
          <w:rFonts w:ascii="Times New Roman" w:eastAsia="Calibri" w:hAnsi="Times New Roman" w:cs="Times New Roman"/>
          <w:sz w:val="28"/>
          <w:szCs w:val="28"/>
          <w:lang w:eastAsia="en-US"/>
        </w:rPr>
        <w:t xml:space="preserve"> района  Орловской области, включенные в </w:t>
      </w:r>
      <w:r w:rsidRPr="00C34ECC">
        <w:rPr>
          <w:rFonts w:ascii="Times New Roman" w:hAnsi="Times New Roman" w:cs="Times New Roman"/>
          <w:bCs/>
          <w:sz w:val="28"/>
          <w:szCs w:val="28"/>
        </w:rPr>
        <w:t xml:space="preserve">перечень должностей муниципальной службы администрации </w:t>
      </w:r>
      <w:proofErr w:type="spellStart"/>
      <w:r w:rsidRPr="00C34ECC">
        <w:rPr>
          <w:rFonts w:ascii="Times New Roman" w:hAnsi="Times New Roman" w:cs="Times New Roman"/>
          <w:bCs/>
          <w:sz w:val="28"/>
          <w:szCs w:val="28"/>
        </w:rPr>
        <w:t>Спешневского</w:t>
      </w:r>
      <w:proofErr w:type="spellEnd"/>
      <w:r w:rsidRPr="00C34ECC">
        <w:rPr>
          <w:rFonts w:ascii="Times New Roman" w:hAnsi="Times New Roman" w:cs="Times New Roman"/>
          <w:bCs/>
          <w:sz w:val="28"/>
          <w:szCs w:val="28"/>
        </w:rPr>
        <w:t xml:space="preserve"> сельского поселения </w:t>
      </w:r>
      <w:proofErr w:type="spellStart"/>
      <w:r w:rsidRPr="00C34ECC">
        <w:rPr>
          <w:rFonts w:ascii="Times New Roman" w:hAnsi="Times New Roman" w:cs="Times New Roman"/>
          <w:bCs/>
          <w:sz w:val="28"/>
          <w:szCs w:val="28"/>
        </w:rPr>
        <w:t>Корсаковского</w:t>
      </w:r>
      <w:proofErr w:type="spellEnd"/>
      <w:r w:rsidRPr="00C34ECC">
        <w:rPr>
          <w:rFonts w:ascii="Times New Roman" w:hAnsi="Times New Roman" w:cs="Times New Roman"/>
          <w:bCs/>
          <w:sz w:val="28"/>
          <w:szCs w:val="28"/>
        </w:rPr>
        <w:t xml:space="preserve"> района Орловской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C34ECC">
        <w:rPr>
          <w:rFonts w:ascii="Times New Roman" w:eastAsia="Calibri" w:hAnsi="Times New Roman" w:cs="Times New Roman"/>
          <w:sz w:val="28"/>
          <w:szCs w:val="28"/>
          <w:lang w:eastAsia="en-US"/>
        </w:rPr>
        <w:t xml:space="preserve">, утвержденный постановлением администрации </w:t>
      </w:r>
      <w:proofErr w:type="spellStart"/>
      <w:r w:rsidRPr="00C34ECC">
        <w:rPr>
          <w:rFonts w:ascii="Times New Roman" w:eastAsia="Calibri" w:hAnsi="Times New Roman" w:cs="Times New Roman"/>
          <w:sz w:val="28"/>
          <w:szCs w:val="28"/>
          <w:lang w:eastAsia="en-US"/>
        </w:rPr>
        <w:t>Спешневского</w:t>
      </w:r>
      <w:proofErr w:type="spellEnd"/>
      <w:r w:rsidRPr="00C34ECC">
        <w:rPr>
          <w:rFonts w:ascii="Times New Roman" w:eastAsia="Calibri" w:hAnsi="Times New Roman" w:cs="Times New Roman"/>
          <w:sz w:val="28"/>
          <w:szCs w:val="28"/>
          <w:lang w:eastAsia="en-US"/>
        </w:rPr>
        <w:t xml:space="preserve"> сельского поселения. </w:t>
      </w:r>
    </w:p>
    <w:p w:rsidR="009B55FB" w:rsidRPr="00C34ECC" w:rsidRDefault="009B55FB" w:rsidP="009B55FB">
      <w:pPr>
        <w:numPr>
          <w:ilvl w:val="0"/>
          <w:numId w:val="1"/>
        </w:numPr>
        <w:tabs>
          <w:tab w:val="left" w:pos="993"/>
        </w:tabs>
        <w:spacing w:after="0" w:line="240" w:lineRule="auto"/>
        <w:ind w:left="0" w:firstLine="567"/>
        <w:jc w:val="both"/>
        <w:rPr>
          <w:rFonts w:ascii="Times New Roman" w:eastAsia="Calibri" w:hAnsi="Times New Roman" w:cs="Times New Roman"/>
          <w:sz w:val="28"/>
          <w:szCs w:val="28"/>
          <w:lang w:eastAsia="en-US"/>
        </w:rPr>
      </w:pPr>
      <w:r w:rsidRPr="00C34ECC">
        <w:rPr>
          <w:rFonts w:ascii="Times New Roman" w:eastAsia="Calibri" w:hAnsi="Times New Roman" w:cs="Times New Roman"/>
          <w:sz w:val="28"/>
          <w:szCs w:val="28"/>
          <w:lang w:eastAsia="en-US"/>
        </w:rPr>
        <w:t xml:space="preserve">Лицо, замещающее должность, указанную в пункте  2 настоящего Порядка, обязано представлять сведения о своих расходах,  а также о расходах своих супруги (супруга) и несовершеннолетних детей по каждой </w:t>
      </w:r>
      <w:r w:rsidRPr="00C34ECC">
        <w:rPr>
          <w:rFonts w:ascii="Times New Roman" w:eastAsia="Calibri" w:hAnsi="Times New Roman" w:cs="Times New Roman"/>
          <w:sz w:val="28"/>
          <w:szCs w:val="28"/>
          <w:lang w:eastAsia="en-US"/>
        </w:rPr>
        <w:lastRenderedPageBreak/>
        <w:t>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B55FB" w:rsidRPr="00C34ECC" w:rsidRDefault="009B55FB" w:rsidP="009B55FB">
      <w:pPr>
        <w:tabs>
          <w:tab w:val="left" w:pos="993"/>
        </w:tabs>
        <w:spacing w:after="0" w:line="240" w:lineRule="auto"/>
        <w:ind w:firstLine="567"/>
        <w:jc w:val="both"/>
        <w:rPr>
          <w:rFonts w:ascii="Times New Roman" w:eastAsia="Calibri" w:hAnsi="Times New Roman" w:cs="Times New Roman"/>
          <w:sz w:val="28"/>
          <w:szCs w:val="28"/>
          <w:lang w:eastAsia="en-US"/>
        </w:rPr>
      </w:pPr>
      <w:r w:rsidRPr="00C34ECC">
        <w:rPr>
          <w:rFonts w:ascii="Times New Roman" w:eastAsia="Calibri" w:hAnsi="Times New Roman" w:cs="Times New Roman"/>
          <w:sz w:val="28"/>
          <w:szCs w:val="28"/>
          <w:lang w:eastAsia="en-US"/>
        </w:rPr>
        <w:t>4. Сведения о расходах отражаются в соответствующем разделе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и заполняется с использованием специального программного обеспечения «Справка БК».</w:t>
      </w:r>
    </w:p>
    <w:p w:rsidR="009B55FB" w:rsidRPr="00C34ECC" w:rsidRDefault="009B55FB" w:rsidP="009B55FB">
      <w:pPr>
        <w:tabs>
          <w:tab w:val="left" w:pos="993"/>
        </w:tabs>
        <w:spacing w:after="0" w:line="240" w:lineRule="auto"/>
        <w:ind w:firstLine="567"/>
        <w:jc w:val="both"/>
        <w:rPr>
          <w:rFonts w:ascii="Times New Roman" w:eastAsia="Calibri" w:hAnsi="Times New Roman" w:cs="Times New Roman"/>
          <w:sz w:val="28"/>
          <w:szCs w:val="28"/>
          <w:lang w:eastAsia="en-US"/>
        </w:rPr>
      </w:pPr>
      <w:r w:rsidRPr="00C34ECC">
        <w:rPr>
          <w:rFonts w:ascii="Times New Roman" w:eastAsia="Calibri" w:hAnsi="Times New Roman" w:cs="Times New Roman"/>
          <w:sz w:val="28"/>
          <w:szCs w:val="28"/>
          <w:lang w:eastAsia="en-US"/>
        </w:rPr>
        <w:t xml:space="preserve">5. Представленные в соответствии с пунктом 3 настоящего Порядка сведения размещаются в сети Интернет на официальном сайте администрации </w:t>
      </w:r>
      <w:proofErr w:type="spellStart"/>
      <w:r w:rsidRPr="00C34ECC">
        <w:rPr>
          <w:rFonts w:ascii="Times New Roman" w:eastAsia="Calibri" w:hAnsi="Times New Roman" w:cs="Times New Roman"/>
          <w:sz w:val="28"/>
          <w:szCs w:val="28"/>
          <w:lang w:eastAsia="en-US"/>
        </w:rPr>
        <w:t>Спешневского</w:t>
      </w:r>
      <w:proofErr w:type="spellEnd"/>
      <w:r w:rsidRPr="00C34ECC">
        <w:rPr>
          <w:rFonts w:ascii="Times New Roman" w:eastAsia="Calibri" w:hAnsi="Times New Roman" w:cs="Times New Roman"/>
          <w:sz w:val="28"/>
          <w:szCs w:val="28"/>
          <w:lang w:eastAsia="en-US"/>
        </w:rPr>
        <w:t xml:space="preserve"> сельского поселения </w:t>
      </w:r>
      <w:proofErr w:type="spellStart"/>
      <w:r w:rsidRPr="00C34ECC">
        <w:rPr>
          <w:rFonts w:ascii="Times New Roman" w:eastAsia="Calibri" w:hAnsi="Times New Roman" w:cs="Times New Roman"/>
          <w:sz w:val="28"/>
          <w:szCs w:val="28"/>
          <w:lang w:eastAsia="en-US"/>
        </w:rPr>
        <w:t>Корсаковского</w:t>
      </w:r>
      <w:proofErr w:type="spellEnd"/>
      <w:r w:rsidRPr="00C34ECC">
        <w:rPr>
          <w:rFonts w:ascii="Times New Roman" w:eastAsia="Calibri" w:hAnsi="Times New Roman" w:cs="Times New Roman"/>
          <w:sz w:val="28"/>
          <w:szCs w:val="28"/>
          <w:lang w:eastAsia="en-US"/>
        </w:rPr>
        <w:t xml:space="preserve"> района Орловской области (в случае его отсутствия – по согласованию на сайте администрации </w:t>
      </w:r>
      <w:proofErr w:type="spellStart"/>
      <w:r w:rsidRPr="00C34ECC">
        <w:rPr>
          <w:rFonts w:ascii="Times New Roman" w:eastAsia="Calibri" w:hAnsi="Times New Roman" w:cs="Times New Roman"/>
          <w:sz w:val="28"/>
          <w:szCs w:val="28"/>
          <w:lang w:eastAsia="en-US"/>
        </w:rPr>
        <w:t>Корсаковского</w:t>
      </w:r>
      <w:proofErr w:type="spellEnd"/>
      <w:r w:rsidRPr="00C34ECC">
        <w:rPr>
          <w:rFonts w:ascii="Times New Roman" w:eastAsia="Calibri" w:hAnsi="Times New Roman" w:cs="Times New Roman"/>
          <w:sz w:val="28"/>
          <w:szCs w:val="28"/>
          <w:lang w:eastAsia="en-US"/>
        </w:rPr>
        <w:t xml:space="preserve"> района Орловской области) в порядке и сроки, установленные постановлением администрации </w:t>
      </w:r>
      <w:proofErr w:type="spellStart"/>
      <w:r w:rsidRPr="00C34ECC">
        <w:rPr>
          <w:rFonts w:ascii="Times New Roman" w:eastAsia="Calibri" w:hAnsi="Times New Roman" w:cs="Times New Roman"/>
          <w:sz w:val="28"/>
          <w:szCs w:val="28"/>
          <w:lang w:eastAsia="en-US"/>
        </w:rPr>
        <w:t>Спешневского</w:t>
      </w:r>
      <w:proofErr w:type="spellEnd"/>
      <w:r w:rsidRPr="00C34ECC">
        <w:rPr>
          <w:rFonts w:ascii="Times New Roman" w:eastAsia="Calibri" w:hAnsi="Times New Roman" w:cs="Times New Roman"/>
          <w:sz w:val="28"/>
          <w:szCs w:val="28"/>
          <w:lang w:eastAsia="en-US"/>
        </w:rPr>
        <w:t xml:space="preserve"> сельского поселения </w:t>
      </w:r>
      <w:proofErr w:type="spellStart"/>
      <w:r w:rsidRPr="00C34ECC">
        <w:rPr>
          <w:rFonts w:ascii="Times New Roman" w:eastAsia="Calibri" w:hAnsi="Times New Roman" w:cs="Times New Roman"/>
          <w:sz w:val="28"/>
          <w:szCs w:val="28"/>
          <w:lang w:eastAsia="en-US"/>
        </w:rPr>
        <w:t>Корсаковского</w:t>
      </w:r>
      <w:proofErr w:type="spellEnd"/>
      <w:r w:rsidRPr="00C34ECC">
        <w:rPr>
          <w:rFonts w:ascii="Times New Roman" w:eastAsia="Calibri" w:hAnsi="Times New Roman" w:cs="Times New Roman"/>
          <w:sz w:val="28"/>
          <w:szCs w:val="28"/>
          <w:lang w:eastAsia="en-US"/>
        </w:rPr>
        <w:t xml:space="preserve"> района Орловской области. </w:t>
      </w:r>
    </w:p>
    <w:p w:rsidR="009B55FB" w:rsidRPr="00C34ECC" w:rsidRDefault="009B55FB" w:rsidP="009B55FB">
      <w:pPr>
        <w:tabs>
          <w:tab w:val="left" w:pos="993"/>
        </w:tabs>
        <w:spacing w:after="0" w:line="240" w:lineRule="auto"/>
        <w:ind w:firstLine="567"/>
        <w:jc w:val="both"/>
        <w:rPr>
          <w:rFonts w:ascii="Times New Roman" w:eastAsia="Calibri" w:hAnsi="Times New Roman" w:cs="Times New Roman"/>
          <w:sz w:val="28"/>
          <w:szCs w:val="28"/>
          <w:lang w:eastAsia="en-US"/>
        </w:rPr>
      </w:pPr>
      <w:r w:rsidRPr="00C34ECC">
        <w:rPr>
          <w:rFonts w:ascii="Times New Roman" w:eastAsia="Calibri" w:hAnsi="Times New Roman" w:cs="Times New Roman"/>
          <w:sz w:val="28"/>
          <w:szCs w:val="28"/>
          <w:lang w:eastAsia="en-US"/>
        </w:rPr>
        <w:t xml:space="preserve">6. Должностные лица администрации </w:t>
      </w:r>
      <w:proofErr w:type="spellStart"/>
      <w:r w:rsidRPr="00C34ECC">
        <w:rPr>
          <w:rFonts w:ascii="Times New Roman" w:eastAsia="Calibri" w:hAnsi="Times New Roman" w:cs="Times New Roman"/>
          <w:sz w:val="28"/>
          <w:szCs w:val="28"/>
          <w:lang w:eastAsia="en-US"/>
        </w:rPr>
        <w:t>Спешневского</w:t>
      </w:r>
      <w:proofErr w:type="spellEnd"/>
      <w:r w:rsidRPr="00C34ECC">
        <w:rPr>
          <w:rFonts w:ascii="Times New Roman" w:eastAsia="Calibri" w:hAnsi="Times New Roman" w:cs="Times New Roman"/>
          <w:sz w:val="28"/>
          <w:szCs w:val="28"/>
          <w:lang w:eastAsia="en-US"/>
        </w:rPr>
        <w:t xml:space="preserve"> сельского поселения </w:t>
      </w:r>
      <w:proofErr w:type="spellStart"/>
      <w:r w:rsidRPr="00C34ECC">
        <w:rPr>
          <w:rFonts w:ascii="Times New Roman" w:eastAsia="Calibri" w:hAnsi="Times New Roman" w:cs="Times New Roman"/>
          <w:sz w:val="28"/>
          <w:szCs w:val="28"/>
          <w:lang w:eastAsia="en-US"/>
        </w:rPr>
        <w:t>Корсаковского</w:t>
      </w:r>
      <w:proofErr w:type="spellEnd"/>
      <w:r w:rsidRPr="00C34ECC">
        <w:rPr>
          <w:rFonts w:ascii="Times New Roman" w:eastAsia="Calibri" w:hAnsi="Times New Roman" w:cs="Times New Roman"/>
          <w:sz w:val="28"/>
          <w:szCs w:val="28"/>
          <w:lang w:eastAsia="en-US"/>
        </w:rPr>
        <w:t xml:space="preserve"> района Орловской области,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или Орловской области, несут ответственность в соответствии с законодательством Российской Федерации.</w:t>
      </w:r>
    </w:p>
    <w:p w:rsidR="009B55FB" w:rsidRPr="00C34ECC" w:rsidRDefault="009B55FB" w:rsidP="009B55FB">
      <w:pPr>
        <w:tabs>
          <w:tab w:val="left" w:pos="993"/>
        </w:tabs>
        <w:spacing w:after="0" w:line="240" w:lineRule="auto"/>
        <w:ind w:firstLine="567"/>
        <w:jc w:val="both"/>
        <w:rPr>
          <w:rFonts w:ascii="Times New Roman" w:eastAsia="Calibri" w:hAnsi="Times New Roman" w:cs="Times New Roman"/>
          <w:sz w:val="28"/>
          <w:szCs w:val="28"/>
          <w:lang w:eastAsia="en-US"/>
        </w:rPr>
      </w:pPr>
      <w:r w:rsidRPr="00C34ECC">
        <w:rPr>
          <w:rFonts w:ascii="Times New Roman" w:eastAsia="Calibri" w:hAnsi="Times New Roman" w:cs="Times New Roman"/>
          <w:sz w:val="28"/>
          <w:szCs w:val="28"/>
          <w:lang w:eastAsia="en-US"/>
        </w:rPr>
        <w:t>7. Сведения о расходах лиц, указанных в пункте 2 настоящего Порядка, а также о расходах их супруг (супругов) и несовершеннолетних детей, представленные в соответствии с настоящим Порядком, приобщаются                            к их личным делам.</w:t>
      </w:r>
    </w:p>
    <w:p w:rsidR="009B55FB" w:rsidRPr="00C34ECC" w:rsidRDefault="009B55FB" w:rsidP="009B55FB">
      <w:pPr>
        <w:tabs>
          <w:tab w:val="left" w:pos="993"/>
        </w:tabs>
        <w:spacing w:after="0" w:line="240" w:lineRule="auto"/>
        <w:ind w:firstLine="567"/>
        <w:jc w:val="both"/>
        <w:rPr>
          <w:rFonts w:ascii="Times New Roman" w:eastAsia="Calibri" w:hAnsi="Times New Roman" w:cs="Times New Roman"/>
          <w:sz w:val="28"/>
          <w:szCs w:val="28"/>
          <w:lang w:eastAsia="en-US"/>
        </w:rPr>
      </w:pPr>
      <w:r w:rsidRPr="00C34ECC">
        <w:rPr>
          <w:rFonts w:ascii="Times New Roman" w:eastAsia="Calibri" w:hAnsi="Times New Roman" w:cs="Times New Roman"/>
          <w:sz w:val="28"/>
          <w:szCs w:val="28"/>
          <w:lang w:eastAsia="en-US"/>
        </w:rPr>
        <w:t xml:space="preserve">8. Контроль за соответствием расходов лица, замещающего должность муниципальной службы, включенную в перечень должностей </w:t>
      </w:r>
      <w:r w:rsidRPr="00C34ECC">
        <w:rPr>
          <w:rFonts w:ascii="Times New Roman" w:eastAsia="Calibri" w:hAnsi="Times New Roman" w:cs="Times New Roman"/>
          <w:sz w:val="28"/>
          <w:szCs w:val="28"/>
        </w:rPr>
        <w:t xml:space="preserve">муниципальной службы администрации </w:t>
      </w:r>
      <w:proofErr w:type="spellStart"/>
      <w:r w:rsidRPr="00C34ECC">
        <w:rPr>
          <w:rFonts w:ascii="Times New Roman" w:eastAsia="Calibri" w:hAnsi="Times New Roman" w:cs="Times New Roman"/>
          <w:sz w:val="28"/>
          <w:szCs w:val="28"/>
        </w:rPr>
        <w:t>Спешневского</w:t>
      </w:r>
      <w:proofErr w:type="spellEnd"/>
      <w:r w:rsidRPr="00C34ECC">
        <w:rPr>
          <w:rFonts w:ascii="Times New Roman" w:eastAsia="Calibri" w:hAnsi="Times New Roman" w:cs="Times New Roman"/>
          <w:sz w:val="28"/>
          <w:szCs w:val="28"/>
        </w:rPr>
        <w:t xml:space="preserve"> сельского поселения </w:t>
      </w:r>
      <w:proofErr w:type="spellStart"/>
      <w:r w:rsidRPr="00C34ECC">
        <w:rPr>
          <w:rFonts w:ascii="Times New Roman" w:eastAsia="Calibri" w:hAnsi="Times New Roman" w:cs="Times New Roman"/>
          <w:sz w:val="28"/>
          <w:szCs w:val="28"/>
        </w:rPr>
        <w:t>Корсаковского</w:t>
      </w:r>
      <w:proofErr w:type="spellEnd"/>
      <w:r w:rsidRPr="00C34ECC">
        <w:rPr>
          <w:rFonts w:ascii="Times New Roman" w:eastAsia="Calibri" w:hAnsi="Times New Roman" w:cs="Times New Roman"/>
          <w:sz w:val="28"/>
          <w:szCs w:val="28"/>
        </w:rPr>
        <w:t xml:space="preserve"> района Орловской области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Pr="00C34ECC">
        <w:rPr>
          <w:rFonts w:ascii="Times New Roman" w:eastAsia="Calibri" w:hAnsi="Times New Roman" w:cs="Times New Roman"/>
          <w:sz w:val="28"/>
          <w:szCs w:val="28"/>
          <w:lang w:eastAsia="en-US"/>
        </w:rPr>
        <w:t xml:space="preserve">, расходов его супруги (супруга) и несовершеннолетних детей доходам данного  лица и его супруги (супруга) осуществляется в соответствии с Указом Губернатора Орловской области от 28 мая 2013 года № 219 «Об утверждении Порядка представления </w:t>
      </w:r>
      <w:r w:rsidRPr="00C34ECC">
        <w:rPr>
          <w:rFonts w:ascii="Times New Roman" w:eastAsia="Calibri" w:hAnsi="Times New Roman" w:cs="Times New Roman"/>
          <w:sz w:val="28"/>
          <w:szCs w:val="28"/>
          <w:lang w:eastAsia="en-US"/>
        </w:rPr>
        <w:lastRenderedPageBreak/>
        <w:t>лицом, замещающим государственную должность Орловской области, государственным гражданским служащим Орловской области сведений о своих расходах, а также сведений о расходах его супруги (супруга) и несовершеннолетних детей и Порядка принятия решения об осуществлении контроля за соответствием  расходов лиц, замещающих государственные должности Орловской области и иных лиц их доходам».</w:t>
      </w:r>
    </w:p>
    <w:p w:rsidR="009B55FB" w:rsidRDefault="009B55FB" w:rsidP="009B55FB">
      <w:pPr>
        <w:jc w:val="center"/>
        <w:rPr>
          <w:sz w:val="28"/>
          <w:szCs w:val="28"/>
        </w:rPr>
      </w:pPr>
    </w:p>
    <w:p w:rsidR="009B55FB" w:rsidRDefault="009B55FB">
      <w:bookmarkStart w:id="0" w:name="_GoBack"/>
      <w:bookmarkEnd w:id="0"/>
    </w:p>
    <w:sectPr w:rsidR="009B55FB" w:rsidSect="001959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3BDF"/>
    <w:multiLevelType w:val="hybridMultilevel"/>
    <w:tmpl w:val="29AE4A1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06E6"/>
    <w:rsid w:val="00196BE5"/>
    <w:rsid w:val="00635659"/>
    <w:rsid w:val="007F3360"/>
    <w:rsid w:val="009B55FB"/>
    <w:rsid w:val="00CA2AB6"/>
    <w:rsid w:val="00E806E6"/>
    <w:rsid w:val="00F81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AB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A2A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F33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36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2576</Words>
  <Characters>14689</Characters>
  <Application>Microsoft Office Word</Application>
  <DocSecurity>0</DocSecurity>
  <Lines>122</Lines>
  <Paragraphs>34</Paragraphs>
  <ScaleCrop>false</ScaleCrop>
  <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2020-04-10T10:03:00Z</dcterms:created>
  <dcterms:modified xsi:type="dcterms:W3CDTF">2020-04-13T08:11:00Z</dcterms:modified>
</cp:coreProperties>
</file>