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33" w:rsidRPr="00B735F7" w:rsidRDefault="00E25333" w:rsidP="00E25333">
      <w:pPr>
        <w:rPr>
          <w:rFonts w:ascii="Times New Roman" w:hAnsi="Times New Roman"/>
          <w:sz w:val="28"/>
          <w:szCs w:val="28"/>
        </w:rPr>
      </w:pPr>
    </w:p>
    <w:p w:rsidR="00E25333" w:rsidRPr="00B735F7" w:rsidRDefault="00E25333" w:rsidP="00E25333">
      <w:pPr>
        <w:spacing w:line="240" w:lineRule="auto"/>
        <w:jc w:val="center"/>
        <w:rPr>
          <w:rFonts w:ascii="Times New Roman" w:hAnsi="Times New Roman"/>
          <w:sz w:val="28"/>
          <w:szCs w:val="28"/>
        </w:rPr>
      </w:pPr>
      <w:r w:rsidRPr="00B735F7">
        <w:rPr>
          <w:rFonts w:ascii="Times New Roman" w:hAnsi="Times New Roman"/>
          <w:sz w:val="28"/>
          <w:szCs w:val="28"/>
        </w:rPr>
        <w:t>РОССИЙСКАЯ ФЕДЕРАЦИЯ                                                                       ОРЛОВСКАЯ ОБЛАСТЬ                                                                    КОРСАКОВСКИЙ РАЙОН</w:t>
      </w:r>
    </w:p>
    <w:p w:rsidR="00BE091C" w:rsidRDefault="00BE091C" w:rsidP="00BE091C">
      <w:pPr>
        <w:spacing w:line="240" w:lineRule="auto"/>
        <w:jc w:val="center"/>
        <w:rPr>
          <w:rFonts w:ascii="Times New Roman" w:hAnsi="Times New Roman"/>
          <w:sz w:val="28"/>
          <w:szCs w:val="28"/>
        </w:rPr>
      </w:pPr>
      <w:r>
        <w:rPr>
          <w:rFonts w:ascii="Times New Roman" w:hAnsi="Times New Roman"/>
          <w:sz w:val="28"/>
          <w:szCs w:val="28"/>
        </w:rPr>
        <w:t>АДМИНИСТРАЦИЯ КОРСАКОВСКОГО СЕЛЬСКОГО ПОСЕЛЕНИЯ</w:t>
      </w:r>
    </w:p>
    <w:p w:rsidR="00E25333" w:rsidRPr="00B735F7" w:rsidRDefault="00E25333" w:rsidP="00E25333">
      <w:pPr>
        <w:spacing w:line="240" w:lineRule="auto"/>
        <w:jc w:val="center"/>
        <w:rPr>
          <w:rFonts w:ascii="Times New Roman" w:hAnsi="Times New Roman"/>
          <w:sz w:val="28"/>
          <w:szCs w:val="28"/>
        </w:rPr>
      </w:pPr>
      <w:r w:rsidRPr="00B735F7">
        <w:rPr>
          <w:rFonts w:ascii="Times New Roman" w:hAnsi="Times New Roman"/>
          <w:sz w:val="28"/>
          <w:szCs w:val="28"/>
        </w:rPr>
        <w:t>ПОСТАНОВЛЕНИЕ</w:t>
      </w:r>
    </w:p>
    <w:p w:rsidR="00E25333" w:rsidRPr="00B735F7" w:rsidRDefault="00E25333" w:rsidP="00E25333">
      <w:pPr>
        <w:rPr>
          <w:rFonts w:ascii="Times New Roman" w:hAnsi="Times New Roman"/>
          <w:sz w:val="28"/>
          <w:szCs w:val="28"/>
        </w:rPr>
      </w:pPr>
      <w:r w:rsidRPr="00B735F7">
        <w:rPr>
          <w:rFonts w:ascii="Times New Roman" w:hAnsi="Times New Roman"/>
          <w:sz w:val="28"/>
          <w:szCs w:val="28"/>
        </w:rPr>
        <w:t xml:space="preserve">20 марта 2012 года                                                             </w:t>
      </w:r>
      <w:r>
        <w:rPr>
          <w:rFonts w:ascii="Times New Roman" w:hAnsi="Times New Roman"/>
          <w:sz w:val="28"/>
          <w:szCs w:val="28"/>
        </w:rPr>
        <w:t xml:space="preserve">              </w:t>
      </w:r>
      <w:r w:rsidRPr="00B735F7">
        <w:rPr>
          <w:rFonts w:ascii="Times New Roman" w:hAnsi="Times New Roman"/>
          <w:sz w:val="28"/>
          <w:szCs w:val="28"/>
        </w:rPr>
        <w:t xml:space="preserve">  № </w:t>
      </w:r>
      <w:r>
        <w:rPr>
          <w:rFonts w:ascii="Times New Roman" w:hAnsi="Times New Roman"/>
          <w:sz w:val="28"/>
          <w:szCs w:val="28"/>
        </w:rPr>
        <w:t>11</w:t>
      </w:r>
    </w:p>
    <w:p w:rsidR="00E25333" w:rsidRDefault="00E25333" w:rsidP="00E25333">
      <w:pPr>
        <w:jc w:val="center"/>
        <w:rPr>
          <w:rFonts w:ascii="Times New Roman" w:hAnsi="Times New Roman"/>
          <w:sz w:val="28"/>
          <w:szCs w:val="28"/>
        </w:rPr>
      </w:pPr>
      <w:r w:rsidRPr="00AE1766">
        <w:rPr>
          <w:rFonts w:ascii="Times New Roman" w:hAnsi="Times New Roman"/>
          <w:sz w:val="24"/>
          <w:szCs w:val="24"/>
        </w:rPr>
        <w:br/>
      </w:r>
      <w:r w:rsidRPr="00B735F7">
        <w:rPr>
          <w:rFonts w:ascii="Times New Roman" w:hAnsi="Times New Roman"/>
          <w:sz w:val="28"/>
          <w:szCs w:val="28"/>
        </w:rPr>
        <w:t>Об утверждении административного регламента по предоставлению</w:t>
      </w:r>
      <w:r>
        <w:rPr>
          <w:rFonts w:ascii="Times New Roman" w:hAnsi="Times New Roman"/>
          <w:sz w:val="28"/>
          <w:szCs w:val="28"/>
        </w:rPr>
        <w:t xml:space="preserve"> администрацией </w:t>
      </w:r>
      <w:proofErr w:type="spellStart"/>
      <w:r>
        <w:rPr>
          <w:rFonts w:ascii="Times New Roman" w:hAnsi="Times New Roman"/>
          <w:sz w:val="28"/>
          <w:szCs w:val="28"/>
        </w:rPr>
        <w:t>Корсаковского</w:t>
      </w:r>
      <w:proofErr w:type="spellEnd"/>
      <w:r>
        <w:rPr>
          <w:rFonts w:ascii="Times New Roman" w:hAnsi="Times New Roman"/>
          <w:sz w:val="28"/>
          <w:szCs w:val="28"/>
        </w:rPr>
        <w:t xml:space="preserve"> </w:t>
      </w:r>
      <w:r w:rsidRPr="00B735F7">
        <w:rPr>
          <w:rFonts w:ascii="Times New Roman" w:hAnsi="Times New Roman"/>
          <w:sz w:val="28"/>
          <w:szCs w:val="28"/>
        </w:rPr>
        <w:t>сельского поселения муниципальной услуги «Рассмотрение обращений граждан, организаций, организация уведомлений граждан, организаций о результатах рассмотрения их обращений»</w:t>
      </w:r>
    </w:p>
    <w:p w:rsidR="00E25333" w:rsidRDefault="00E25333" w:rsidP="00E25333">
      <w:pPr>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w:t>
      </w:r>
      <w:r w:rsidRPr="008943C4">
        <w:rPr>
          <w:rFonts w:ascii="Times New Roman" w:hAnsi="Times New Roman"/>
          <w:sz w:val="28"/>
          <w:szCs w:val="28"/>
        </w:rPr>
        <w:t xml:space="preserve"> от 02.05.2006 № 59-ФЗ</w:t>
      </w:r>
      <w:r>
        <w:rPr>
          <w:rFonts w:ascii="Times New Roman" w:hAnsi="Times New Roman"/>
          <w:sz w:val="28"/>
          <w:szCs w:val="28"/>
        </w:rPr>
        <w:t xml:space="preserve">                     </w:t>
      </w:r>
      <w:r w:rsidRPr="008943C4">
        <w:rPr>
          <w:rFonts w:ascii="Times New Roman" w:hAnsi="Times New Roman"/>
          <w:sz w:val="28"/>
          <w:szCs w:val="28"/>
        </w:rPr>
        <w:t xml:space="preserve"> «О порядке рассмотрения обращений граждан Российской Федерации», </w:t>
      </w:r>
      <w:r>
        <w:rPr>
          <w:rFonts w:ascii="Times New Roman" w:hAnsi="Times New Roman"/>
          <w:sz w:val="28"/>
          <w:szCs w:val="28"/>
        </w:rPr>
        <w:t xml:space="preserve">администрация </w:t>
      </w:r>
      <w:proofErr w:type="spellStart"/>
      <w:r>
        <w:rPr>
          <w:rFonts w:ascii="Times New Roman" w:hAnsi="Times New Roman"/>
          <w:sz w:val="28"/>
          <w:szCs w:val="28"/>
        </w:rPr>
        <w:t>Корсаковского</w:t>
      </w:r>
      <w:proofErr w:type="spellEnd"/>
      <w:r>
        <w:rPr>
          <w:rFonts w:ascii="Times New Roman" w:hAnsi="Times New Roman"/>
          <w:sz w:val="28"/>
          <w:szCs w:val="28"/>
        </w:rPr>
        <w:t xml:space="preserve"> </w:t>
      </w:r>
      <w:r w:rsidRPr="00B735F7">
        <w:rPr>
          <w:rFonts w:ascii="Times New Roman" w:hAnsi="Times New Roman"/>
          <w:sz w:val="28"/>
          <w:szCs w:val="28"/>
        </w:rPr>
        <w:t xml:space="preserve"> сельского поселения постановляет: </w:t>
      </w:r>
    </w:p>
    <w:p w:rsidR="00E25333" w:rsidRDefault="00E25333" w:rsidP="00E25333">
      <w:pPr>
        <w:jc w:val="both"/>
        <w:rPr>
          <w:rFonts w:ascii="Times New Roman" w:hAnsi="Times New Roman"/>
          <w:sz w:val="28"/>
          <w:szCs w:val="28"/>
        </w:rPr>
      </w:pPr>
      <w:r>
        <w:rPr>
          <w:rFonts w:ascii="Times New Roman" w:hAnsi="Times New Roman"/>
          <w:sz w:val="28"/>
          <w:szCs w:val="28"/>
        </w:rPr>
        <w:t xml:space="preserve">         </w:t>
      </w:r>
      <w:r w:rsidRPr="00B735F7">
        <w:rPr>
          <w:rFonts w:ascii="Times New Roman" w:hAnsi="Times New Roman"/>
          <w:sz w:val="28"/>
          <w:szCs w:val="28"/>
        </w:rPr>
        <w:t>1. Утвердить административный регламент по предоставлению</w:t>
      </w:r>
      <w:r>
        <w:rPr>
          <w:rFonts w:ascii="Times New Roman" w:hAnsi="Times New Roman"/>
          <w:sz w:val="28"/>
          <w:szCs w:val="28"/>
        </w:rPr>
        <w:t xml:space="preserve"> администрацией </w:t>
      </w:r>
      <w:proofErr w:type="spellStart"/>
      <w:r>
        <w:rPr>
          <w:rFonts w:ascii="Times New Roman" w:hAnsi="Times New Roman"/>
          <w:sz w:val="28"/>
          <w:szCs w:val="28"/>
        </w:rPr>
        <w:t>Корсаковского</w:t>
      </w:r>
      <w:proofErr w:type="spellEnd"/>
      <w:r>
        <w:rPr>
          <w:rFonts w:ascii="Times New Roman" w:hAnsi="Times New Roman"/>
          <w:sz w:val="28"/>
          <w:szCs w:val="28"/>
        </w:rPr>
        <w:t xml:space="preserve">  </w:t>
      </w:r>
      <w:r w:rsidRPr="00B735F7">
        <w:rPr>
          <w:rFonts w:ascii="Times New Roman" w:hAnsi="Times New Roman"/>
          <w:sz w:val="28"/>
          <w:szCs w:val="28"/>
        </w:rPr>
        <w:t>сельского поселения муниципальной услуги «Рассмотрение обращений граждан, организаций, организация уведомлений граждан, организаций о результатах рассмотрения их обращений» (прилагается). </w:t>
      </w:r>
      <w:r w:rsidRPr="00B735F7">
        <w:rPr>
          <w:rFonts w:ascii="Times New Roman" w:hAnsi="Times New Roman"/>
          <w:sz w:val="28"/>
          <w:szCs w:val="28"/>
        </w:rPr>
        <w:br/>
      </w:r>
      <w:r>
        <w:rPr>
          <w:rFonts w:ascii="Times New Roman" w:hAnsi="Times New Roman"/>
          <w:sz w:val="28"/>
          <w:szCs w:val="28"/>
        </w:rPr>
        <w:t xml:space="preserve">        2. Разместить, </w:t>
      </w:r>
      <w:r w:rsidRPr="00B735F7">
        <w:rPr>
          <w:rFonts w:ascii="Times New Roman" w:hAnsi="Times New Roman"/>
          <w:sz w:val="28"/>
          <w:szCs w:val="28"/>
        </w:rPr>
        <w:t>Административный регламент, указанный в пункте</w:t>
      </w:r>
      <w:r>
        <w:rPr>
          <w:rFonts w:ascii="Times New Roman" w:hAnsi="Times New Roman"/>
          <w:sz w:val="28"/>
          <w:szCs w:val="28"/>
        </w:rPr>
        <w:t xml:space="preserve">                    </w:t>
      </w:r>
      <w:r w:rsidRPr="00B735F7">
        <w:rPr>
          <w:rFonts w:ascii="Times New Roman" w:hAnsi="Times New Roman"/>
          <w:sz w:val="28"/>
          <w:szCs w:val="28"/>
        </w:rPr>
        <w:t xml:space="preserve"> 1 настоящего постановления в информационно-телекоммуникационной сети И</w:t>
      </w:r>
      <w:r>
        <w:rPr>
          <w:rFonts w:ascii="Times New Roman" w:hAnsi="Times New Roman"/>
          <w:sz w:val="28"/>
          <w:szCs w:val="28"/>
        </w:rPr>
        <w:t xml:space="preserve">нтернет на официальном сайте администрации </w:t>
      </w:r>
      <w:proofErr w:type="spellStart"/>
      <w:r>
        <w:rPr>
          <w:rFonts w:ascii="Times New Roman" w:hAnsi="Times New Roman"/>
          <w:sz w:val="28"/>
          <w:szCs w:val="28"/>
        </w:rPr>
        <w:t>Корсаковского</w:t>
      </w:r>
      <w:proofErr w:type="spellEnd"/>
      <w:r>
        <w:rPr>
          <w:rFonts w:ascii="Times New Roman" w:hAnsi="Times New Roman"/>
          <w:sz w:val="28"/>
          <w:szCs w:val="28"/>
        </w:rPr>
        <w:t xml:space="preserve"> района сельские</w:t>
      </w:r>
      <w:r w:rsidRPr="00B735F7">
        <w:rPr>
          <w:rFonts w:ascii="Times New Roman" w:hAnsi="Times New Roman"/>
          <w:sz w:val="28"/>
          <w:szCs w:val="28"/>
        </w:rPr>
        <w:t xml:space="preserve"> поселения. </w:t>
      </w:r>
    </w:p>
    <w:p w:rsidR="00E25333" w:rsidRDefault="00E25333" w:rsidP="00E25333">
      <w:pPr>
        <w:jc w:val="both"/>
        <w:rPr>
          <w:rFonts w:ascii="Times New Roman" w:hAnsi="Times New Roman"/>
          <w:sz w:val="28"/>
          <w:szCs w:val="28"/>
        </w:rPr>
      </w:pPr>
      <w:r>
        <w:rPr>
          <w:rFonts w:ascii="Times New Roman" w:hAnsi="Times New Roman"/>
          <w:sz w:val="28"/>
          <w:szCs w:val="28"/>
        </w:rPr>
        <w:t xml:space="preserve">        3</w:t>
      </w:r>
      <w:r w:rsidRPr="00B735F7">
        <w:rPr>
          <w:rFonts w:ascii="Times New Roman" w:hAnsi="Times New Roman"/>
          <w:sz w:val="28"/>
          <w:szCs w:val="28"/>
        </w:rPr>
        <w:t>. Настоящее постановление обнародовать. </w:t>
      </w:r>
    </w:p>
    <w:p w:rsidR="00E25333" w:rsidRPr="00905FEB" w:rsidRDefault="00E25333" w:rsidP="00E25333">
      <w:pPr>
        <w:jc w:val="both"/>
        <w:rPr>
          <w:rFonts w:ascii="Times New Roman" w:hAnsi="Times New Roman"/>
          <w:sz w:val="28"/>
          <w:szCs w:val="28"/>
        </w:rPr>
      </w:pPr>
      <w:r>
        <w:rPr>
          <w:rFonts w:ascii="Times New Roman" w:hAnsi="Times New Roman"/>
          <w:sz w:val="28"/>
          <w:szCs w:val="28"/>
        </w:rPr>
        <w:t xml:space="preserve">       4</w:t>
      </w:r>
      <w:r w:rsidRPr="00B735F7">
        <w:rPr>
          <w:rFonts w:ascii="Times New Roman" w:hAnsi="Times New Roman"/>
          <w:sz w:val="28"/>
          <w:szCs w:val="28"/>
        </w:rPr>
        <w:t xml:space="preserve">. </w:t>
      </w:r>
      <w:proofErr w:type="gramStart"/>
      <w:r w:rsidRPr="00B735F7">
        <w:rPr>
          <w:rFonts w:ascii="Times New Roman" w:hAnsi="Times New Roman"/>
          <w:sz w:val="28"/>
          <w:szCs w:val="28"/>
        </w:rPr>
        <w:t>Контроль за</w:t>
      </w:r>
      <w:proofErr w:type="gramEnd"/>
      <w:r w:rsidRPr="00B735F7">
        <w:rPr>
          <w:rFonts w:ascii="Times New Roman" w:hAnsi="Times New Roman"/>
          <w:sz w:val="28"/>
          <w:szCs w:val="28"/>
        </w:rPr>
        <w:t xml:space="preserve"> исполнением настоящего пос</w:t>
      </w:r>
      <w:r>
        <w:rPr>
          <w:rFonts w:ascii="Times New Roman" w:hAnsi="Times New Roman"/>
          <w:sz w:val="28"/>
          <w:szCs w:val="28"/>
        </w:rPr>
        <w:t>тановления оставляю за собой. </w:t>
      </w:r>
      <w:r>
        <w:rPr>
          <w:rFonts w:ascii="Times New Roman" w:hAnsi="Times New Roman"/>
          <w:sz w:val="28"/>
          <w:szCs w:val="28"/>
        </w:rPr>
        <w:br/>
      </w:r>
      <w:r w:rsidRPr="00B735F7">
        <w:rPr>
          <w:rFonts w:ascii="Times New Roman" w:hAnsi="Times New Roman"/>
          <w:sz w:val="28"/>
          <w:szCs w:val="28"/>
        </w:rPr>
        <w:br/>
        <w:t xml:space="preserve">Глава сельского поселения </w:t>
      </w:r>
      <w:r>
        <w:rPr>
          <w:rFonts w:ascii="Times New Roman" w:hAnsi="Times New Roman"/>
          <w:sz w:val="28"/>
          <w:szCs w:val="28"/>
        </w:rPr>
        <w:t xml:space="preserve">                                                          С.В. </w:t>
      </w:r>
      <w:proofErr w:type="spellStart"/>
      <w:r>
        <w:rPr>
          <w:rFonts w:ascii="Times New Roman" w:hAnsi="Times New Roman"/>
          <w:sz w:val="28"/>
          <w:szCs w:val="28"/>
        </w:rPr>
        <w:t>Дуженкова</w:t>
      </w:r>
      <w:proofErr w:type="spellEnd"/>
      <w:r w:rsidRPr="00B735F7">
        <w:rPr>
          <w:rFonts w:ascii="Times New Roman" w:hAnsi="Times New Roman"/>
          <w:sz w:val="28"/>
          <w:szCs w:val="28"/>
        </w:rPr>
        <w:br/>
      </w:r>
      <w:r w:rsidRPr="00B735F7">
        <w:rPr>
          <w:rFonts w:ascii="Times New Roman" w:hAnsi="Times New Roman"/>
          <w:sz w:val="24"/>
          <w:szCs w:val="24"/>
        </w:rPr>
        <w:br/>
      </w:r>
    </w:p>
    <w:p w:rsidR="00E25333" w:rsidRDefault="00E25333" w:rsidP="00E25333">
      <w:pPr>
        <w:jc w:val="both"/>
        <w:rPr>
          <w:rFonts w:ascii="Times New Roman" w:hAnsi="Times New Roman"/>
          <w:sz w:val="24"/>
          <w:szCs w:val="24"/>
        </w:rPr>
      </w:pPr>
    </w:p>
    <w:p w:rsidR="00E25333" w:rsidRDefault="00E25333" w:rsidP="00E25333">
      <w:pPr>
        <w:jc w:val="both"/>
        <w:rPr>
          <w:rFonts w:ascii="Times New Roman" w:hAnsi="Times New Roman"/>
          <w:sz w:val="24"/>
          <w:szCs w:val="24"/>
        </w:rPr>
      </w:pPr>
    </w:p>
    <w:p w:rsidR="00E25333" w:rsidRDefault="00E25333" w:rsidP="00E25333">
      <w:pPr>
        <w:rPr>
          <w:rFonts w:ascii="Times New Roman" w:hAnsi="Times New Roman"/>
          <w:sz w:val="24"/>
          <w:szCs w:val="24"/>
        </w:rPr>
      </w:pPr>
    </w:p>
    <w:p w:rsidR="00E25333" w:rsidRPr="00AE1766" w:rsidRDefault="00E25333" w:rsidP="00E25333">
      <w:pPr>
        <w:jc w:val="right"/>
        <w:rPr>
          <w:rFonts w:ascii="Times New Roman" w:hAnsi="Times New Roman"/>
          <w:sz w:val="24"/>
          <w:szCs w:val="24"/>
        </w:rPr>
      </w:pPr>
      <w:r w:rsidRPr="00AE1766">
        <w:rPr>
          <w:rFonts w:ascii="Times New Roman" w:hAnsi="Times New Roman"/>
          <w:sz w:val="24"/>
          <w:szCs w:val="24"/>
        </w:rPr>
        <w:lastRenderedPageBreak/>
        <w:t>Приложение </w:t>
      </w:r>
      <w:r w:rsidRPr="00AE1766">
        <w:rPr>
          <w:rFonts w:ascii="Times New Roman" w:hAnsi="Times New Roman"/>
          <w:sz w:val="24"/>
          <w:szCs w:val="24"/>
        </w:rPr>
        <w:br/>
        <w:t>к постановлению адм</w:t>
      </w:r>
      <w:r>
        <w:rPr>
          <w:rFonts w:ascii="Times New Roman" w:hAnsi="Times New Roman"/>
          <w:sz w:val="24"/>
          <w:szCs w:val="24"/>
        </w:rPr>
        <w:t>инистрации </w:t>
      </w:r>
      <w:r>
        <w:rPr>
          <w:rFonts w:ascii="Times New Roman" w:hAnsi="Times New Roman"/>
          <w:sz w:val="24"/>
          <w:szCs w:val="24"/>
        </w:rPr>
        <w:br/>
      </w:r>
      <w:proofErr w:type="spellStart"/>
      <w:r>
        <w:rPr>
          <w:rFonts w:ascii="Times New Roman" w:hAnsi="Times New Roman"/>
          <w:sz w:val="24"/>
          <w:szCs w:val="24"/>
        </w:rPr>
        <w:t>Корсаковского</w:t>
      </w:r>
      <w:proofErr w:type="spellEnd"/>
      <w:r>
        <w:rPr>
          <w:rFonts w:ascii="Times New Roman" w:hAnsi="Times New Roman"/>
          <w:sz w:val="24"/>
          <w:szCs w:val="24"/>
        </w:rPr>
        <w:t xml:space="preserve"> </w:t>
      </w:r>
      <w:r w:rsidRPr="00AE1766">
        <w:rPr>
          <w:rFonts w:ascii="Times New Roman" w:hAnsi="Times New Roman"/>
          <w:sz w:val="24"/>
          <w:szCs w:val="24"/>
        </w:rPr>
        <w:t>сельского поселения </w:t>
      </w:r>
      <w:r>
        <w:rPr>
          <w:rFonts w:ascii="Times New Roman" w:hAnsi="Times New Roman"/>
          <w:sz w:val="24"/>
          <w:szCs w:val="24"/>
        </w:rPr>
        <w:t xml:space="preserve">                                                                                   </w:t>
      </w:r>
      <w:proofErr w:type="spellStart"/>
      <w:r>
        <w:rPr>
          <w:rFonts w:ascii="Times New Roman" w:hAnsi="Times New Roman"/>
          <w:sz w:val="24"/>
          <w:szCs w:val="24"/>
        </w:rPr>
        <w:t>Корсаковского</w:t>
      </w:r>
      <w:proofErr w:type="spellEnd"/>
      <w:r>
        <w:rPr>
          <w:rFonts w:ascii="Times New Roman" w:hAnsi="Times New Roman"/>
          <w:sz w:val="24"/>
          <w:szCs w:val="24"/>
        </w:rPr>
        <w:t xml:space="preserve"> района Орловской области</w:t>
      </w:r>
      <w:r w:rsidRPr="00AE1766">
        <w:rPr>
          <w:rFonts w:ascii="Times New Roman" w:hAnsi="Times New Roman"/>
          <w:sz w:val="24"/>
          <w:szCs w:val="24"/>
        </w:rPr>
        <w:br/>
      </w:r>
      <w:r>
        <w:rPr>
          <w:rFonts w:ascii="Times New Roman" w:hAnsi="Times New Roman"/>
          <w:sz w:val="24"/>
          <w:szCs w:val="24"/>
        </w:rPr>
        <w:t>от 20 марта 2012 г. № 11</w:t>
      </w:r>
      <w:r w:rsidRPr="00AE1766">
        <w:rPr>
          <w:rFonts w:ascii="Times New Roman" w:hAnsi="Times New Roman"/>
          <w:sz w:val="24"/>
          <w:szCs w:val="24"/>
        </w:rPr>
        <w:br/>
      </w:r>
    </w:p>
    <w:p w:rsidR="00E25333" w:rsidRPr="00AE1766" w:rsidRDefault="00E25333" w:rsidP="00E25333">
      <w:pPr>
        <w:jc w:val="center"/>
        <w:rPr>
          <w:rFonts w:ascii="Times New Roman" w:hAnsi="Times New Roman"/>
          <w:sz w:val="24"/>
          <w:szCs w:val="24"/>
        </w:rPr>
      </w:pPr>
      <w:r w:rsidRPr="00AE1766">
        <w:rPr>
          <w:rFonts w:ascii="Times New Roman" w:hAnsi="Times New Roman"/>
          <w:sz w:val="24"/>
          <w:szCs w:val="24"/>
        </w:rPr>
        <w:t>АДМИНИСТРАТИВНЫЙ РЕГЛАМЕНТ</w:t>
      </w:r>
    </w:p>
    <w:p w:rsidR="00E25333" w:rsidRDefault="00E25333" w:rsidP="00E25333">
      <w:pPr>
        <w:jc w:val="center"/>
        <w:rPr>
          <w:rFonts w:ascii="Times New Roman" w:hAnsi="Times New Roman"/>
          <w:sz w:val="24"/>
          <w:szCs w:val="24"/>
        </w:rPr>
      </w:pPr>
      <w:r w:rsidRPr="00AE1766">
        <w:rPr>
          <w:rFonts w:ascii="Times New Roman" w:hAnsi="Times New Roman"/>
          <w:sz w:val="24"/>
          <w:szCs w:val="24"/>
        </w:rPr>
        <w:t>по предоставлению</w:t>
      </w:r>
      <w:r>
        <w:rPr>
          <w:rFonts w:ascii="Times New Roman" w:hAnsi="Times New Roman"/>
          <w:sz w:val="24"/>
          <w:szCs w:val="24"/>
        </w:rPr>
        <w:t xml:space="preserve"> администрацией </w:t>
      </w:r>
      <w:proofErr w:type="spellStart"/>
      <w:r>
        <w:rPr>
          <w:rFonts w:ascii="Times New Roman" w:hAnsi="Times New Roman"/>
          <w:sz w:val="24"/>
          <w:szCs w:val="24"/>
        </w:rPr>
        <w:t>Корсаковского</w:t>
      </w:r>
      <w:proofErr w:type="spellEnd"/>
      <w:r>
        <w:rPr>
          <w:rFonts w:ascii="Times New Roman" w:hAnsi="Times New Roman"/>
          <w:sz w:val="24"/>
          <w:szCs w:val="24"/>
        </w:rPr>
        <w:t xml:space="preserve"> </w:t>
      </w:r>
      <w:r w:rsidRPr="00AE1766">
        <w:rPr>
          <w:rFonts w:ascii="Times New Roman" w:hAnsi="Times New Roman"/>
          <w:sz w:val="24"/>
          <w:szCs w:val="24"/>
        </w:rPr>
        <w:t xml:space="preserve"> сельского поселения муниципальной услуги «Рассмотрение обращений граждан, организаций, организация уведомлений граждан, организаций о результатах рассмотрения их обращений»</w:t>
      </w:r>
    </w:p>
    <w:p w:rsidR="00E25333" w:rsidRPr="008D2C94" w:rsidRDefault="00E25333" w:rsidP="00E25333">
      <w:pPr>
        <w:jc w:val="both"/>
        <w:rPr>
          <w:rFonts w:ascii="Times New Roman" w:hAnsi="Times New Roman"/>
          <w:b/>
          <w:sz w:val="24"/>
          <w:szCs w:val="24"/>
        </w:rPr>
      </w:pPr>
      <w:r w:rsidRPr="008D2C94">
        <w:rPr>
          <w:rFonts w:ascii="Times New Roman" w:hAnsi="Times New Roman"/>
          <w:b/>
          <w:sz w:val="24"/>
          <w:szCs w:val="24"/>
        </w:rPr>
        <w:t>I. Общие положения</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1.1. </w:t>
      </w:r>
      <w:proofErr w:type="gramStart"/>
      <w:r w:rsidRPr="00AE1766">
        <w:rPr>
          <w:rFonts w:ascii="Times New Roman" w:hAnsi="Times New Roman"/>
          <w:sz w:val="24"/>
          <w:szCs w:val="24"/>
        </w:rPr>
        <w:t>Административный регламент предоставления муниципальной услуги «Организация рассмотрения обращений граждан, организаций, организация уведомлений граждан, организаций о результатах рассмотрения их обращений» (далее - муниципальная услуга) разработан в целях повышения результативности и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w:t>
      </w:r>
      <w:r>
        <w:rPr>
          <w:rFonts w:ascii="Times New Roman" w:hAnsi="Times New Roman"/>
          <w:sz w:val="24"/>
          <w:szCs w:val="24"/>
        </w:rPr>
        <w:t>цедур) при её предоставлении. </w:t>
      </w:r>
      <w:proofErr w:type="gramEnd"/>
    </w:p>
    <w:p w:rsidR="00E25333" w:rsidRPr="008D2C94" w:rsidRDefault="00E25333" w:rsidP="00E25333">
      <w:pPr>
        <w:jc w:val="both"/>
        <w:rPr>
          <w:rFonts w:ascii="Times New Roman" w:hAnsi="Times New Roman"/>
          <w:b/>
          <w:sz w:val="24"/>
          <w:szCs w:val="24"/>
        </w:rPr>
      </w:pPr>
      <w:r w:rsidRPr="008D2C94">
        <w:rPr>
          <w:rFonts w:ascii="Times New Roman" w:hAnsi="Times New Roman"/>
          <w:b/>
          <w:sz w:val="24"/>
          <w:szCs w:val="24"/>
        </w:rPr>
        <w:t>II. Стандарт предоставления муниципальной услуги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2.1.Наименование муниципальной услуги. </w:t>
      </w:r>
    </w:p>
    <w:p w:rsidR="00E25333" w:rsidRDefault="00E25333" w:rsidP="00E25333">
      <w:pPr>
        <w:rPr>
          <w:rFonts w:ascii="Times New Roman" w:hAnsi="Times New Roman"/>
          <w:sz w:val="24"/>
          <w:szCs w:val="24"/>
        </w:rPr>
      </w:pPr>
      <w:r w:rsidRPr="00AE1766">
        <w:rPr>
          <w:rFonts w:ascii="Times New Roman" w:hAnsi="Times New Roman"/>
          <w:sz w:val="24"/>
          <w:szCs w:val="24"/>
        </w:rPr>
        <w:t>«Организация рассмотрения обращений граждан, организаций, организация уведомлений граждан, организаций о результатах рассмотрения их обращений». </w:t>
      </w:r>
    </w:p>
    <w:p w:rsidR="00E25333" w:rsidRDefault="00E25333" w:rsidP="00E25333">
      <w:pPr>
        <w:rPr>
          <w:rFonts w:ascii="Times New Roman" w:hAnsi="Times New Roman"/>
          <w:sz w:val="24"/>
          <w:szCs w:val="24"/>
        </w:rPr>
      </w:pPr>
      <w:r w:rsidRPr="00AE1766">
        <w:rPr>
          <w:rFonts w:ascii="Times New Roman" w:hAnsi="Times New Roman"/>
          <w:sz w:val="24"/>
          <w:szCs w:val="24"/>
        </w:rPr>
        <w:br/>
        <w:t>2.2. Наименование органа местного самоуправления, о</w:t>
      </w:r>
      <w:r>
        <w:rPr>
          <w:rFonts w:ascii="Times New Roman" w:hAnsi="Times New Roman"/>
          <w:sz w:val="24"/>
          <w:szCs w:val="24"/>
        </w:rPr>
        <w:t>казывающую муниципальную услугу.</w:t>
      </w:r>
      <w:r w:rsidRPr="00AE1766">
        <w:rPr>
          <w:rFonts w:ascii="Times New Roman" w:hAnsi="Times New Roman"/>
          <w:sz w:val="24"/>
          <w:szCs w:val="24"/>
        </w:rPr>
        <w:br/>
        <w:t>2.2.1.Предоставление муниципальной услуги осуществляется</w:t>
      </w:r>
      <w:r>
        <w:rPr>
          <w:rFonts w:ascii="Times New Roman" w:hAnsi="Times New Roman"/>
          <w:sz w:val="24"/>
          <w:szCs w:val="24"/>
        </w:rPr>
        <w:t xml:space="preserve"> Администрацией </w:t>
      </w:r>
      <w:proofErr w:type="spellStart"/>
      <w:r>
        <w:rPr>
          <w:rFonts w:ascii="Times New Roman" w:hAnsi="Times New Roman"/>
          <w:sz w:val="24"/>
          <w:szCs w:val="24"/>
        </w:rPr>
        <w:t>Корсаковского</w:t>
      </w:r>
      <w:proofErr w:type="spellEnd"/>
      <w:r>
        <w:rPr>
          <w:rFonts w:ascii="Times New Roman" w:hAnsi="Times New Roman"/>
          <w:sz w:val="24"/>
          <w:szCs w:val="24"/>
        </w:rPr>
        <w:t xml:space="preserve"> </w:t>
      </w:r>
      <w:r w:rsidRPr="00AE1766">
        <w:rPr>
          <w:rFonts w:ascii="Times New Roman" w:hAnsi="Times New Roman"/>
          <w:sz w:val="24"/>
          <w:szCs w:val="24"/>
        </w:rPr>
        <w:t xml:space="preserve"> сельского поселения (далее по тексту - Адм</w:t>
      </w:r>
      <w:r>
        <w:rPr>
          <w:rFonts w:ascii="Times New Roman" w:hAnsi="Times New Roman"/>
          <w:sz w:val="24"/>
          <w:szCs w:val="24"/>
        </w:rPr>
        <w:t>инистрация).</w:t>
      </w:r>
    </w:p>
    <w:p w:rsidR="00E25333" w:rsidRDefault="00E25333" w:rsidP="00E25333">
      <w:pPr>
        <w:jc w:val="both"/>
        <w:rPr>
          <w:rFonts w:ascii="Times New Roman" w:hAnsi="Times New Roman"/>
          <w:sz w:val="24"/>
          <w:szCs w:val="24"/>
        </w:rPr>
      </w:pPr>
      <w:r>
        <w:rPr>
          <w:rFonts w:ascii="Times New Roman" w:hAnsi="Times New Roman"/>
          <w:sz w:val="24"/>
          <w:szCs w:val="24"/>
        </w:rPr>
        <w:t>2.2.2. Специалист</w:t>
      </w:r>
      <w:r w:rsidRPr="00AE1766">
        <w:rPr>
          <w:rFonts w:ascii="Times New Roman" w:hAnsi="Times New Roman"/>
          <w:sz w:val="24"/>
          <w:szCs w:val="24"/>
        </w:rPr>
        <w:t xml:space="preserve"> Администрации поселения, осуществляющие работу с обращениями граждан в порядке исполнения поручения Главы Администрации или в порядке исполнения обязанностей муниципальной службы (в объеме, установленном их должностными инструкциями), считаются уполномоченными лицами (далее – уполномоченные лица).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2.2.3. Ответственность за организационное, информационное и документационное обеспечение работы с обращениями заявителей, поступившими в адрес Главы Администрации, возлагается на специалиста поселения.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2.2.4. При предоставлении муниципальной услуги в целях получения документов и информации, необходимых для принятия </w:t>
      </w:r>
      <w:proofErr w:type="gramStart"/>
      <w:r w:rsidRPr="00AE1766">
        <w:rPr>
          <w:rFonts w:ascii="Times New Roman" w:hAnsi="Times New Roman"/>
          <w:sz w:val="24"/>
          <w:szCs w:val="24"/>
        </w:rPr>
        <w:t>решений</w:t>
      </w:r>
      <w:proofErr w:type="gramEnd"/>
      <w:r w:rsidRPr="00AE1766">
        <w:rPr>
          <w:rFonts w:ascii="Times New Roman" w:hAnsi="Times New Roman"/>
          <w:sz w:val="24"/>
          <w:szCs w:val="24"/>
        </w:rPr>
        <w:t xml:space="preserve"> по предоставлению муниципальной услуги уполномоченные лица осуществляют взаимодействие с законодательными и исполнительными органами власти, гражданами и организациями, имеющими сведения, </w:t>
      </w:r>
      <w:r w:rsidRPr="00AE1766">
        <w:rPr>
          <w:rFonts w:ascii="Times New Roman" w:hAnsi="Times New Roman"/>
          <w:sz w:val="24"/>
          <w:szCs w:val="24"/>
        </w:rPr>
        <w:lastRenderedPageBreak/>
        <w:t>необходимые для принятия решений по предоставле</w:t>
      </w:r>
      <w:r>
        <w:rPr>
          <w:rFonts w:ascii="Times New Roman" w:hAnsi="Times New Roman"/>
          <w:sz w:val="24"/>
          <w:szCs w:val="24"/>
        </w:rPr>
        <w:t>нию муниципальной услуги. </w:t>
      </w:r>
      <w:r>
        <w:rPr>
          <w:rFonts w:ascii="Times New Roman" w:hAnsi="Times New Roman"/>
          <w:sz w:val="24"/>
          <w:szCs w:val="24"/>
        </w:rPr>
        <w:br/>
        <w:t xml:space="preserve">2.3 </w:t>
      </w:r>
      <w:r w:rsidRPr="00AE1766">
        <w:rPr>
          <w:rFonts w:ascii="Times New Roman" w:hAnsi="Times New Roman"/>
          <w:sz w:val="24"/>
          <w:szCs w:val="24"/>
        </w:rPr>
        <w:t>Результат предоставления муниципальной услуги.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Муниципальная услуга предоставляется в отношении граждан Российской Федерации (далее - граждане), организаций всех форм собственности (далее – организации), индивидуальных предпринимателей, обратившихся лично (и (или) через законных представителей) и (или) направивших индивидуальные и коллективные письменные обращения или в форме электронного документа в Администрацию или к Главе Администрации.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Порядок предоставления муниципальной услуги распространяется также на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Конечным результатом предоставления муниципальной услуги является:</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 </w:t>
      </w:r>
      <w:r w:rsidRPr="00AE1766">
        <w:rPr>
          <w:rFonts w:ascii="Times New Roman" w:hAnsi="Times New Roman"/>
          <w:sz w:val="24"/>
          <w:szCs w:val="24"/>
        </w:rPr>
        <w:t>рассмотрение по существу всех поставленных в обращении вопросов, принятие необходимых мер, направленных на восстановление или защиту нарушенных прав, свобод или законных интересов заявителей;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направление письменного ответа заявителю по существу поставленных в письменном обращении вопросов, за исключением случаев, указанных в п.2.</w:t>
      </w:r>
      <w:r>
        <w:rPr>
          <w:rFonts w:ascii="Times New Roman" w:hAnsi="Times New Roman"/>
          <w:sz w:val="24"/>
          <w:szCs w:val="24"/>
        </w:rPr>
        <w:t>7. настоящего административного регламента;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устный ответ заявителю в ходе личного приема по существу поставленных в обращении вопросов;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письменное уведомление заявителя о направлении его письменного обращения в другой государственный орган, орган местного самоуправления или иному должностному лицу в соответствии с их компетенцией;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необходимые действия в случаях, установленных законодательством Российской Федерации, когда устные и письменные обращения граждан не могут быть рассмотрены по существу (п.2.7. настоящего административного регламента)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2.4.Срок предоставления муниципальной услуги.</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2.4.1.Общий срок рассмотрения письменных обращений не должен превышать 30 дней со дня регистрации обращения.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2.4.2. В исключительных случаях, а также в случае направления запроса в другие государственные органы, органы местного самоуправления, другому должностному лицу срок рассмотрения обращения может быть продлен Главой Администрации не более чем на 30 дней с уведомлением заявителя о продлении срока рассмотрения его обращения и обоснованием необходимости его продления.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Рассмотрение обращений граждан, содержащих вопросы защиты прав детей, предложения по предотвращению возможных аварий и иных чрезвычайных ситуаций, производится безотлагательно. </w:t>
      </w:r>
      <w:r w:rsidRPr="00AE1766">
        <w:rPr>
          <w:rFonts w:ascii="Times New Roman" w:hAnsi="Times New Roman"/>
          <w:sz w:val="24"/>
          <w:szCs w:val="24"/>
        </w:rPr>
        <w:br/>
        <w:t>2.4.3.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lastRenderedPageBreak/>
        <w:t>2.4.4. Направление уведомления заявителю о переадресации его обращения в соответствующий орган или соответствующему должностному лицу по компетенции, если письменное обращение заявителя содержит вопросы, решение которых не входит в компетенцию Администрации, должностных лиц Администрации - в течение 7 дней со дня регистрации.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2.4.5. Ответ на устное обращение, поступившее в ходе личного приема, с согласия заявителя может быть дан устно во время личного приема (о чем делается запись в журнале личного приема руководителя).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Время ожидания в очереди при личном обращении заявителя в Администрацию при подаче и получении документов не должно превышать </w:t>
      </w:r>
      <w:r w:rsidRPr="00CF66DC">
        <w:rPr>
          <w:rFonts w:ascii="Times New Roman" w:hAnsi="Times New Roman"/>
          <w:sz w:val="24"/>
          <w:szCs w:val="24"/>
        </w:rPr>
        <w:t>15 минут</w:t>
      </w:r>
      <w:r w:rsidRPr="00AE1766">
        <w:rPr>
          <w:rFonts w:ascii="Times New Roman" w:hAnsi="Times New Roman"/>
          <w:color w:val="800000"/>
          <w:sz w:val="24"/>
          <w:szCs w:val="24"/>
        </w:rPr>
        <w:t>.</w:t>
      </w:r>
      <w:r w:rsidRPr="00AE1766">
        <w:rPr>
          <w:rFonts w:ascii="Times New Roman" w:hAnsi="Times New Roman"/>
          <w:sz w:val="24"/>
          <w:szCs w:val="24"/>
        </w:rPr>
        <w:t>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2.5. Правовые основания для предоставления муниципальной услуги </w:t>
      </w:r>
      <w:r w:rsidRPr="00AE1766">
        <w:rPr>
          <w:rFonts w:ascii="Times New Roman" w:hAnsi="Times New Roman"/>
          <w:sz w:val="24"/>
          <w:szCs w:val="24"/>
        </w:rPr>
        <w:br/>
        <w:t>Предоставление муниципальной услуги осуществляется в соответствии со следующими нормативными правовыми актами: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1) </w:t>
      </w:r>
      <w:r w:rsidRPr="00AE1766">
        <w:rPr>
          <w:rFonts w:ascii="Times New Roman" w:hAnsi="Times New Roman"/>
          <w:sz w:val="24"/>
          <w:szCs w:val="24"/>
        </w:rPr>
        <w:t>Конституцией Российской Федерации;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 Федеральным законом от 02.05.2006 № 59-ФЗ «О порядке рассмотрения обращений граждан Российской Федерации»;</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3) Федеральным законом РФ от 27 июля 2006 г. № 149-ФЗ "Об информации, информационных технологиях и о защите информации";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4) Федеральным законом от 06 октября 2003 года № 131-ФЗ «Об общих принципах организации местного самоуправления в Российской Федерации»;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5) Законом Российской Федерации от 27 апреля 1993 года №</w:t>
      </w:r>
      <w:r>
        <w:rPr>
          <w:rFonts w:ascii="Times New Roman" w:hAnsi="Times New Roman"/>
          <w:sz w:val="24"/>
          <w:szCs w:val="24"/>
        </w:rPr>
        <w:t xml:space="preserve"> </w:t>
      </w:r>
      <w:r w:rsidRPr="00AE1766">
        <w:rPr>
          <w:rFonts w:ascii="Times New Roman" w:hAnsi="Times New Roman"/>
          <w:sz w:val="24"/>
          <w:szCs w:val="24"/>
        </w:rPr>
        <w:t>4866-1 "Об обжаловании в суд действий и решений, нарушающих права и свободы гражда</w:t>
      </w:r>
      <w:r>
        <w:rPr>
          <w:rFonts w:ascii="Times New Roman" w:hAnsi="Times New Roman"/>
          <w:sz w:val="24"/>
          <w:szCs w:val="24"/>
        </w:rPr>
        <w:t>н";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6) Уставом </w:t>
      </w:r>
      <w:proofErr w:type="spellStart"/>
      <w:r w:rsidR="0019663B">
        <w:rPr>
          <w:rFonts w:ascii="Times New Roman" w:hAnsi="Times New Roman"/>
          <w:sz w:val="24"/>
          <w:szCs w:val="24"/>
        </w:rPr>
        <w:t>Корсаковского</w:t>
      </w:r>
      <w:proofErr w:type="spellEnd"/>
      <w:r w:rsidRPr="00AE1766">
        <w:rPr>
          <w:rFonts w:ascii="Times New Roman" w:hAnsi="Times New Roman"/>
          <w:sz w:val="24"/>
          <w:szCs w:val="24"/>
        </w:rPr>
        <w:t xml:space="preserve"> сел</w:t>
      </w:r>
      <w:r>
        <w:rPr>
          <w:rFonts w:ascii="Times New Roman" w:hAnsi="Times New Roman"/>
          <w:sz w:val="24"/>
          <w:szCs w:val="24"/>
        </w:rPr>
        <w:t xml:space="preserve">ьского поселения </w:t>
      </w:r>
      <w:proofErr w:type="spellStart"/>
      <w:r>
        <w:rPr>
          <w:rFonts w:ascii="Times New Roman" w:hAnsi="Times New Roman"/>
          <w:sz w:val="24"/>
          <w:szCs w:val="24"/>
        </w:rPr>
        <w:t>Корсаковског</w:t>
      </w:r>
      <w:r w:rsidRPr="00AE1766">
        <w:rPr>
          <w:rFonts w:ascii="Times New Roman" w:hAnsi="Times New Roman"/>
          <w:sz w:val="24"/>
          <w:szCs w:val="24"/>
        </w:rPr>
        <w:t>о</w:t>
      </w:r>
      <w:proofErr w:type="spellEnd"/>
      <w:r w:rsidRPr="00AE1766">
        <w:rPr>
          <w:rFonts w:ascii="Times New Roman" w:hAnsi="Times New Roman"/>
          <w:sz w:val="24"/>
          <w:szCs w:val="24"/>
        </w:rPr>
        <w:t xml:space="preserve"> района Орловской области;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7) Настоящим Административным регламентом.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2.6.Исчерпывающий перечень документов, необходимых для предоставления муниципальной услуги.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2.6.1. При личном обращении граждане предъявляют документ, удостоверяющий личность заявителя.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2.6.2. При оформлении письменного обращения заявители в обязательном порядке указывают: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наименование органа местного самоуправления, в который направляют письменное обращение, либо фамилию, имя, отчество соответствующего руководителя, либо должность соответствующего лица,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proofErr w:type="gramStart"/>
      <w:r w:rsidRPr="00AE1766">
        <w:rPr>
          <w:rFonts w:ascii="Times New Roman" w:hAnsi="Times New Roman"/>
          <w:sz w:val="24"/>
          <w:szCs w:val="24"/>
        </w:rPr>
        <w:t>свои</w:t>
      </w:r>
      <w:proofErr w:type="gramEnd"/>
      <w:r>
        <w:rPr>
          <w:rFonts w:ascii="Times New Roman" w:hAnsi="Times New Roman"/>
          <w:sz w:val="24"/>
          <w:szCs w:val="24"/>
        </w:rPr>
        <w:t>:</w:t>
      </w:r>
      <w:r w:rsidRPr="00AE1766">
        <w:rPr>
          <w:rFonts w:ascii="Times New Roman" w:hAnsi="Times New Roman"/>
          <w:sz w:val="24"/>
          <w:szCs w:val="24"/>
        </w:rPr>
        <w:t xml:space="preserve"> фамилию, имя, отчество,</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 </w:t>
      </w:r>
      <w:r w:rsidRPr="00AE1766">
        <w:rPr>
          <w:rFonts w:ascii="Times New Roman" w:hAnsi="Times New Roman"/>
          <w:sz w:val="24"/>
          <w:szCs w:val="24"/>
        </w:rPr>
        <w:t>почтовый адрес, по которому должны быть направлены ответ, уведомл</w:t>
      </w:r>
      <w:r>
        <w:rPr>
          <w:rFonts w:ascii="Times New Roman" w:hAnsi="Times New Roman"/>
          <w:sz w:val="24"/>
          <w:szCs w:val="24"/>
        </w:rPr>
        <w:t xml:space="preserve">ение о переадресации обращения;    </w:t>
      </w:r>
    </w:p>
    <w:p w:rsidR="00E25333" w:rsidRDefault="00E25333" w:rsidP="00E25333">
      <w:pPr>
        <w:jc w:val="both"/>
        <w:rPr>
          <w:rFonts w:ascii="Times New Roman" w:hAnsi="Times New Roman"/>
          <w:sz w:val="24"/>
          <w:szCs w:val="24"/>
        </w:rPr>
      </w:pPr>
      <w:r>
        <w:rPr>
          <w:rFonts w:ascii="Times New Roman" w:hAnsi="Times New Roman"/>
          <w:sz w:val="24"/>
          <w:szCs w:val="24"/>
        </w:rPr>
        <w:lastRenderedPageBreak/>
        <w:t>-</w:t>
      </w:r>
      <w:r w:rsidRPr="00AE1766">
        <w:rPr>
          <w:rFonts w:ascii="Times New Roman" w:hAnsi="Times New Roman"/>
          <w:sz w:val="24"/>
          <w:szCs w:val="24"/>
        </w:rPr>
        <w:t>излагают суть предложения, заявления, жалобы;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ставят личную подпись и дату.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2.6.3. Юридическим лицам рекомендуется оформлять письменные обращения на официальных бланках, содержащих обязательные реквизиты служебного письма в соответствии с требованиями ГОСТ Р</w:t>
      </w:r>
      <w:proofErr w:type="gramStart"/>
      <w:r w:rsidRPr="00AE1766">
        <w:rPr>
          <w:rFonts w:ascii="Times New Roman" w:hAnsi="Times New Roman"/>
          <w:sz w:val="24"/>
          <w:szCs w:val="24"/>
        </w:rPr>
        <w:t>6</w:t>
      </w:r>
      <w:proofErr w:type="gramEnd"/>
      <w:r w:rsidRPr="00AE1766">
        <w:rPr>
          <w:rFonts w:ascii="Times New Roman" w:hAnsi="Times New Roman"/>
          <w:sz w:val="24"/>
          <w:szCs w:val="24"/>
        </w:rPr>
        <w:t>.30-2003: наименование юридического лица - автора документа - в соответствии с учредительными документами; справочные данные об организации-авторе; дата документа, регистрационный исходящий номер документа, контактный телефон исполнителя. Обращение юридического лица в адрес Администрации, Главы Администрации подписывается лицом, правомочным подписывать официальные документы организации.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2.6.4. Заявитель направляет обращение непосредственно в тот орган местного самоуправления или тому руководителю Администрации, в компетенцию которых входит решение поставленных в обращении вопросов.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2.6.5. К письменному обращению в случае необходимости в подтверждение своих доводов заявители могут приложить документы и материалы либо их копии. </w:t>
      </w:r>
      <w:r w:rsidRPr="00AE1766">
        <w:rPr>
          <w:rFonts w:ascii="Times New Roman" w:hAnsi="Times New Roman"/>
          <w:sz w:val="24"/>
          <w:szCs w:val="24"/>
        </w:rPr>
        <w:br/>
        <w:t>При рассмотрении обращения Администрацией или Главой Администрации заявитель имеет право представлять дополнительные документы и материалы либо обращаться с просьбой об их истребовании, в том числе в электронной форме.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2.6.6. Письменное обращение заявителя может поступить в виде личного письма заявителя либо его представителя, а также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Орловского областного Совета народных депутатов, </w:t>
      </w:r>
      <w:r>
        <w:rPr>
          <w:rFonts w:ascii="Times New Roman" w:hAnsi="Times New Roman"/>
          <w:sz w:val="24"/>
          <w:szCs w:val="24"/>
        </w:rPr>
        <w:t xml:space="preserve">депутатов </w:t>
      </w:r>
      <w:proofErr w:type="spellStart"/>
      <w:r>
        <w:rPr>
          <w:rFonts w:ascii="Times New Roman" w:hAnsi="Times New Roman"/>
          <w:sz w:val="24"/>
          <w:szCs w:val="24"/>
        </w:rPr>
        <w:t>Корсаковского</w:t>
      </w:r>
      <w:proofErr w:type="spellEnd"/>
      <w:r>
        <w:rPr>
          <w:rFonts w:ascii="Times New Roman" w:hAnsi="Times New Roman"/>
          <w:sz w:val="24"/>
          <w:szCs w:val="24"/>
        </w:rPr>
        <w:t xml:space="preserve"> районного и </w:t>
      </w:r>
      <w:proofErr w:type="spellStart"/>
      <w:r>
        <w:rPr>
          <w:rFonts w:ascii="Times New Roman" w:hAnsi="Times New Roman"/>
          <w:sz w:val="24"/>
          <w:szCs w:val="24"/>
        </w:rPr>
        <w:t>Корсаковского</w:t>
      </w:r>
      <w:proofErr w:type="spellEnd"/>
      <w:r>
        <w:rPr>
          <w:rFonts w:ascii="Times New Roman" w:hAnsi="Times New Roman"/>
          <w:sz w:val="24"/>
          <w:szCs w:val="24"/>
        </w:rPr>
        <w:t xml:space="preserve"> </w:t>
      </w:r>
      <w:r w:rsidRPr="00AE1766">
        <w:rPr>
          <w:rFonts w:ascii="Times New Roman" w:hAnsi="Times New Roman"/>
          <w:sz w:val="24"/>
          <w:szCs w:val="24"/>
        </w:rPr>
        <w:t xml:space="preserve"> сельского Совета народных депутатов, судебных органов и прокуратуры.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2.6.7. Письменное обращение заявителя может быть доставлено в Администрацию лично заявителем либо его представителем, почтовой либо фельдъегерской связью, поступить по информационным системам общего пользования: факс, электронная почта, информационно-телекоммуникационная сеть Интернет и другие.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2.6.8. Заявитель может доставить обращение лично (нарочным) в здание Администрации, в приемную Главы Администрации.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w:t>
      </w:r>
      <w:r>
        <w:rPr>
          <w:rFonts w:ascii="Times New Roman" w:hAnsi="Times New Roman"/>
          <w:sz w:val="24"/>
          <w:szCs w:val="24"/>
        </w:rPr>
        <w:t xml:space="preserve"> </w:t>
      </w:r>
      <w:r w:rsidRPr="00AE1766">
        <w:rPr>
          <w:rFonts w:ascii="Times New Roman" w:hAnsi="Times New Roman"/>
          <w:sz w:val="24"/>
          <w:szCs w:val="24"/>
        </w:rPr>
        <w:t xml:space="preserve">"О порядке рассмотрения обращений граждан Российской Федерации". </w:t>
      </w:r>
      <w:proofErr w:type="gramStart"/>
      <w:r w:rsidRPr="00AE1766">
        <w:rPr>
          <w:rFonts w:ascii="Times New Roman" w:hAnsi="Times New Roman"/>
          <w:sz w:val="24"/>
          <w:szCs w:val="24"/>
        </w:rPr>
        <w:t>В обращении</w:t>
      </w:r>
      <w:r>
        <w:rPr>
          <w:rFonts w:ascii="Times New Roman" w:hAnsi="Times New Roman"/>
          <w:sz w:val="24"/>
          <w:szCs w:val="24"/>
        </w:rPr>
        <w:t xml:space="preserve">, </w:t>
      </w:r>
      <w:r w:rsidRPr="00AE1766">
        <w:rPr>
          <w:rFonts w:ascii="Times New Roman" w:hAnsi="Times New Roman"/>
          <w:sz w:val="24"/>
          <w:szCs w:val="24"/>
        </w:rPr>
        <w:t xml:space="preserve">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E1766">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2.6.9. Ответ на обращение, поступившее по информационным системам общего пользования, направляется по почтовому адресу, указанному в обращении.</w:t>
      </w:r>
    </w:p>
    <w:p w:rsidR="00E25333" w:rsidRDefault="00E25333" w:rsidP="00E25333">
      <w:pPr>
        <w:jc w:val="both"/>
        <w:rPr>
          <w:rFonts w:ascii="Times New Roman" w:hAnsi="Times New Roman"/>
          <w:sz w:val="24"/>
          <w:szCs w:val="24"/>
        </w:rPr>
      </w:pPr>
      <w:r>
        <w:rPr>
          <w:rFonts w:ascii="Times New Roman" w:hAnsi="Times New Roman"/>
          <w:sz w:val="24"/>
          <w:szCs w:val="24"/>
        </w:rPr>
        <w:lastRenderedPageBreak/>
        <w:t> </w:t>
      </w:r>
      <w:r w:rsidRPr="00AE1766">
        <w:rPr>
          <w:rFonts w:ascii="Times New Roman" w:hAnsi="Times New Roman"/>
          <w:sz w:val="24"/>
          <w:szCs w:val="24"/>
        </w:rPr>
        <w:t>2.6.10. Заявитель, отправив обращение факсимильной связью, направляет оригинал обращения (с пометкой «взамен факса»), при этом срок рассмотрения обращения будет исчисляться от даты регистрации обращения, поступившего факсимильной связью. </w:t>
      </w:r>
      <w:r w:rsidRPr="00AE1766">
        <w:rPr>
          <w:rFonts w:ascii="Times New Roman" w:hAnsi="Times New Roman"/>
          <w:sz w:val="24"/>
          <w:szCs w:val="24"/>
        </w:rPr>
        <w:br/>
        <w:t>2.7. Исчерпывающий перечень оснований для отказа в предоставлении муниципальной услуги: </w:t>
      </w:r>
      <w:r w:rsidRPr="00AE1766">
        <w:rPr>
          <w:rFonts w:ascii="Times New Roman" w:hAnsi="Times New Roman"/>
          <w:sz w:val="24"/>
          <w:szCs w:val="24"/>
        </w:rPr>
        <w:br/>
        <w:t>2.7.1.</w:t>
      </w:r>
      <w:r>
        <w:rPr>
          <w:rFonts w:ascii="Times New Roman" w:hAnsi="Times New Roman"/>
          <w:sz w:val="24"/>
          <w:szCs w:val="24"/>
        </w:rPr>
        <w:t xml:space="preserve"> </w:t>
      </w:r>
      <w:r w:rsidRPr="00AE1766">
        <w:rPr>
          <w:rFonts w:ascii="Times New Roman" w:hAnsi="Times New Roman"/>
          <w:sz w:val="24"/>
          <w:szCs w:val="24"/>
        </w:rPr>
        <w:t>Обращение, поступившее в Администрацию в соответствии с компетенцией, подлежит обязательному рассмотрению.</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2.7.2.</w:t>
      </w:r>
      <w:r>
        <w:rPr>
          <w:rFonts w:ascii="Times New Roman" w:hAnsi="Times New Roman"/>
          <w:sz w:val="24"/>
          <w:szCs w:val="24"/>
        </w:rPr>
        <w:t xml:space="preserve"> </w:t>
      </w:r>
      <w:r w:rsidRPr="00AE1766">
        <w:rPr>
          <w:rFonts w:ascii="Times New Roman" w:hAnsi="Times New Roman"/>
          <w:sz w:val="24"/>
          <w:szCs w:val="24"/>
        </w:rPr>
        <w:t>Заявитель вправе получать на свое письменное обращение письменный ответ по существу поставленных в обращении вопросов, за исключением следующих случаев: </w:t>
      </w:r>
      <w:r w:rsidRPr="00AE1766">
        <w:rPr>
          <w:rFonts w:ascii="Times New Roman" w:hAnsi="Times New Roman"/>
          <w:sz w:val="24"/>
          <w:szCs w:val="24"/>
        </w:rPr>
        <w:br/>
        <w:t xml:space="preserve">если в письменном обращении не </w:t>
      </w:r>
      <w:proofErr w:type="gramStart"/>
      <w:r w:rsidRPr="00AE1766">
        <w:rPr>
          <w:rFonts w:ascii="Times New Roman" w:hAnsi="Times New Roman"/>
          <w:sz w:val="24"/>
          <w:szCs w:val="24"/>
        </w:rPr>
        <w:t>указаны</w:t>
      </w:r>
      <w:proofErr w:type="gramEnd"/>
      <w:r>
        <w:rPr>
          <w:rFonts w:ascii="Times New Roman" w:hAnsi="Times New Roman"/>
          <w:sz w:val="24"/>
          <w:szCs w:val="24"/>
        </w:rPr>
        <w:t xml:space="preserve">: </w:t>
      </w:r>
      <w:r w:rsidRPr="00AE1766">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5333" w:rsidRDefault="00E25333" w:rsidP="00E25333">
      <w:pPr>
        <w:jc w:val="both"/>
        <w:rPr>
          <w:rFonts w:ascii="Times New Roman" w:hAnsi="Times New Roman"/>
          <w:sz w:val="24"/>
          <w:szCs w:val="24"/>
        </w:rPr>
      </w:pPr>
      <w:r>
        <w:rPr>
          <w:rFonts w:ascii="Times New Roman" w:hAnsi="Times New Roman"/>
          <w:sz w:val="24"/>
          <w:szCs w:val="24"/>
        </w:rPr>
        <w:tab/>
        <w:t>в</w:t>
      </w:r>
      <w:r w:rsidRPr="00AE1766">
        <w:rPr>
          <w:rFonts w:ascii="Times New Roman" w:hAnsi="Times New Roman"/>
          <w:sz w:val="24"/>
          <w:szCs w:val="24"/>
        </w:rPr>
        <w:t xml:space="preserve"> случае</w:t>
      </w:r>
      <w:proofErr w:type="gramStart"/>
      <w:r w:rsidRPr="00AE1766">
        <w:rPr>
          <w:rFonts w:ascii="Times New Roman" w:hAnsi="Times New Roman"/>
          <w:sz w:val="24"/>
          <w:szCs w:val="24"/>
        </w:rPr>
        <w:t>,</w:t>
      </w:r>
      <w:proofErr w:type="gramEnd"/>
      <w:r w:rsidRPr="00AE1766">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Pr>
          <w:rFonts w:ascii="Times New Roman" w:hAnsi="Times New Roman"/>
          <w:sz w:val="24"/>
          <w:szCs w:val="24"/>
        </w:rPr>
        <w:t>товый адрес поддаются прочтению;</w:t>
      </w:r>
      <w:r w:rsidRPr="00AE1766">
        <w:rPr>
          <w:rFonts w:ascii="Times New Roman" w:hAnsi="Times New Roman"/>
          <w:sz w:val="24"/>
          <w:szCs w:val="24"/>
        </w:rPr>
        <w:t>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25333" w:rsidRDefault="00E25333" w:rsidP="00E25333">
      <w:pPr>
        <w:jc w:val="both"/>
        <w:rPr>
          <w:rFonts w:ascii="Times New Roman" w:hAnsi="Times New Roman"/>
          <w:sz w:val="24"/>
          <w:szCs w:val="24"/>
        </w:rPr>
      </w:pPr>
      <w:r>
        <w:rPr>
          <w:rFonts w:ascii="Times New Roman" w:hAnsi="Times New Roman"/>
          <w:sz w:val="24"/>
          <w:szCs w:val="24"/>
        </w:rPr>
        <w:tab/>
        <w:t>о</w:t>
      </w:r>
      <w:r w:rsidRPr="00AE1766">
        <w:rPr>
          <w:rFonts w:ascii="Times New Roman" w:hAnsi="Times New Roman"/>
          <w:sz w:val="24"/>
          <w:szCs w:val="24"/>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5333" w:rsidRDefault="00E25333" w:rsidP="00E25333">
      <w:pPr>
        <w:jc w:val="both"/>
        <w:rPr>
          <w:rFonts w:ascii="Times New Roman" w:hAnsi="Times New Roman"/>
          <w:sz w:val="24"/>
          <w:szCs w:val="24"/>
        </w:rPr>
      </w:pPr>
      <w:r>
        <w:rPr>
          <w:rFonts w:ascii="Times New Roman" w:hAnsi="Times New Roman"/>
          <w:sz w:val="24"/>
          <w:szCs w:val="24"/>
        </w:rPr>
        <w:tab/>
        <w:t> </w:t>
      </w:r>
      <w:r w:rsidRPr="00AE1766">
        <w:rPr>
          <w:rFonts w:ascii="Times New Roman" w:hAnsi="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E25333" w:rsidRDefault="00E25333" w:rsidP="00E25333">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proofErr w:type="gramStart"/>
      <w:r w:rsidRPr="00AE1766">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AE1766">
        <w:rPr>
          <w:rFonts w:ascii="Times New Roman" w:hAnsi="Times New Roman"/>
          <w:sz w:val="24"/>
          <w:szCs w:val="24"/>
        </w:rPr>
        <w:t xml:space="preserve"> один и тот же орган </w:t>
      </w:r>
      <w:r w:rsidRPr="00AE1766">
        <w:rPr>
          <w:rFonts w:ascii="Times New Roman" w:hAnsi="Times New Roman"/>
          <w:sz w:val="24"/>
          <w:szCs w:val="24"/>
        </w:rPr>
        <w:lastRenderedPageBreak/>
        <w:t>местного самоуправления или одному и тому же должностному лицу, с уведомлением заявителя, направившего обращение.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2.7.3.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 </w:t>
      </w:r>
      <w:r w:rsidRPr="00AE1766">
        <w:rPr>
          <w:rFonts w:ascii="Times New Roman" w:hAnsi="Times New Roman"/>
          <w:sz w:val="24"/>
          <w:szCs w:val="24"/>
        </w:rPr>
        <w:br/>
        <w:t>В случае если в обращении заявителя во время личного приема содержатся вопросы, решение которых не входит в компетенцию Администрации, заявителю дается разъяснение, куда и в каком порядке ему следует обратиться.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2.7.4. В случае если заявитель обращается с заявлением о прекращении рассмотрения обращения, предоставление муниципальной услуги прекращается.</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2.7.5.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Главе Администрации.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2.8. Исчерпывающий перечень оснований для отказа в пред</w:t>
      </w:r>
      <w:r>
        <w:rPr>
          <w:rFonts w:ascii="Times New Roman" w:hAnsi="Times New Roman"/>
          <w:sz w:val="24"/>
          <w:szCs w:val="24"/>
        </w:rPr>
        <w:t>оставлении муниципальной услуги;</w:t>
      </w:r>
      <w:r w:rsidRPr="00AE1766">
        <w:rPr>
          <w:rFonts w:ascii="Times New Roman" w:hAnsi="Times New Roman"/>
          <w:sz w:val="24"/>
          <w:szCs w:val="24"/>
        </w:rPr>
        <w:t> </w:t>
      </w:r>
      <w:r w:rsidRPr="00AE1766">
        <w:rPr>
          <w:rFonts w:ascii="Times New Roman" w:hAnsi="Times New Roman"/>
          <w:sz w:val="24"/>
          <w:szCs w:val="24"/>
        </w:rPr>
        <w:br/>
        <w:t>наличие в представленных документах исправлений, не позволяющих однозначно истолковать их содержание;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непредставление документов, указанных в пункте 2.6. настоящего Административного регламента. </w:t>
      </w:r>
      <w:r w:rsidRPr="00AE1766">
        <w:rPr>
          <w:rFonts w:ascii="Times New Roman" w:hAnsi="Times New Roman"/>
          <w:sz w:val="24"/>
          <w:szCs w:val="24"/>
        </w:rPr>
        <w:br/>
        <w:t>2.9. Размер платы, взимаемой с заявителя.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Муниципальная услуга предоставляется бесплатно. Информация о предоставлении муниципальной услуги предоставляется бесплатно.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2.10. Максимальный срок ожидания в очереди.</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Время ожидания в очереди при личном обращении заявителя в Администрацию при подаче и получении документов не должно превышать 15 минут.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2.11.Срок регистрации запроса заявителя о предоставлении муниципальной услуги. </w:t>
      </w:r>
      <w:r w:rsidRPr="00AE1766">
        <w:rPr>
          <w:rFonts w:ascii="Times New Roman" w:hAnsi="Times New Roman"/>
          <w:sz w:val="24"/>
          <w:szCs w:val="24"/>
        </w:rPr>
        <w:br/>
        <w:t>Срок регистрации запроса заявителя о предоставлении муниципальной услуги – 10 минут. </w:t>
      </w:r>
      <w:r w:rsidRPr="00AE1766">
        <w:rPr>
          <w:rFonts w:ascii="Times New Roman" w:hAnsi="Times New Roman"/>
          <w:sz w:val="24"/>
          <w:szCs w:val="24"/>
        </w:rPr>
        <w:br/>
        <w:t>2.12. Требования к помещениям, в которых предоставляется муниципальная услуга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2.12.1. Требования к размещению и оформлению помещений:</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 </w:t>
      </w:r>
      <w:r w:rsidRPr="00AE1766">
        <w:rPr>
          <w:rFonts w:ascii="Times New Roman" w:hAnsi="Times New Roman"/>
          <w:sz w:val="24"/>
          <w:szCs w:val="24"/>
        </w:rPr>
        <w:t xml:space="preserve">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proofErr w:type="gramStart"/>
      <w:r w:rsidRPr="00AE1766">
        <w:rPr>
          <w:rFonts w:ascii="Times New Roman" w:hAnsi="Times New Roman"/>
          <w:sz w:val="24"/>
          <w:szCs w:val="24"/>
        </w:rPr>
        <w:t>электронно</w:t>
      </w:r>
      <w:proofErr w:type="spellEnd"/>
      <w:r w:rsidRPr="00AE1766">
        <w:rPr>
          <w:rFonts w:ascii="Times New Roman" w:hAnsi="Times New Roman"/>
          <w:sz w:val="24"/>
          <w:szCs w:val="24"/>
        </w:rPr>
        <w:t xml:space="preserve"> – вычислительным</w:t>
      </w:r>
      <w:proofErr w:type="gramEnd"/>
      <w:r w:rsidRPr="00AE1766">
        <w:rPr>
          <w:rFonts w:ascii="Times New Roman" w:hAnsi="Times New Roman"/>
          <w:sz w:val="24"/>
          <w:szCs w:val="24"/>
        </w:rPr>
        <w:t xml:space="preserve"> машинам и организации работы. </w:t>
      </w:r>
      <w:proofErr w:type="spellStart"/>
      <w:r w:rsidRPr="00AE1766">
        <w:rPr>
          <w:rFonts w:ascii="Times New Roman" w:hAnsi="Times New Roman"/>
          <w:sz w:val="24"/>
          <w:szCs w:val="24"/>
        </w:rPr>
        <w:t>СанПиН</w:t>
      </w:r>
      <w:proofErr w:type="spellEnd"/>
      <w:r w:rsidRPr="00AE1766">
        <w:rPr>
          <w:rFonts w:ascii="Times New Roman" w:hAnsi="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E1766">
        <w:rPr>
          <w:rFonts w:ascii="Times New Roman" w:hAnsi="Times New Roman"/>
          <w:sz w:val="24"/>
          <w:szCs w:val="24"/>
        </w:rPr>
        <w:t>СанПиН</w:t>
      </w:r>
      <w:proofErr w:type="spellEnd"/>
      <w:r w:rsidRPr="00AE1766">
        <w:rPr>
          <w:rFonts w:ascii="Times New Roman" w:hAnsi="Times New Roman"/>
          <w:sz w:val="24"/>
          <w:szCs w:val="24"/>
        </w:rPr>
        <w:t xml:space="preserve"> 2.2.1/2.1.1.1278-03»; </w:t>
      </w:r>
      <w:r w:rsidRPr="00AE1766">
        <w:rPr>
          <w:rFonts w:ascii="Times New Roman" w:hAnsi="Times New Roman"/>
          <w:sz w:val="24"/>
          <w:szCs w:val="24"/>
        </w:rPr>
        <w:b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lastRenderedPageBreak/>
        <w:t xml:space="preserve">2.12.2.Требования к размещению и оформлению визуальной, текстовой и </w:t>
      </w:r>
      <w:proofErr w:type="spellStart"/>
      <w:r w:rsidRPr="00AE1766">
        <w:rPr>
          <w:rFonts w:ascii="Times New Roman" w:hAnsi="Times New Roman"/>
          <w:sz w:val="24"/>
          <w:szCs w:val="24"/>
        </w:rPr>
        <w:t>мультимедийной</w:t>
      </w:r>
      <w:proofErr w:type="spellEnd"/>
      <w:r w:rsidRPr="00AE1766">
        <w:rPr>
          <w:rFonts w:ascii="Times New Roman" w:hAnsi="Times New Roman"/>
          <w:sz w:val="24"/>
          <w:szCs w:val="24"/>
        </w:rPr>
        <w:t xml:space="preserve"> информации: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размещение информационных стендов с образцами необходимых документов.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2.12.3. Требования к оборудованию мест ожидания: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2.12.4. Требования к оформлению входа в здание: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здание (строение), в котором расположена Администрация, должно быть оборудовано входом для свободного доступа заявителей в помещение;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вход в здание должен быть оборудован информационной табличкой (вывеской), содержащей следующую информацию:</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наименование; место нахождения; режим работы.</w:t>
      </w:r>
    </w:p>
    <w:p w:rsidR="00E25333" w:rsidRDefault="00E25333" w:rsidP="00E25333">
      <w:pPr>
        <w:spacing w:line="240" w:lineRule="auto"/>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2.12.5. Требования к местам приема заявителей: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кабинеты приема заявителей должны быть оборудованы информационными табличками с указанием: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номера кабинета;</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фамилии, имени, отчества и должности специалиста, осуществляющего предоставление муниципальной услуги.</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2.13. Показатели доступности качества предоставления муниципальной услуги.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2.13.1. Информация о месте, времени и сроках предоставления данной муниципальной услуги доступна для всех граждан.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2.13.2.Соблюдение сроков предоставления данной муниципальной услуги, а так же отсутствие обоснованных жалоб со стороны заявителей.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2.13.3.Полнота предоставления данной муниципальной услуги в соответствии с требованиями административного регламента.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2.14. Иные требования, в том числе учитывающие особенности предоставления муниципальной услуги в электронной форме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2.14.1. </w:t>
      </w:r>
      <w:proofErr w:type="gramStart"/>
      <w:r w:rsidRPr="00AE1766">
        <w:rPr>
          <w:rFonts w:ascii="Times New Roman" w:hAnsi="Times New Roman"/>
          <w:sz w:val="24"/>
          <w:szCs w:val="24"/>
        </w:rPr>
        <w:t>Наименование о</w:t>
      </w:r>
      <w:r>
        <w:rPr>
          <w:rFonts w:ascii="Times New Roman" w:hAnsi="Times New Roman"/>
          <w:sz w:val="24"/>
          <w:szCs w:val="24"/>
        </w:rPr>
        <w:t xml:space="preserve">ргана: администрация </w:t>
      </w:r>
      <w:proofErr w:type="spellStart"/>
      <w:r>
        <w:rPr>
          <w:rFonts w:ascii="Times New Roman" w:hAnsi="Times New Roman"/>
          <w:sz w:val="24"/>
          <w:szCs w:val="24"/>
        </w:rPr>
        <w:t>Корсаковского</w:t>
      </w:r>
      <w:proofErr w:type="spellEnd"/>
      <w:r w:rsidRPr="00AE1766">
        <w:rPr>
          <w:rFonts w:ascii="Times New Roman" w:hAnsi="Times New Roman"/>
          <w:sz w:val="24"/>
          <w:szCs w:val="24"/>
        </w:rPr>
        <w:t xml:space="preserve"> сельс</w:t>
      </w:r>
      <w:r>
        <w:rPr>
          <w:rFonts w:ascii="Times New Roman" w:hAnsi="Times New Roman"/>
          <w:sz w:val="24"/>
          <w:szCs w:val="24"/>
        </w:rPr>
        <w:t xml:space="preserve">кого поселения </w:t>
      </w:r>
      <w:r>
        <w:rPr>
          <w:rFonts w:ascii="Times New Roman" w:hAnsi="Times New Roman"/>
          <w:sz w:val="24"/>
          <w:szCs w:val="24"/>
        </w:rPr>
        <w:br/>
        <w:t>Местонахождение</w:t>
      </w:r>
      <w:r w:rsidRPr="00AE1766">
        <w:rPr>
          <w:rFonts w:ascii="Times New Roman" w:hAnsi="Times New Roman"/>
          <w:sz w:val="24"/>
          <w:szCs w:val="24"/>
        </w:rPr>
        <w:t xml:space="preserve">: </w:t>
      </w:r>
      <w:r>
        <w:rPr>
          <w:rFonts w:ascii="Times New Roman" w:hAnsi="Times New Roman"/>
          <w:sz w:val="24"/>
          <w:szCs w:val="24"/>
        </w:rPr>
        <w:t xml:space="preserve"> 303588 </w:t>
      </w:r>
      <w:r w:rsidRPr="00AE1766">
        <w:rPr>
          <w:rFonts w:ascii="Times New Roman" w:hAnsi="Times New Roman"/>
          <w:sz w:val="24"/>
          <w:szCs w:val="24"/>
        </w:rPr>
        <w:t>Ор</w:t>
      </w:r>
      <w:r>
        <w:rPr>
          <w:rFonts w:ascii="Times New Roman" w:hAnsi="Times New Roman"/>
          <w:sz w:val="24"/>
          <w:szCs w:val="24"/>
        </w:rPr>
        <w:t xml:space="preserve">ловская область, </w:t>
      </w:r>
      <w:proofErr w:type="spellStart"/>
      <w:r>
        <w:rPr>
          <w:rFonts w:ascii="Times New Roman" w:hAnsi="Times New Roman"/>
          <w:sz w:val="24"/>
          <w:szCs w:val="24"/>
        </w:rPr>
        <w:t>Корсаковский</w:t>
      </w:r>
      <w:proofErr w:type="spellEnd"/>
      <w:r w:rsidRPr="00AE1766">
        <w:rPr>
          <w:rFonts w:ascii="Times New Roman" w:hAnsi="Times New Roman"/>
          <w:sz w:val="24"/>
          <w:szCs w:val="24"/>
        </w:rPr>
        <w:t xml:space="preserve"> район,</w:t>
      </w:r>
      <w:r>
        <w:rPr>
          <w:rFonts w:ascii="Times New Roman" w:hAnsi="Times New Roman"/>
          <w:sz w:val="24"/>
          <w:szCs w:val="24"/>
        </w:rPr>
        <w:t xml:space="preserve"> с. Корсаково, ул. Пролетарская, д. 4.</w:t>
      </w:r>
      <w:proofErr w:type="gramEnd"/>
    </w:p>
    <w:p w:rsidR="00E25333" w:rsidRDefault="00E25333" w:rsidP="00E25333">
      <w:pPr>
        <w:pStyle w:val="5"/>
        <w:spacing w:before="0" w:after="0"/>
        <w:jc w:val="both"/>
      </w:pPr>
      <w:r w:rsidRPr="00AE1766">
        <w:rPr>
          <w:rFonts w:cs="Times New Roman"/>
        </w:rPr>
        <w:t>2.14.2. График (режим) приема заинтересованных лиц по вопросам предоставления муниципальной услуги должностными лицами Администрации</w:t>
      </w:r>
      <w:r>
        <w:t>.</w:t>
      </w:r>
    </w:p>
    <w:p w:rsidR="00E25333" w:rsidRDefault="00E25333" w:rsidP="00E25333">
      <w:pPr>
        <w:pStyle w:val="5"/>
        <w:spacing w:before="0" w:after="0"/>
        <w:ind w:firstLine="709"/>
        <w:jc w:val="both"/>
        <w:rPr>
          <w:rFonts w:cs="Times New Roman"/>
        </w:rPr>
      </w:pPr>
      <w:r w:rsidRPr="00AE1766">
        <w:rPr>
          <w:rFonts w:cs="Times New Roman"/>
        </w:rPr>
        <w:br/>
        <w:t>В предпраздничные дни продолжительность рабочего времени сокращается на 1 час.</w:t>
      </w:r>
    </w:p>
    <w:p w:rsidR="00E25333" w:rsidRDefault="00E25333" w:rsidP="00E25333">
      <w:pPr>
        <w:pStyle w:val="5"/>
        <w:spacing w:before="0" w:after="0"/>
        <w:ind w:firstLine="709"/>
        <w:jc w:val="both"/>
        <w:rPr>
          <w:rFonts w:cs="Times New Roman"/>
        </w:rPr>
      </w:pPr>
      <w:r w:rsidRPr="00AE1766">
        <w:rPr>
          <w:rFonts w:cs="Times New Roman"/>
        </w:rPr>
        <w:t> </w:t>
      </w:r>
      <w:r w:rsidRPr="00AE1766">
        <w:rPr>
          <w:rFonts w:cs="Times New Roman"/>
        </w:rPr>
        <w:br/>
      </w:r>
      <w:r w:rsidRPr="00AE1766">
        <w:rPr>
          <w:rFonts w:cs="Times New Roman"/>
        </w:rPr>
        <w:lastRenderedPageBreak/>
        <w:t>2.14.3. Справочные телефоны:</w:t>
      </w:r>
    </w:p>
    <w:p w:rsidR="00E25333" w:rsidRDefault="00E25333" w:rsidP="00E25333">
      <w:pPr>
        <w:pStyle w:val="5"/>
        <w:spacing w:before="0" w:after="0"/>
        <w:ind w:firstLine="709"/>
        <w:jc w:val="both"/>
      </w:pPr>
      <w:r w:rsidRPr="00AE1766">
        <w:rPr>
          <w:rFonts w:cs="Times New Roman"/>
        </w:rPr>
        <w:t> </w:t>
      </w:r>
      <w:r w:rsidRPr="00AE1766">
        <w:rPr>
          <w:rFonts w:cs="Times New Roman"/>
        </w:rPr>
        <w:br/>
        <w:t>Глав</w:t>
      </w:r>
      <w:r>
        <w:t xml:space="preserve">а Администрации </w:t>
      </w:r>
      <w:proofErr w:type="spellStart"/>
      <w:r>
        <w:t>Корсаковского</w:t>
      </w:r>
      <w:proofErr w:type="spellEnd"/>
      <w:r>
        <w:t xml:space="preserve">  сельского поселения: 8 (48667) 2-14-33</w:t>
      </w:r>
      <w:r w:rsidRPr="00AE1766">
        <w:rPr>
          <w:rFonts w:cs="Times New Roman"/>
        </w:rPr>
        <w:t>;</w:t>
      </w:r>
      <w:r w:rsidRPr="00AE1766">
        <w:rPr>
          <w:rFonts w:cs="Times New Roman"/>
        </w:rPr>
        <w:br/>
        <w:t>Телефон специалиста Администрации, предоставляющего услугу</w:t>
      </w:r>
      <w:r>
        <w:t>: </w:t>
      </w:r>
    </w:p>
    <w:p w:rsidR="00E25333" w:rsidRDefault="00E25333" w:rsidP="00E25333">
      <w:pPr>
        <w:pStyle w:val="5"/>
        <w:spacing w:before="0" w:after="0"/>
        <w:ind w:firstLine="709"/>
        <w:jc w:val="both"/>
        <w:rPr>
          <w:rFonts w:cs="Times New Roman"/>
        </w:rPr>
      </w:pPr>
      <w:r>
        <w:t>8 (48667) 2-14-33</w:t>
      </w:r>
      <w:r w:rsidRPr="00AE1766">
        <w:rPr>
          <w:rFonts w:cs="Times New Roman"/>
        </w:rPr>
        <w:t>; </w:t>
      </w:r>
    </w:p>
    <w:p w:rsidR="00E25333" w:rsidRDefault="00E25333" w:rsidP="00E25333">
      <w:pPr>
        <w:pStyle w:val="5"/>
        <w:spacing w:before="0" w:after="0"/>
        <w:ind w:firstLine="709"/>
        <w:jc w:val="both"/>
        <w:rPr>
          <w:rFonts w:cs="Times New Roman"/>
          <w:color w:val="000000"/>
        </w:rPr>
      </w:pPr>
      <w:r w:rsidRPr="00AE1766">
        <w:rPr>
          <w:rFonts w:cs="Times New Roman"/>
        </w:rPr>
        <w:br/>
        <w:t>2.14.4. Адрес интернет-сайта</w:t>
      </w:r>
      <w:r w:rsidRPr="00687181">
        <w:rPr>
          <w:rFonts w:cs="Times New Roman"/>
        </w:rPr>
        <w:t>:</w:t>
      </w:r>
      <w:r w:rsidRPr="00687181">
        <w:t xml:space="preserve"> </w:t>
      </w:r>
      <w:hyperlink r:id="rId4" w:history="1">
        <w:r w:rsidRPr="00687181">
          <w:rPr>
            <w:rStyle w:val="a3"/>
            <w:rFonts w:cs="Times New Roman"/>
            <w:color w:val="000000"/>
          </w:rPr>
          <w:t>www.корсаково57.рф</w:t>
        </w:r>
      </w:hyperlink>
      <w:r w:rsidRPr="00687181">
        <w:rPr>
          <w:rFonts w:cs="Times New Roman"/>
          <w:color w:val="000000"/>
        </w:rPr>
        <w:t>.</w:t>
      </w:r>
    </w:p>
    <w:p w:rsidR="00E25333" w:rsidRPr="00687181" w:rsidRDefault="00E25333" w:rsidP="00E25333">
      <w:pPr>
        <w:pStyle w:val="5"/>
        <w:spacing w:before="0" w:after="0"/>
        <w:ind w:firstLine="709"/>
        <w:jc w:val="both"/>
        <w:rPr>
          <w:rFonts w:cs="Times New Roman"/>
          <w:color w:val="000000"/>
        </w:rPr>
      </w:pPr>
      <w:r w:rsidRPr="00687181">
        <w:rPr>
          <w:rFonts w:cs="Times New Roman"/>
          <w:color w:val="000000"/>
        </w:rPr>
        <w:br/>
      </w:r>
      <w:r w:rsidRPr="00AE1766">
        <w:rPr>
          <w:rFonts w:cs="Times New Roman"/>
        </w:rPr>
        <w:t xml:space="preserve">Адрес электронной почты: </w:t>
      </w:r>
      <w:proofErr w:type="spellStart"/>
      <w:r>
        <w:rPr>
          <w:rFonts w:cs="Times New Roman"/>
          <w:lang w:val="en-US"/>
        </w:rPr>
        <w:t>korssp</w:t>
      </w:r>
      <w:proofErr w:type="spellEnd"/>
      <w:r w:rsidRPr="0031574B">
        <w:rPr>
          <w:rFonts w:cs="Times New Roman"/>
        </w:rPr>
        <w:t>@</w:t>
      </w:r>
      <w:proofErr w:type="spellStart"/>
      <w:r>
        <w:rPr>
          <w:rFonts w:cs="Times New Roman"/>
          <w:lang w:val="en-US"/>
        </w:rPr>
        <w:t>yande</w:t>
      </w:r>
      <w:proofErr w:type="spellEnd"/>
      <w:proofErr w:type="gramStart"/>
      <w:r>
        <w:rPr>
          <w:rFonts w:cs="Times New Roman"/>
        </w:rPr>
        <w:t>х</w:t>
      </w:r>
      <w:proofErr w:type="gramEnd"/>
      <w:r>
        <w:rPr>
          <w:rFonts w:cs="Times New Roman"/>
        </w:rPr>
        <w:t>.</w:t>
      </w:r>
      <w:proofErr w:type="spellStart"/>
      <w:r>
        <w:rPr>
          <w:rFonts w:cs="Times New Roman"/>
          <w:lang w:val="en-US"/>
        </w:rPr>
        <w:t>ru</w:t>
      </w:r>
      <w:proofErr w:type="spellEnd"/>
      <w:r w:rsidRPr="00687181">
        <w:rPr>
          <w:rFonts w:eastAsia="Arial" w:cs="Times New Roman"/>
        </w:rPr>
        <w:t xml:space="preserve">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br/>
        <w:t>2.14.5. Информация о порядке предоставления муниципальной услуги представляется: </w:t>
      </w:r>
      <w:r w:rsidRPr="00AE1766">
        <w:rPr>
          <w:rFonts w:ascii="Times New Roman" w:hAnsi="Times New Roman"/>
          <w:sz w:val="24"/>
          <w:szCs w:val="24"/>
        </w:rPr>
        <w:br/>
        <w:t>непосредственно специалистом Администрации при личном обращении; </w:t>
      </w:r>
      <w:r w:rsidRPr="00AE1766">
        <w:rPr>
          <w:rFonts w:ascii="Times New Roman" w:hAnsi="Times New Roman"/>
          <w:sz w:val="24"/>
          <w:szCs w:val="24"/>
        </w:rPr>
        <w:br/>
        <w:t>с использованием средств почтовой, телефонной связи и электронной почты; </w:t>
      </w:r>
      <w:r w:rsidRPr="00AE1766">
        <w:rPr>
          <w:rFonts w:ascii="Times New Roman" w:hAnsi="Times New Roman"/>
          <w:sz w:val="24"/>
          <w:szCs w:val="24"/>
        </w:rPr>
        <w:b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2.14.6. Основными требованиями к информированию заявителей являются: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w:t>
      </w:r>
      <w:r>
        <w:rPr>
          <w:rFonts w:ascii="Times New Roman" w:hAnsi="Times New Roman"/>
          <w:sz w:val="24"/>
          <w:szCs w:val="24"/>
        </w:rPr>
        <w:t xml:space="preserve"> </w:t>
      </w:r>
      <w:r w:rsidRPr="00AE1766">
        <w:rPr>
          <w:rFonts w:ascii="Times New Roman" w:hAnsi="Times New Roman"/>
          <w:sz w:val="24"/>
          <w:szCs w:val="24"/>
        </w:rPr>
        <w:t>достоверность предоставляемой информации;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четкость изложения информации;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полнота информирования;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наглядность форм предоставляемой информации;</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удобство и доступность получения информации;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оперативность предоставления информации;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2.14.7. Порядок проведения специалистом Администрации консультаций по вопросам предоставления муниципальной услуги представлен в пункте 2.10. настоящего Административного регламента.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Администрации.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2.14.10. Порядок получения консультаций о предоставлении муниципальной услуги </w:t>
      </w:r>
      <w:r w:rsidRPr="00AE1766">
        <w:rPr>
          <w:rFonts w:ascii="Times New Roman" w:hAnsi="Times New Roman"/>
          <w:sz w:val="24"/>
          <w:szCs w:val="24"/>
        </w:rPr>
        <w:br/>
        <w:t>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информационно-телекоммуникационной сети Интернет, почтовой, телефонной связи и посредством электронной почты. </w:t>
      </w:r>
    </w:p>
    <w:p w:rsidR="00E25333" w:rsidRDefault="00E25333" w:rsidP="00E25333">
      <w:pPr>
        <w:jc w:val="both"/>
        <w:rPr>
          <w:rFonts w:ascii="Times New Roman" w:hAnsi="Times New Roman"/>
          <w:sz w:val="24"/>
          <w:szCs w:val="24"/>
        </w:rPr>
      </w:pPr>
      <w:r>
        <w:rPr>
          <w:rFonts w:ascii="Times New Roman" w:hAnsi="Times New Roman"/>
          <w:sz w:val="24"/>
          <w:szCs w:val="24"/>
        </w:rPr>
        <w:lastRenderedPageBreak/>
        <w:tab/>
      </w:r>
      <w:r w:rsidRPr="00AE1766">
        <w:rPr>
          <w:rFonts w:ascii="Times New Roman" w:hAnsi="Times New Roman"/>
          <w:sz w:val="24"/>
          <w:szCs w:val="24"/>
        </w:rPr>
        <w:t>При ответах на телефонные звонки и обращения граждан по вопросу получения муниципальной услуги специалисты Администрации обязаны: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подробно в корректной форме информировать заинтересованное лицо о порядке получения муниципальной услуги;</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избегать конфликтных ситуаций, способных нанести ущерб их репутации или авторитету органа местного самоуправления;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соблюдать права и законные интересы заявителей;</w:t>
      </w:r>
    </w:p>
    <w:p w:rsidR="00E25333" w:rsidRDefault="00E25333" w:rsidP="00E25333">
      <w:pPr>
        <w:jc w:val="both"/>
        <w:rPr>
          <w:rFonts w:ascii="Times New Roman" w:hAnsi="Times New Roman"/>
          <w:sz w:val="24"/>
          <w:szCs w:val="24"/>
        </w:rPr>
      </w:pPr>
      <w:r>
        <w:rPr>
          <w:rFonts w:ascii="Times New Roman" w:hAnsi="Times New Roman"/>
          <w:sz w:val="24"/>
          <w:szCs w:val="24"/>
        </w:rPr>
        <w:tab/>
        <w:t> </w:t>
      </w:r>
      <w:r w:rsidRPr="00AE1766">
        <w:rPr>
          <w:rFonts w:ascii="Times New Roman" w:hAnsi="Times New Roman"/>
          <w:sz w:val="24"/>
          <w:szCs w:val="24"/>
        </w:rPr>
        <w:t>Консультации предоставляются по следующим вопросам:</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 </w:t>
      </w:r>
      <w:r w:rsidRPr="00AE1766">
        <w:rPr>
          <w:rFonts w:ascii="Times New Roman" w:hAnsi="Times New Roman"/>
          <w:sz w:val="24"/>
          <w:szCs w:val="24"/>
        </w:rPr>
        <w:t>времени приема и выдачи документов;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сроков предоставления муниципальной услуги;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порядка обжалования действий (бездействия) и решений, осуществляемых и принимаемых в ходе предоставления муниципальной услуги;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2.14.11.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2.14.2 настоящего</w:t>
      </w:r>
      <w:r>
        <w:rPr>
          <w:rFonts w:ascii="Times New Roman" w:hAnsi="Times New Roman"/>
          <w:sz w:val="24"/>
          <w:szCs w:val="24"/>
        </w:rPr>
        <w:t xml:space="preserve"> Административного регламента. </w:t>
      </w:r>
    </w:p>
    <w:p w:rsidR="00E25333" w:rsidRPr="00AA7FDD" w:rsidRDefault="00E25333" w:rsidP="00E25333">
      <w:pPr>
        <w:jc w:val="both"/>
        <w:rPr>
          <w:rFonts w:ascii="Times New Roman" w:hAnsi="Times New Roman"/>
          <w:b/>
          <w:sz w:val="24"/>
          <w:szCs w:val="24"/>
        </w:rPr>
      </w:pPr>
      <w:r>
        <w:rPr>
          <w:rFonts w:ascii="Times New Roman" w:hAnsi="Times New Roman"/>
          <w:sz w:val="24"/>
          <w:szCs w:val="24"/>
        </w:rPr>
        <w:tab/>
      </w:r>
      <w:r w:rsidRPr="00AA7FDD">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3.1.Последовательность административных процедур.</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3.1.1. Предоставление муниципальной услуги по рассмотрению письменных обращений заявителей включает в себя следующие административные процедуры: </w:t>
      </w:r>
    </w:p>
    <w:p w:rsidR="00E25333" w:rsidRDefault="00E25333" w:rsidP="00E25333">
      <w:pPr>
        <w:jc w:val="both"/>
        <w:rPr>
          <w:rFonts w:ascii="Times New Roman" w:hAnsi="Times New Roman"/>
          <w:sz w:val="24"/>
          <w:szCs w:val="24"/>
        </w:rPr>
      </w:pPr>
      <w:r>
        <w:rPr>
          <w:rFonts w:ascii="Times New Roman" w:hAnsi="Times New Roman"/>
          <w:sz w:val="24"/>
          <w:szCs w:val="24"/>
        </w:rPr>
        <w:t>-</w:t>
      </w:r>
      <w:r w:rsidRPr="00AE1766">
        <w:rPr>
          <w:rFonts w:ascii="Times New Roman" w:hAnsi="Times New Roman"/>
          <w:sz w:val="24"/>
          <w:szCs w:val="24"/>
        </w:rPr>
        <w:t xml:space="preserve"> прием, первичная обработка и регистрация письменных обращений;</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 рассмотрение письменных обращений Главой Администрации и направление их на рассмотрение исполнителям;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рассмотрение письменных обращений исполнителями, подготовка и согласование проектов письменных ответов заявителям;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lastRenderedPageBreak/>
        <w:t>- подписание письменных ответов заявителям Главой Администрации; </w:t>
      </w:r>
      <w:r w:rsidRPr="00AE1766">
        <w:rPr>
          <w:rFonts w:ascii="Times New Roman" w:hAnsi="Times New Roman"/>
          <w:sz w:val="24"/>
          <w:szCs w:val="24"/>
        </w:rPr>
        <w:br/>
        <w:t>- организация уведомлений заявителей о результатах рассмотрения их обращений.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3.2. Прием и регистрация письменных обращений.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3.2.1.Основанием для начала административной процедуры по приему, первичной обработке и регистрации письменного обращения является поступление письменного обращения заявителя в адрес Администрации, Главы Администрации любым из вышеуказанных способов.</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Прием, первичная обработка письменных обращений граждан осуществляется специалистом.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Специалист: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проверяет правильность адресования обращения и целостность упаковки, пересылает по принадлежности документы, поступившие не по адресу, вскрывает конверты, проверяет наличие в них обращений, документов и материалов, приложенных заявителем в подтверждение своих доводов. Конверт сохраняет и скрепляет с письменным обращением в случае, если только по нему можно установить почтовый адрес заявителя и дату обращения;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составляет акт на письменные обращения, поступившие без указанных заявителем документов и материалов, а также на обращения, поступившие с вложениями, не установленными законодательством Российской Федерации;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отделяет от письменного обращения поступившие паспорта, иные подлинные документы (при необходимости с них снимаются копии) и возвращает их заявителю; </w:t>
      </w:r>
      <w:r w:rsidRPr="00AE1766">
        <w:rPr>
          <w:rFonts w:ascii="Times New Roman" w:hAnsi="Times New Roman"/>
          <w:sz w:val="24"/>
          <w:szCs w:val="24"/>
        </w:rPr>
        <w:br/>
        <w:t>при доставке письменного обращения лично заявителем, его представителем на втором экземпляре (копии) обращения при желании заявителя (представителя заявителя) проставляет штамп с указанием даты поступления обращения в Администрацию.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Обращение проверяется на повторность. Повторным считается обращение от одного и того же лица по одному и тому же вопросу, если со времени подачи первого обращения истек установленный законодательством срок исполнения или когда заявитель не удовлетворен данным ему ответом.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После регистрации к повторным обращениям прикрепляются все ранее поступившие обращения и материалы по их рассмотрению.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Зарегистрированные обращения незамедлительно подлежат направлению Главе Администрации и специалистам, согласно распределению обязанностей.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Обращения, поступившие на имя Главы Администрации,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Письма, не имеющие характер обращения (бессмысленные по содержанию) направляются в архив с отметкой «в дело».</w:t>
      </w:r>
    </w:p>
    <w:p w:rsidR="00E25333" w:rsidRDefault="00E25333" w:rsidP="00E25333">
      <w:pPr>
        <w:jc w:val="both"/>
        <w:rPr>
          <w:rFonts w:ascii="Times New Roman" w:hAnsi="Times New Roman"/>
          <w:sz w:val="24"/>
          <w:szCs w:val="24"/>
        </w:rPr>
      </w:pPr>
      <w:r>
        <w:rPr>
          <w:rFonts w:ascii="Times New Roman" w:hAnsi="Times New Roman"/>
          <w:sz w:val="24"/>
          <w:szCs w:val="24"/>
        </w:rPr>
        <w:tab/>
        <w:t> </w:t>
      </w:r>
      <w:r w:rsidRPr="00AE1766">
        <w:rPr>
          <w:rFonts w:ascii="Times New Roman" w:hAnsi="Times New Roman"/>
          <w:sz w:val="24"/>
          <w:szCs w:val="24"/>
        </w:rPr>
        <w:t>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 </w:t>
      </w:r>
      <w:r w:rsidRPr="00AE1766">
        <w:rPr>
          <w:rFonts w:ascii="Times New Roman" w:hAnsi="Times New Roman"/>
          <w:sz w:val="24"/>
          <w:szCs w:val="24"/>
        </w:rPr>
        <w:br/>
      </w:r>
      <w:r>
        <w:rPr>
          <w:rFonts w:ascii="Times New Roman" w:hAnsi="Times New Roman"/>
          <w:sz w:val="24"/>
          <w:szCs w:val="24"/>
        </w:rPr>
        <w:lastRenderedPageBreak/>
        <w:tab/>
      </w:r>
      <w:r w:rsidRPr="00AE1766">
        <w:rPr>
          <w:rFonts w:ascii="Times New Roman" w:hAnsi="Times New Roman"/>
          <w:sz w:val="24"/>
          <w:szCs w:val="24"/>
        </w:rPr>
        <w:t>Конечным результатом административной процедуры прием, первичная обработка и регистрация письменных обращений является присвоение обращению регистрационного номера и внесение данного обращения в журнал регистрации письменных обращений граждан. </w:t>
      </w:r>
      <w:r w:rsidRPr="00AE1766">
        <w:rPr>
          <w:rFonts w:ascii="Times New Roman" w:hAnsi="Times New Roman"/>
          <w:sz w:val="24"/>
          <w:szCs w:val="24"/>
        </w:rPr>
        <w:br/>
        <w:t>3.2.2. Рассмотрение письменных обращений Главой Администрации. </w:t>
      </w:r>
      <w:r w:rsidRPr="00AE1766">
        <w:rPr>
          <w:rFonts w:ascii="Times New Roman" w:hAnsi="Times New Roman"/>
          <w:sz w:val="24"/>
          <w:szCs w:val="24"/>
        </w:rPr>
        <w:br/>
        <w:t>Основанием для начала административной процедуры является поступление зарегистрированного письменного обращения к Главе Администрации. </w:t>
      </w:r>
      <w:r w:rsidRPr="00AE1766">
        <w:rPr>
          <w:rFonts w:ascii="Times New Roman" w:hAnsi="Times New Roman"/>
          <w:sz w:val="24"/>
          <w:szCs w:val="24"/>
        </w:rPr>
        <w:br/>
        <w:t>Глава по результатам ознакомления с текстом обращения, прилагаемыми к нему документами и материалами, принимает одно из решений: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а) о направлении обращения, подлежащего рассмотрению в рамках предоставления муниципальной услуги, на рассмотрение специалистам Администрации в соответствии с компетенцией. Решение оформляется резолюцией, в которой руководитель: </w:t>
      </w:r>
      <w:r w:rsidRPr="00AE1766">
        <w:rPr>
          <w:rFonts w:ascii="Times New Roman" w:hAnsi="Times New Roman"/>
          <w:sz w:val="24"/>
          <w:szCs w:val="24"/>
        </w:rPr>
        <w:br/>
        <w:t>определяет исполнителей и соисполнителей;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формулирует поручения по рассмотрению обращения;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устанавливает сроки исполнения поручений каждым исполнителем (соисполнителем), </w:t>
      </w:r>
      <w:r w:rsidRPr="00AE1766">
        <w:rPr>
          <w:rFonts w:ascii="Times New Roman" w:hAnsi="Times New Roman"/>
          <w:sz w:val="24"/>
          <w:szCs w:val="24"/>
        </w:rPr>
        <w:br/>
        <w:t>ставит свою подпись и дату;</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б) о направлении обращения в соответствующий орган или соответствующему должностному лицу, в компетенцию которых входит решение поставленных в обращении вопросов, если письменное обращение, содержит вопросы, решение которых не входит в компетенцию Администрации, должностных лиц Администрации, (за исключением случая, когда текст обращения не поддается прочтению);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в) о направлении копии обращения в соответствующие государственные органы, органы местного самоуправления или соответствующим должностным лицам,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w:t>
      </w:r>
      <w:r w:rsidRPr="00AE1766">
        <w:rPr>
          <w:rFonts w:ascii="Times New Roman" w:hAnsi="Times New Roman"/>
          <w:sz w:val="24"/>
          <w:szCs w:val="24"/>
        </w:rPr>
        <w:br/>
        <w:t>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руководитель принимает решение запросить в указанных органах или у должностного лица документы и материалы о результатах рассмотрения письменного обращения.</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г) об оставлении обращения без рассмотрения и осуществлении действий в соответствии с п.2.7 настоящего административного регламента.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Рассмотрение обращений Главой Администрации и направление их на рассмотрение исполнителям осуществляется в течение 3 дней со дня регистрации обращения.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Специалист, ответственный за приём отправлений, согласно резолюциям направляет оригиналы обращений с приложенными к ним документами и материалами, резолюцией Главы Администрации ответственным исполнителям для организации рассмотрения обращения.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 xml:space="preserve">В случае если в резолюции кроме ответственного исполнителя указаны несколько исполнителей (соисполнителей), копии обращений с копиями приложенных к ним документов и материалов, резолюций направляются всем исполнителям </w:t>
      </w:r>
      <w:r w:rsidRPr="00AE1766">
        <w:rPr>
          <w:rFonts w:ascii="Times New Roman" w:hAnsi="Times New Roman"/>
          <w:sz w:val="24"/>
          <w:szCs w:val="24"/>
        </w:rPr>
        <w:lastRenderedPageBreak/>
        <w:t>(соисполнителям). </w:t>
      </w:r>
      <w:r w:rsidRPr="00AE1766">
        <w:rPr>
          <w:rFonts w:ascii="Times New Roman" w:hAnsi="Times New Roman"/>
          <w:sz w:val="24"/>
          <w:szCs w:val="24"/>
        </w:rPr>
        <w:br/>
        <w:t>Результатом выполнения административной процедуры является: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направление зарегистрированных письменных обращений заявителей с резолюцией Главы Администрации на рассмотрение исполнителям;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оставление обращения без рассмотрения в случаях, указанных в п.п. 2.7. настоящего административного регламента;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направление обращения в соответствующий орган или соответствующему должностному лицу, в компетенцию которых входит решение поставленных в обращении вопросов. </w:t>
      </w:r>
      <w:r w:rsidRPr="00AE1766">
        <w:rPr>
          <w:rFonts w:ascii="Times New Roman" w:hAnsi="Times New Roman"/>
          <w:sz w:val="24"/>
          <w:szCs w:val="24"/>
        </w:rPr>
        <w:br/>
        <w:t>3.2.3. Рассмотрение письменных обращений исполнителями, подготовка и согласование проектов письменных ответов на обращения.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Глава Администрации вправе рассматривать обращение лично, либо поручать рассмотрение обращения специалистам администрации.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Основанием для начала административной процедуры является поступление к исполнителю зарегистрированного письменного обращения с приложенными к нему документами и материалами, резолюцией Главы Администрации о рассмотрении обращения по существу.</w:t>
      </w:r>
    </w:p>
    <w:p w:rsidR="00E25333" w:rsidRDefault="00E25333" w:rsidP="00E25333">
      <w:pPr>
        <w:jc w:val="both"/>
        <w:rPr>
          <w:rFonts w:ascii="Times New Roman" w:hAnsi="Times New Roman"/>
          <w:sz w:val="24"/>
          <w:szCs w:val="24"/>
        </w:rPr>
      </w:pPr>
      <w:r>
        <w:rPr>
          <w:rFonts w:ascii="Times New Roman" w:hAnsi="Times New Roman"/>
          <w:sz w:val="24"/>
          <w:szCs w:val="24"/>
        </w:rPr>
        <w:tab/>
        <w:t> </w:t>
      </w:r>
      <w:r w:rsidRPr="00AE1766">
        <w:rPr>
          <w:rFonts w:ascii="Times New Roman" w:hAnsi="Times New Roman"/>
          <w:sz w:val="24"/>
          <w:szCs w:val="24"/>
        </w:rPr>
        <w:t>Исполнитель, которому поручено рассмотрение обращения:</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 обеспечивает объективное, всестороннее и своевременное рассмотрение обращения;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принимает меры, направленные на восстановление или защиту нарушенных прав, свобод и законных интересов заявителя.</w:t>
      </w:r>
    </w:p>
    <w:p w:rsidR="00E25333" w:rsidRDefault="00E25333" w:rsidP="00E25333">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proofErr w:type="gramStart"/>
      <w:r w:rsidRPr="00AE1766">
        <w:rPr>
          <w:rFonts w:ascii="Times New Roman" w:hAnsi="Times New Roman"/>
          <w:sz w:val="24"/>
          <w:szCs w:val="24"/>
        </w:rPr>
        <w:t>Запрос документов и материалов в государственных органах, органах местного самоуправления и у иных должностных лиц должен содержать данные об обращении, по которому запрашивается информация; вопрос обращения, для разрешения которого нужна информация; вид и содержание запрашиваемой информации; срок, в течение которого необходимо предоставить информацию по запросу, но не более 15 дней.</w:t>
      </w:r>
      <w:proofErr w:type="gramEnd"/>
      <w:r w:rsidRPr="00AE1766">
        <w:rPr>
          <w:rFonts w:ascii="Times New Roman" w:hAnsi="Times New Roman"/>
          <w:sz w:val="24"/>
          <w:szCs w:val="24"/>
        </w:rPr>
        <w:t xml:space="preserve"> Запрос подписывает Глава Администрации, давший поручение исполнителю по рассмотрению обращения.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 xml:space="preserve">В случае необходимости исполнитель обеспечивает рассмотрение обращения с участием заявителя, с выездом на место, а в случаях и в порядке, установленных законодательством или муниципальными правовыми актами, – </w:t>
      </w:r>
      <w:proofErr w:type="spellStart"/>
      <w:r w:rsidRPr="00AE1766">
        <w:rPr>
          <w:rFonts w:ascii="Times New Roman" w:hAnsi="Times New Roman"/>
          <w:sz w:val="24"/>
          <w:szCs w:val="24"/>
        </w:rPr>
        <w:t>комиссионно</w:t>
      </w:r>
      <w:proofErr w:type="spellEnd"/>
      <w:r w:rsidRPr="00AE1766">
        <w:rPr>
          <w:rFonts w:ascii="Times New Roman" w:hAnsi="Times New Roman"/>
          <w:sz w:val="24"/>
          <w:szCs w:val="24"/>
        </w:rPr>
        <w:t>.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При задержке исполнения документа исполнитель за 3 дня до истечения срока представляет на имя Главы просьбу о продлении срока исполнения документа с указанием причин и конкретного срока исполнения (не превышающего 30 дней), информирует об этом специалиста, ответственного за приём обращений.</w:t>
      </w:r>
    </w:p>
    <w:p w:rsidR="00E25333" w:rsidRDefault="00E25333" w:rsidP="00E25333">
      <w:pPr>
        <w:jc w:val="both"/>
        <w:rPr>
          <w:rFonts w:ascii="Times New Roman" w:hAnsi="Times New Roman"/>
          <w:sz w:val="24"/>
          <w:szCs w:val="24"/>
        </w:rPr>
      </w:pPr>
      <w:r>
        <w:rPr>
          <w:rFonts w:ascii="Times New Roman" w:hAnsi="Times New Roman"/>
          <w:sz w:val="24"/>
          <w:szCs w:val="24"/>
        </w:rPr>
        <w:lastRenderedPageBreak/>
        <w:tab/>
      </w:r>
      <w:r w:rsidRPr="00AE1766">
        <w:rPr>
          <w:rFonts w:ascii="Times New Roman" w:hAnsi="Times New Roman"/>
          <w:sz w:val="24"/>
          <w:szCs w:val="24"/>
        </w:rPr>
        <w:t>Решение о продлении срока рассмотрения принимает Глава Администрации. </w:t>
      </w:r>
      <w:r w:rsidRPr="00AE1766">
        <w:rPr>
          <w:rFonts w:ascii="Times New Roman" w:hAnsi="Times New Roman"/>
          <w:sz w:val="24"/>
          <w:szCs w:val="24"/>
        </w:rPr>
        <w:br/>
        <w:t>Исполнитель уведомляет о продлении срока заявителя, направившего обращение. </w:t>
      </w:r>
      <w:r w:rsidRPr="00AE1766">
        <w:rPr>
          <w:rFonts w:ascii="Times New Roman" w:hAnsi="Times New Roman"/>
          <w:sz w:val="24"/>
          <w:szCs w:val="24"/>
        </w:rPr>
        <w:br/>
        <w:t xml:space="preserve">Если в резолюции указано несколько исполнителей, ответственным исполнителем является исполнитель, указанный первым, или тот, за которым закреплен свод информации. Исполнители, соисполнители не позднее 3 дней до </w:t>
      </w:r>
      <w:proofErr w:type="gramStart"/>
      <w:r w:rsidRPr="00AE1766">
        <w:rPr>
          <w:rFonts w:ascii="Times New Roman" w:hAnsi="Times New Roman"/>
          <w:sz w:val="24"/>
          <w:szCs w:val="24"/>
        </w:rPr>
        <w:t>истечения</w:t>
      </w:r>
      <w:proofErr w:type="gramEnd"/>
      <w:r w:rsidRPr="00AE1766">
        <w:rPr>
          <w:rFonts w:ascii="Times New Roman" w:hAnsi="Times New Roman"/>
          <w:sz w:val="24"/>
          <w:szCs w:val="24"/>
        </w:rPr>
        <w:t xml:space="preserve"> установленного в резолюции срока рассмотрения обращения обязаны представить ответственному исполнителю необходимые материалы для обобщения и подготовки ответа, при этом они несут ответственность за содержание, качество материалов и своевременность их представления ответственному исполнителю.</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по совершенствованию муниципальных правовых актов;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по совершенствованию деятельности органов местного самоуправления;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по развитию общественных отношений;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по улучшению социально-экономических и иных сфер деятельности муниципального образования.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В отношении каждого предложения исполнитель оценивает возможность его принятия или непринятия.</w:t>
      </w:r>
    </w:p>
    <w:p w:rsidR="00E25333" w:rsidRDefault="00E25333" w:rsidP="00E25333">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AE1766">
        <w:rPr>
          <w:rFonts w:ascii="Times New Roman" w:hAnsi="Times New Roman"/>
          <w:sz w:val="24"/>
          <w:szCs w:val="24"/>
        </w:rPr>
        <w:t>При проведении этой оценки учитываются следующие обстоятельства: </w:t>
      </w:r>
      <w:r w:rsidRPr="00AE1766">
        <w:rPr>
          <w:rFonts w:ascii="Times New Roman" w:hAnsi="Times New Roman"/>
          <w:sz w:val="24"/>
          <w:szCs w:val="24"/>
        </w:rPr>
        <w:br/>
        <w:t>нормативное регулирование вопросов, на совершенствование которых направлено предложение;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необходимость внесения в случае принятия предложения изменений в нормативные документы;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наличие предложений, требующих изменения законодательства, не относящихся к компетенции Администрации поселения;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При рассмотрении обращения, отнесенного к категории заявления, исполнитель обязан: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 xml:space="preserve">убедиться в законности и обоснованности требований гражданина (законность </w:t>
      </w:r>
      <w:r w:rsidRPr="00AE1766">
        <w:rPr>
          <w:rFonts w:ascii="Times New Roman" w:hAnsi="Times New Roman"/>
          <w:sz w:val="24"/>
          <w:szCs w:val="24"/>
        </w:rPr>
        <w:lastRenderedPageBreak/>
        <w:t>требований гражданина – это соответствие изложенных в обращении требований закону; обоснованность обращения – это соответствие изложенных требований фактическим обстоятельствам и достоверность конкретных фактов, лежащих в основе требований заявителя); </w:t>
      </w:r>
      <w:r w:rsidRPr="00AE1766">
        <w:rPr>
          <w:rFonts w:ascii="Times New Roman" w:hAnsi="Times New Roman"/>
          <w:sz w:val="24"/>
          <w:szCs w:val="24"/>
        </w:rPr>
        <w:br/>
      </w:r>
      <w:r>
        <w:rPr>
          <w:rFonts w:ascii="Times New Roman" w:hAnsi="Times New Roman"/>
          <w:sz w:val="24"/>
          <w:szCs w:val="24"/>
        </w:rPr>
        <w:t xml:space="preserve">- </w:t>
      </w:r>
      <w:proofErr w:type="gramStart"/>
      <w:r w:rsidRPr="00AE1766">
        <w:rPr>
          <w:rFonts w:ascii="Times New Roman" w:hAnsi="Times New Roman"/>
          <w:sz w:val="24"/>
          <w:szCs w:val="24"/>
        </w:rPr>
        <w:t>выделить действие (или бездействие), на необходимость которого гражданин указывает в целях реализации его конституционных прав и свобод или конституционных прав и свобод других лиц; </w:t>
      </w:r>
      <w:proofErr w:type="gramEnd"/>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провести анализ сообщения о нарушении законов и иных нормативных правовых актов, недостатках в работе муниципальных органов и должностных лиц; </w:t>
      </w:r>
      <w:r w:rsidRPr="00AE1766">
        <w:rPr>
          <w:rFonts w:ascii="Times New Roman" w:hAnsi="Times New Roman"/>
          <w:sz w:val="24"/>
          <w:szCs w:val="24"/>
        </w:rPr>
        <w:br/>
        <w:t>проверить наличие законных оснований для совершения испрашиваемого действия и возможность его совершения.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 xml:space="preserve">Если в результате проведенного анализа подтвердились отмеченные в заявлении факты, указывающие на неправомерность каких-либо действий или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гражданина </w:t>
      </w:r>
      <w:proofErr w:type="gramStart"/>
      <w:r w:rsidRPr="00AE1766">
        <w:rPr>
          <w:rFonts w:ascii="Times New Roman" w:hAnsi="Times New Roman"/>
          <w:sz w:val="24"/>
          <w:szCs w:val="24"/>
        </w:rPr>
        <w:t>обоснованным</w:t>
      </w:r>
      <w:proofErr w:type="gramEnd"/>
      <w:r w:rsidRPr="00AE1766">
        <w:rPr>
          <w:rFonts w:ascii="Times New Roman" w:hAnsi="Times New Roman"/>
          <w:sz w:val="24"/>
          <w:szCs w:val="24"/>
        </w:rPr>
        <w:t>, в ответе гражданину приносятся соответствующие извинения, перечисляются меры, которые принимаются для устранения нарушений законов или иных нормативно-правовых актов, недостатков в работе органов местного самоуправления и должностных лиц, сроки их реализации.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 со ссылкой на законодательство.</w:t>
      </w:r>
    </w:p>
    <w:p w:rsidR="00E25333" w:rsidRDefault="00E25333" w:rsidP="00E25333">
      <w:pPr>
        <w:jc w:val="both"/>
        <w:rPr>
          <w:rFonts w:ascii="Times New Roman" w:hAnsi="Times New Roman"/>
          <w:sz w:val="24"/>
          <w:szCs w:val="24"/>
        </w:rPr>
      </w:pPr>
      <w:r>
        <w:rPr>
          <w:rFonts w:ascii="Times New Roman" w:hAnsi="Times New Roman"/>
          <w:sz w:val="24"/>
          <w:szCs w:val="24"/>
        </w:rPr>
        <w:tab/>
        <w:t> </w:t>
      </w:r>
      <w:r w:rsidRPr="00AE1766">
        <w:rPr>
          <w:rFonts w:ascii="Times New Roman" w:hAnsi="Times New Roman"/>
          <w:sz w:val="24"/>
          <w:szCs w:val="24"/>
        </w:rPr>
        <w:t>При рассмотрении обращения, отнесенного к жалобе, исполнитель, который непосредственно рассматривает жалобу, обязан</w:t>
      </w:r>
      <w:r>
        <w:rPr>
          <w:rFonts w:ascii="Times New Roman" w:hAnsi="Times New Roman"/>
          <w:sz w:val="24"/>
          <w:szCs w:val="24"/>
        </w:rPr>
        <w:t>:</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определить обоснованность просьбы (жалобы) гражданина о восстановлении нарушенных прав, т.е. определить обоснованность доводов о нарушении прав, свобод и законных интересов гражданина (других лиц);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рассмотреть соответствие требований, изложенных в обращении гражданина, на соответствие их действующему законодательству;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определить соответствие изложенных требований фактическим обстоятельствам и достоверность конкретных фактов, лежащих в основе требований заявителя;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установить причины нарушения или ущемления прав, свобод или законных интересов, в том числе, в обязательном порядке установить, кто и по каким причинам допустил нарушение;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истребовать само решение, которое оспаривает гражданин и все материалы, на основании которых было принято решение;</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 </w:t>
      </w:r>
      <w:r w:rsidRPr="00AE1766">
        <w:rPr>
          <w:rFonts w:ascii="Times New Roman" w:hAnsi="Times New Roman"/>
          <w:sz w:val="24"/>
          <w:szCs w:val="24"/>
        </w:rPr>
        <w:t>определить перечень мер, которые должны быть приняты для восстановления (положение, которое существовало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 </w:t>
      </w:r>
      <w:r w:rsidRPr="00AE1766">
        <w:rPr>
          <w:rFonts w:ascii="Times New Roman" w:hAnsi="Times New Roman"/>
          <w:sz w:val="24"/>
          <w:szCs w:val="24"/>
        </w:rPr>
        <w:br/>
      </w:r>
      <w:r>
        <w:rPr>
          <w:rFonts w:ascii="Times New Roman" w:hAnsi="Times New Roman"/>
          <w:sz w:val="24"/>
          <w:szCs w:val="24"/>
        </w:rPr>
        <w:lastRenderedPageBreak/>
        <w:tab/>
      </w:r>
      <w:r w:rsidRPr="00AE1766">
        <w:rPr>
          <w:rFonts w:ascii="Times New Roman" w:hAnsi="Times New Roman"/>
          <w:sz w:val="24"/>
          <w:szCs w:val="24"/>
        </w:rPr>
        <w:t>В случае признания жалобы подлежащей удовлетворению, в ответе гражданину указывается, какие права, свободы и законные интересы подлежат восстановлению и в каком порядке.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В случае признания жалобы, не подлежащей удовлетворению, в ответе дается аргументированное разъяснение в отношении отсутствия оснований для восстановления и защиты прав, свобод и законных интересов гражданина.</w:t>
      </w:r>
    </w:p>
    <w:p w:rsidR="00E25333" w:rsidRDefault="00E25333" w:rsidP="00E25333">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AE1766">
        <w:rPr>
          <w:rFonts w:ascii="Times New Roman" w:hAnsi="Times New Roman"/>
          <w:sz w:val="24"/>
          <w:szCs w:val="24"/>
        </w:rPr>
        <w:t>После рассмотрения по существу всех поставленных в обращении вопросов, принятия необходимых мер, направленных на восстановление или защиту нарушенных прав, свобод или законных интересов заявителей, исполнитель в соответствии с резолюцией готовит проект письменного ответа заявителю и направляет проект на подпись Главе Администрации.</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Ответы оформляются на официальных бланках Администрации поселения в соответствии с требованиями к реквизитам письма.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В случаях, установленных муниципальными правовыми актами, проект ответа подлежит согласованию с соответствующими органами и должностными лицами. </w:t>
      </w:r>
      <w:r w:rsidRPr="00AE1766">
        <w:rPr>
          <w:rFonts w:ascii="Times New Roman" w:hAnsi="Times New Roman"/>
          <w:sz w:val="24"/>
          <w:szCs w:val="24"/>
        </w:rPr>
        <w:br/>
        <w:t>После завершения рассмотрения обращения, проект ответа заявителю передается специалисту, ответственному за делопроизводство, где проверяется правильность оформления ответа. Специалист, ответственный за делопроизводство вправе обратить внимание исполнителя на несоответствие подготовленного ответа требованиям действующего законодательства, настоящего регламента и предложить переоформить ответ.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Срок подготовки письменных ответов устанавливается резолюцией Главы на основании установленных сроков рассмотрения обращений или по решению автора резолюции и в соответствии с действующим законодательством не должен превышать 30 дней с момента регистрации обращения, за исключением случаев, указанных в п.п. 2.4.2 и 2.8 настоящего административного регламента.</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 Документ вносится на подпись Главе Администрации не позднее, чем за 3 рабочих дня до его направления заявителю</w:t>
      </w:r>
    </w:p>
    <w:p w:rsidR="00E25333" w:rsidRDefault="00E25333" w:rsidP="00E25333">
      <w:pPr>
        <w:jc w:val="both"/>
        <w:rPr>
          <w:rFonts w:ascii="Times New Roman" w:hAnsi="Times New Roman"/>
          <w:sz w:val="24"/>
          <w:szCs w:val="24"/>
        </w:rPr>
      </w:pPr>
      <w:r>
        <w:rPr>
          <w:rFonts w:ascii="Times New Roman" w:hAnsi="Times New Roman"/>
          <w:sz w:val="24"/>
          <w:szCs w:val="24"/>
        </w:rPr>
        <w:tab/>
        <w:t> </w:t>
      </w:r>
      <w:r w:rsidRPr="00AE1766">
        <w:rPr>
          <w:rFonts w:ascii="Times New Roman" w:hAnsi="Times New Roman"/>
          <w:sz w:val="24"/>
          <w:szCs w:val="24"/>
        </w:rPr>
        <w:t>Результатом данной административной процедуры является внесение Главе Администрации на подпись согласованного в установленном порядке проекта письменного ответа заявителю по существу поставленных в обращении вопросов. </w:t>
      </w:r>
      <w:r w:rsidRPr="00AE1766">
        <w:rPr>
          <w:rFonts w:ascii="Times New Roman" w:hAnsi="Times New Roman"/>
          <w:sz w:val="24"/>
          <w:szCs w:val="24"/>
        </w:rPr>
        <w:br/>
        <w:t>3.2.4. Подписание письменных ответов Главой Администрации и направление ответов заявителям.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Основанием для начала административной процедуры является внесение Главе Администрации на подпись согласованных в установленном порядке проектов письменных ответов заявителям по существу поставленных в обращениях вопросов. </w:t>
      </w:r>
      <w:r w:rsidRPr="00AE1766">
        <w:rPr>
          <w:rFonts w:ascii="Times New Roman" w:hAnsi="Times New Roman"/>
          <w:sz w:val="24"/>
          <w:szCs w:val="24"/>
        </w:rPr>
        <w:br/>
        <w:t>Глава Администрации подписывает письменный ответ, в срок не более 2 рабочих дней. </w:t>
      </w:r>
      <w:r w:rsidRPr="00AE1766">
        <w:rPr>
          <w:rFonts w:ascii="Times New Roman" w:hAnsi="Times New Roman"/>
          <w:sz w:val="24"/>
          <w:szCs w:val="24"/>
        </w:rPr>
        <w:br/>
        <w:t>После подписания ответа Главой Администрации подлинник обращения, ответ и все материалы, относящиеся к рассмотрению, передаются специалисту по делопроизводству. </w:t>
      </w:r>
      <w:r w:rsidRPr="00AE1766">
        <w:rPr>
          <w:rFonts w:ascii="Times New Roman" w:hAnsi="Times New Roman"/>
          <w:sz w:val="24"/>
          <w:szCs w:val="24"/>
        </w:rPr>
        <w:br/>
        <w:t>Специалисту по делопроизводству в течение 1 рабочего дня с момента поступления ответа осуществляют его регистрацию и направляют ответ заявителю. </w:t>
      </w:r>
    </w:p>
    <w:p w:rsidR="00E25333" w:rsidRDefault="00E25333" w:rsidP="00E25333">
      <w:pPr>
        <w:jc w:val="both"/>
        <w:rPr>
          <w:rFonts w:ascii="Times New Roman" w:hAnsi="Times New Roman"/>
          <w:sz w:val="24"/>
          <w:szCs w:val="24"/>
        </w:rPr>
      </w:pPr>
      <w:r>
        <w:rPr>
          <w:rFonts w:ascii="Times New Roman" w:hAnsi="Times New Roman"/>
          <w:sz w:val="24"/>
          <w:szCs w:val="24"/>
        </w:rPr>
        <w:lastRenderedPageBreak/>
        <w:tab/>
      </w:r>
      <w:r w:rsidRPr="00AE1766">
        <w:rPr>
          <w:rFonts w:ascii="Times New Roman" w:hAnsi="Times New Roman"/>
          <w:sz w:val="24"/>
          <w:szCs w:val="24"/>
        </w:rPr>
        <w:t xml:space="preserve">Результатом данной административной процедуры </w:t>
      </w:r>
      <w:proofErr w:type="gramStart"/>
      <w:r w:rsidRPr="00AE1766">
        <w:rPr>
          <w:rFonts w:ascii="Times New Roman" w:hAnsi="Times New Roman"/>
          <w:sz w:val="24"/>
          <w:szCs w:val="24"/>
        </w:rPr>
        <w:t>является подписание письменного ответа заявителю по существу поставленных в обращении вопросов с одновременным возвращением оригинала обращения с копией ответа заявите</w:t>
      </w:r>
      <w:proofErr w:type="gramEnd"/>
      <w:r w:rsidRPr="00AE1766">
        <w:rPr>
          <w:rFonts w:ascii="Times New Roman" w:hAnsi="Times New Roman"/>
          <w:sz w:val="24"/>
          <w:szCs w:val="24"/>
        </w:rPr>
        <w:t>.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3.2.5.Организация уведомлений заявителей о результатах рассмотрения их письменных обращений. </w:t>
      </w:r>
      <w:r w:rsidRPr="00AE1766">
        <w:rPr>
          <w:rFonts w:ascii="Times New Roman" w:hAnsi="Times New Roman"/>
          <w:sz w:val="24"/>
          <w:szCs w:val="24"/>
        </w:rPr>
        <w:br/>
      </w:r>
      <w:r>
        <w:rPr>
          <w:rFonts w:ascii="Times New Roman" w:hAnsi="Times New Roman"/>
          <w:sz w:val="24"/>
          <w:szCs w:val="24"/>
        </w:rPr>
        <w:tab/>
      </w:r>
      <w:proofErr w:type="gramStart"/>
      <w:r w:rsidRPr="00AE1766">
        <w:rPr>
          <w:rFonts w:ascii="Times New Roman" w:hAnsi="Times New Roman"/>
          <w:sz w:val="24"/>
          <w:szCs w:val="24"/>
        </w:rPr>
        <w:t>Основанием для начала административной процедуры уведомлений заявителей о результатах рассмотрения их письменных обращений является поступление специалисту по делопроизводству подписанных Главой Администрации ответов на письменные обращения заявителей, уведомлений о продлении сроков рассмотрения обращений, иных ответов (уведомлений) заявителям с оригиналами обращений, прилагаемых к ним документов и материалов, а также всех документов и материалов, образовавшихся в процессе рассмотрения обращения. </w:t>
      </w:r>
      <w:proofErr w:type="gramEnd"/>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Ответ на письменное обращение заявителя направляется по указанному заявителем в письменном обращении почтовому адресу простым почтовым отправлением. Ответ на коллективное обращение адресуется одному из заявителей с просьбой довести содержание ответа до других авторов обращения.</w:t>
      </w:r>
    </w:p>
    <w:p w:rsidR="00E25333" w:rsidRDefault="00E25333" w:rsidP="00E25333">
      <w:pPr>
        <w:jc w:val="both"/>
        <w:rPr>
          <w:rFonts w:ascii="Times New Roman" w:hAnsi="Times New Roman"/>
          <w:sz w:val="24"/>
          <w:szCs w:val="24"/>
        </w:rPr>
      </w:pPr>
      <w:r>
        <w:rPr>
          <w:rFonts w:ascii="Times New Roman" w:hAnsi="Times New Roman"/>
          <w:sz w:val="24"/>
          <w:szCs w:val="24"/>
        </w:rPr>
        <w:tab/>
        <w:t> </w:t>
      </w:r>
      <w:r w:rsidRPr="00AE1766">
        <w:rPr>
          <w:rFonts w:ascii="Times New Roman" w:hAnsi="Times New Roman"/>
          <w:sz w:val="24"/>
          <w:szCs w:val="24"/>
        </w:rPr>
        <w:t>Ответы по итогам рассмотрения обращений заявителей, поступивших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Орловского областного Совета народных депут</w:t>
      </w:r>
      <w:r>
        <w:rPr>
          <w:rFonts w:ascii="Times New Roman" w:hAnsi="Times New Roman"/>
          <w:sz w:val="24"/>
          <w:szCs w:val="24"/>
        </w:rPr>
        <w:t xml:space="preserve">атов, депутатов </w:t>
      </w:r>
      <w:proofErr w:type="spellStart"/>
      <w:r>
        <w:rPr>
          <w:rFonts w:ascii="Times New Roman" w:hAnsi="Times New Roman"/>
          <w:sz w:val="24"/>
          <w:szCs w:val="24"/>
        </w:rPr>
        <w:t>Корсаковского</w:t>
      </w:r>
      <w:proofErr w:type="spellEnd"/>
      <w:r>
        <w:rPr>
          <w:rFonts w:ascii="Times New Roman" w:hAnsi="Times New Roman"/>
          <w:sz w:val="24"/>
          <w:szCs w:val="24"/>
        </w:rPr>
        <w:t xml:space="preserve"> районного и </w:t>
      </w:r>
      <w:r w:rsidR="00F47908">
        <w:rPr>
          <w:rFonts w:ascii="Times New Roman" w:hAnsi="Times New Roman"/>
          <w:sz w:val="24"/>
          <w:szCs w:val="24"/>
        </w:rPr>
        <w:t>Корсаковского</w:t>
      </w:r>
      <w:r w:rsidRPr="00AE1766">
        <w:rPr>
          <w:rFonts w:ascii="Times New Roman" w:hAnsi="Times New Roman"/>
          <w:sz w:val="24"/>
          <w:szCs w:val="24"/>
        </w:rPr>
        <w:t xml:space="preserve"> сельского Советов народных депутатов, судебных органов и прокуратуры, направляются в два адреса: заявителю и автору официального письма.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По желанию заявителя ответ на письменное обращение может быть вручен ему лично либо его законному представителю, отметка об этом делается на экземпляре ответа, который остается в деле по обращению.</w:t>
      </w:r>
    </w:p>
    <w:p w:rsidR="00E25333" w:rsidRDefault="00E25333" w:rsidP="00E25333">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AE1766">
        <w:rPr>
          <w:rFonts w:ascii="Times New Roman" w:hAnsi="Times New Roman"/>
          <w:sz w:val="24"/>
          <w:szCs w:val="24"/>
        </w:rPr>
        <w:t>Направление письменных ответов заявителям осуществляется после регистрации в журнале регистрации исходящих документов специалистом по делопроизводству. </w:t>
      </w:r>
      <w:r w:rsidRPr="00AE1766">
        <w:rPr>
          <w:rFonts w:ascii="Times New Roman" w:hAnsi="Times New Roman"/>
          <w:sz w:val="24"/>
          <w:szCs w:val="24"/>
        </w:rPr>
        <w:b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Результатом данной административной процедуры является направление ответа заявителю. </w:t>
      </w:r>
      <w:r w:rsidRPr="00AE1766">
        <w:rPr>
          <w:rFonts w:ascii="Times New Roman" w:hAnsi="Times New Roman"/>
          <w:sz w:val="24"/>
          <w:szCs w:val="24"/>
        </w:rPr>
        <w:br/>
        <w:t>3.2.6. Предоставление муниципальной услуги по рассмотрению Главой Администрации, уполномоченными лицами обращений заявителей, поступающих во время личного приема.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Основанием для начала предоставления муниципальной услуги по рассмотрению обращений заявителей, поступающих во время личного приема Главой Администрации граждан, (далее – личный прием заявителей) является: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непосредственное обращение граждан в Администрацию, к специалисту по делопроизводству для предварительной записи на установленные графиками личного приема граждан дни и часы; </w:t>
      </w:r>
    </w:p>
    <w:p w:rsidR="00E25333" w:rsidRDefault="00E25333" w:rsidP="00E25333">
      <w:pPr>
        <w:jc w:val="both"/>
        <w:rPr>
          <w:rFonts w:ascii="Times New Roman" w:hAnsi="Times New Roman"/>
          <w:sz w:val="24"/>
          <w:szCs w:val="24"/>
        </w:rPr>
      </w:pPr>
      <w:r>
        <w:rPr>
          <w:rFonts w:ascii="Times New Roman" w:hAnsi="Times New Roman"/>
          <w:sz w:val="24"/>
          <w:szCs w:val="24"/>
        </w:rPr>
        <w:lastRenderedPageBreak/>
        <w:t xml:space="preserve">- </w:t>
      </w:r>
      <w:r w:rsidRPr="00AE1766">
        <w:rPr>
          <w:rFonts w:ascii="Times New Roman" w:hAnsi="Times New Roman"/>
          <w:sz w:val="24"/>
          <w:szCs w:val="24"/>
        </w:rPr>
        <w:t xml:space="preserve">непосредственное обращение руководителей (представителей) организаций к Главе Администрации для предварительной записи на </w:t>
      </w:r>
      <w:proofErr w:type="gramStart"/>
      <w:r w:rsidRPr="00AE1766">
        <w:rPr>
          <w:rFonts w:ascii="Times New Roman" w:hAnsi="Times New Roman"/>
          <w:sz w:val="24"/>
          <w:szCs w:val="24"/>
        </w:rPr>
        <w:t>установленный</w:t>
      </w:r>
      <w:proofErr w:type="gramEnd"/>
      <w:r w:rsidRPr="00AE1766">
        <w:rPr>
          <w:rFonts w:ascii="Times New Roman" w:hAnsi="Times New Roman"/>
          <w:sz w:val="24"/>
          <w:szCs w:val="24"/>
        </w:rPr>
        <w:t xml:space="preserve"> графиком приема Главы Администрации дни и часы;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поступление письменного обращения заявителя с просьбой о личном приеме. </w:t>
      </w:r>
      <w:r w:rsidRPr="00AE1766">
        <w:rPr>
          <w:rFonts w:ascii="Times New Roman" w:hAnsi="Times New Roman"/>
          <w:sz w:val="24"/>
          <w:szCs w:val="24"/>
        </w:rPr>
        <w:br/>
      </w:r>
      <w:r>
        <w:rPr>
          <w:rFonts w:ascii="Times New Roman" w:hAnsi="Times New Roman"/>
          <w:sz w:val="24"/>
          <w:szCs w:val="24"/>
        </w:rPr>
        <w:tab/>
      </w:r>
      <w:r w:rsidRPr="00AE1766">
        <w:rPr>
          <w:rFonts w:ascii="Times New Roman" w:hAnsi="Times New Roman"/>
          <w:sz w:val="24"/>
          <w:szCs w:val="24"/>
        </w:rPr>
        <w:t>Личный прием заявителей осуществляется Главой Администрации, в соответствии с графиком личного приема граждан, а также уполномоченными лицами в соответствии с графиком работы Администрации по предоставлению муниципальной услуги. </w:t>
      </w:r>
      <w:r w:rsidRPr="00AE1766">
        <w:rPr>
          <w:rFonts w:ascii="Times New Roman" w:hAnsi="Times New Roman"/>
          <w:sz w:val="24"/>
          <w:szCs w:val="24"/>
        </w:rPr>
        <w:br/>
        <w:t>Информация о месте личного приема заявителей, а также об установленных для личного приема заявителей днях и часах доводится до сведения заявителей в соответствии с п.2.14.2. настоящего регламента.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Предоставление муниципальной услуги по рассмотрению обращений заявителей, поступающих во время личного приема, включает в себя следующие административные процедуры: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оформление карточки личного приема граждан на заявителя;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собеседование Главы Администрации, уполномоченного лица с заявителем,</w:t>
      </w:r>
      <w:r>
        <w:rPr>
          <w:rFonts w:ascii="Times New Roman" w:hAnsi="Times New Roman"/>
          <w:sz w:val="24"/>
          <w:szCs w:val="24"/>
        </w:rPr>
        <w:t xml:space="preserve">                              - </w:t>
      </w:r>
      <w:r w:rsidRPr="00AE1766">
        <w:rPr>
          <w:rFonts w:ascii="Times New Roman" w:hAnsi="Times New Roman"/>
          <w:sz w:val="24"/>
          <w:szCs w:val="24"/>
        </w:rPr>
        <w:t>рассмотрение устных обращений заявителей в ходе личного приема;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оформление поручений (резолюций) Главы Администрации по вопросам, на которые не был дан ответ по существу в ходе личного приема, а также на письменные обращения, поступившие в ходе личного приема.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Содержание административной процедуры - оформление карточки личного приема граждан на заявителя включает в себя заполнение специалистом по делопроизводству карточки личного приема граждан с внесением обязательных данных: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дата личного приема,</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 </w:t>
      </w:r>
      <w:r w:rsidRPr="00AE1766">
        <w:rPr>
          <w:rFonts w:ascii="Times New Roman" w:hAnsi="Times New Roman"/>
          <w:sz w:val="24"/>
          <w:szCs w:val="24"/>
        </w:rPr>
        <w:t>фамилия, имя, отчество лица, ведущего личный прием,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для обращений граждан - фамилия, имя, отчество, адрес заявителя,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 xml:space="preserve">для обращений юридических лиц – наименование юридического лица, фамилия, имя,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отчество, адрес руководителя (представителя),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содержание устного обращения.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Содержание административной процедуры - собеседование Главы Администрации, уполномоченного лица с заявителем, рассмотрение устного обращения в ходе личного приема - включает в себя:</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а) устный ответ Главы Администрации, уполномоченного лица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б) разъяснение заявителю, куда и в каком порядке ему следует обратиться по вопросам, решение которых не входит в компетенцию Администрации или должностного лица, если </w:t>
      </w:r>
      <w:r w:rsidRPr="00AE1766">
        <w:rPr>
          <w:rFonts w:ascii="Times New Roman" w:hAnsi="Times New Roman"/>
          <w:sz w:val="24"/>
          <w:szCs w:val="24"/>
        </w:rPr>
        <w:lastRenderedPageBreak/>
        <w:t>в устном обращении содержатся вопросы, решение которых не входит в компетенцию Администрации или должностного лица;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в) отказ заявителю в ходе личного приема в дальнейшем рассмотрении обращения, если заявителю ранее был дан ответ по существу поставленных в обращении вопросов: </w:t>
      </w:r>
      <w:r w:rsidRPr="00AE1766">
        <w:rPr>
          <w:rFonts w:ascii="Times New Roman" w:hAnsi="Times New Roman"/>
          <w:sz w:val="24"/>
          <w:szCs w:val="24"/>
        </w:rPr>
        <w:br/>
        <w:t>Содержание административной процедуры - оформление поручений (резолюций) Главы Администрации по вопросам, на которые не был дан ответ по существу в ходе личного приема, а также на письменные обращения, поступившие в ходе личного приема, – включает в себя: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а) в случае, если факты и обстоятельства, изложенные в устном обращении, не являются очевидными и требуют дополнительной проверки, если заявителю необходим письменный ответ: </w:t>
      </w:r>
      <w:r>
        <w:rPr>
          <w:rFonts w:ascii="Times New Roman" w:hAnsi="Times New Roman"/>
          <w:sz w:val="24"/>
          <w:szCs w:val="24"/>
        </w:rPr>
        <w:t xml:space="preserve">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оформление Главой Администрации поручения в виде резолюции о подготовке письменного ответа по существу поставленных в устном обращении; </w:t>
      </w:r>
      <w:r w:rsidRPr="00AE1766">
        <w:rPr>
          <w:rFonts w:ascii="Times New Roman" w:hAnsi="Times New Roman"/>
          <w:sz w:val="24"/>
          <w:szCs w:val="24"/>
        </w:rPr>
        <w:br/>
        <w:t>б) в случае, если в ходе личного приема заявитель передал письменное обращение: </w:t>
      </w:r>
      <w:r>
        <w:rPr>
          <w:rFonts w:ascii="Times New Roman" w:hAnsi="Times New Roman"/>
          <w:sz w:val="24"/>
          <w:szCs w:val="24"/>
        </w:rPr>
        <w:t xml:space="preserve"> </w:t>
      </w:r>
      <w:r w:rsidRPr="00AE1766">
        <w:rPr>
          <w:rFonts w:ascii="Times New Roman" w:hAnsi="Times New Roman"/>
          <w:sz w:val="24"/>
          <w:szCs w:val="24"/>
        </w:rPr>
        <w:t>поручение исполнителям в виде резолюции о подготовке письменного ответа по существу поставленных в письменном обращении вопросов;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информирование об этом заявителя.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Письменные обращения заявителей, принятые в ходе личного приема, подлежат регистрации и рассмотрению в установленном для письменных обращений порядке в соответствии с п.3.1. настоящего регламента. </w:t>
      </w:r>
    </w:p>
    <w:p w:rsidR="00E25333" w:rsidRDefault="00E25333" w:rsidP="00E25333">
      <w:pPr>
        <w:jc w:val="both"/>
        <w:rPr>
          <w:rFonts w:ascii="Times New Roman" w:hAnsi="Times New Roman"/>
          <w:sz w:val="24"/>
          <w:szCs w:val="24"/>
        </w:rPr>
      </w:pPr>
      <w:r>
        <w:rPr>
          <w:rFonts w:ascii="Times New Roman" w:hAnsi="Times New Roman"/>
          <w:sz w:val="24"/>
          <w:szCs w:val="24"/>
        </w:rPr>
        <w:tab/>
      </w:r>
      <w:r w:rsidRPr="00AE1766">
        <w:rPr>
          <w:rFonts w:ascii="Times New Roman" w:hAnsi="Times New Roman"/>
          <w:sz w:val="24"/>
          <w:szCs w:val="24"/>
        </w:rPr>
        <w:t>Результатом предоставления муниципальной услуги по рассмотрению Главой Администрации, уполномоченными лицами</w:t>
      </w:r>
      <w:r>
        <w:rPr>
          <w:rFonts w:ascii="Times New Roman" w:hAnsi="Times New Roman"/>
          <w:sz w:val="24"/>
          <w:szCs w:val="24"/>
        </w:rPr>
        <w:t>,</w:t>
      </w:r>
      <w:r w:rsidRPr="00AE1766">
        <w:rPr>
          <w:rFonts w:ascii="Times New Roman" w:hAnsi="Times New Roman"/>
          <w:sz w:val="24"/>
          <w:szCs w:val="24"/>
        </w:rPr>
        <w:t xml:space="preserve"> обращений заявителей, поступающих</w:t>
      </w:r>
      <w:r>
        <w:rPr>
          <w:rFonts w:ascii="Times New Roman" w:hAnsi="Times New Roman"/>
          <w:sz w:val="24"/>
          <w:szCs w:val="24"/>
        </w:rPr>
        <w:t xml:space="preserve">, </w:t>
      </w:r>
      <w:r w:rsidRPr="00AE1766">
        <w:rPr>
          <w:rFonts w:ascii="Times New Roman" w:hAnsi="Times New Roman"/>
          <w:sz w:val="24"/>
          <w:szCs w:val="24"/>
        </w:rPr>
        <w:t xml:space="preserve"> во время личного приема является: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устный ответ на все вопросы обращения по существу;</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 </w:t>
      </w:r>
      <w:r w:rsidRPr="00AE1766">
        <w:rPr>
          <w:rFonts w:ascii="Times New Roman" w:hAnsi="Times New Roman"/>
          <w:sz w:val="24"/>
          <w:szCs w:val="24"/>
        </w:rPr>
        <w:t>оформление и направление исполнителям поручений по подготовке письменных ответов по существу вопросов, на которые не были даны ответы во время приема или по которым заявитель изъявил желание получить письменный ответ; </w:t>
      </w:r>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sidRPr="00AE1766">
        <w:rPr>
          <w:rFonts w:ascii="Times New Roman" w:hAnsi="Times New Roman"/>
          <w:sz w:val="24"/>
          <w:szCs w:val="24"/>
        </w:rPr>
        <w:t>разъяснение заявителю, куда и в каком порядке ему следует обратиться по вопросам, решение которых не входит в компетенцию Администрации или должностного лица. </w:t>
      </w:r>
      <w:r w:rsidRPr="00AE1766">
        <w:rPr>
          <w:rFonts w:ascii="Times New Roman" w:hAnsi="Times New Roman"/>
          <w:sz w:val="24"/>
          <w:szCs w:val="24"/>
        </w:rPr>
        <w:br/>
        <w:t>Уведомление заявителей о результатах рассмотрения устных обращений, поступивших на устном приеме, производится устно во время приема либо направлением письменного о</w:t>
      </w:r>
      <w:r>
        <w:rPr>
          <w:rFonts w:ascii="Times New Roman" w:hAnsi="Times New Roman"/>
          <w:sz w:val="24"/>
          <w:szCs w:val="24"/>
        </w:rPr>
        <w:t>твета в установленных случаях. </w:t>
      </w:r>
    </w:p>
    <w:p w:rsidR="00E25333" w:rsidRPr="00316BF0" w:rsidRDefault="00E25333" w:rsidP="00E25333">
      <w:pPr>
        <w:jc w:val="both"/>
        <w:rPr>
          <w:rFonts w:ascii="Times New Roman" w:hAnsi="Times New Roman"/>
          <w:b/>
          <w:sz w:val="24"/>
          <w:szCs w:val="24"/>
        </w:rPr>
      </w:pPr>
      <w:r>
        <w:rPr>
          <w:rFonts w:ascii="Times New Roman" w:hAnsi="Times New Roman"/>
          <w:b/>
          <w:sz w:val="24"/>
          <w:szCs w:val="24"/>
        </w:rPr>
        <w:tab/>
      </w:r>
      <w:r w:rsidRPr="00316BF0">
        <w:rPr>
          <w:rFonts w:ascii="Times New Roman" w:hAnsi="Times New Roman"/>
          <w:b/>
          <w:sz w:val="24"/>
          <w:szCs w:val="24"/>
        </w:rPr>
        <w:t xml:space="preserve">IV. Формы </w:t>
      </w:r>
      <w:proofErr w:type="gramStart"/>
      <w:r w:rsidRPr="00316BF0">
        <w:rPr>
          <w:rFonts w:ascii="Times New Roman" w:hAnsi="Times New Roman"/>
          <w:b/>
          <w:sz w:val="24"/>
          <w:szCs w:val="24"/>
        </w:rPr>
        <w:t>контроля за</w:t>
      </w:r>
      <w:proofErr w:type="gramEnd"/>
      <w:r w:rsidRPr="00316BF0">
        <w:rPr>
          <w:rFonts w:ascii="Times New Roman" w:hAnsi="Times New Roman"/>
          <w:b/>
          <w:sz w:val="24"/>
          <w:szCs w:val="24"/>
        </w:rPr>
        <w:t xml:space="preserve"> исполнением административного регламента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4.1. </w:t>
      </w:r>
      <w:proofErr w:type="gramStart"/>
      <w:r w:rsidRPr="00AE1766">
        <w:rPr>
          <w:rFonts w:ascii="Times New Roman" w:hAnsi="Times New Roman"/>
          <w:sz w:val="24"/>
          <w:szCs w:val="24"/>
        </w:rPr>
        <w:t>Контроль за</w:t>
      </w:r>
      <w:proofErr w:type="gramEnd"/>
      <w:r w:rsidRPr="00AE1766">
        <w:rPr>
          <w:rFonts w:ascii="Times New Roman" w:hAnsi="Times New Roman"/>
          <w:sz w:val="24"/>
          <w:szCs w:val="24"/>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ответственным исполнителем по исполнению настоящего Регламента осуществляется Главой Администрации.</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 xml:space="preserve">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w:t>
      </w:r>
      <w:r w:rsidRPr="00AE1766">
        <w:rPr>
          <w:rFonts w:ascii="Times New Roman" w:hAnsi="Times New Roman"/>
          <w:sz w:val="24"/>
          <w:szCs w:val="24"/>
        </w:rPr>
        <w:lastRenderedPageBreak/>
        <w:t>рассмотрение обращений заявителей в ходе предоставления услуги, содержащих жалобы на решения, действия (бездействие), Главы Администрации и уполномоченных лиц. </w:t>
      </w:r>
    </w:p>
    <w:p w:rsidR="00E25333" w:rsidRDefault="00E25333" w:rsidP="00E25333">
      <w:pPr>
        <w:jc w:val="both"/>
        <w:rPr>
          <w:rFonts w:ascii="Times New Roman" w:hAnsi="Times New Roman"/>
          <w:sz w:val="24"/>
          <w:szCs w:val="24"/>
        </w:rPr>
      </w:pPr>
      <w:r>
        <w:rPr>
          <w:rFonts w:ascii="Times New Roman" w:hAnsi="Times New Roman"/>
          <w:sz w:val="24"/>
          <w:szCs w:val="24"/>
        </w:rPr>
        <w:t>4.3</w:t>
      </w:r>
      <w:r w:rsidRPr="00AE1766">
        <w:rPr>
          <w:rFonts w:ascii="Times New Roman" w:hAnsi="Times New Roman"/>
          <w:sz w:val="24"/>
          <w:szCs w:val="24"/>
        </w:rPr>
        <w:t xml:space="preserve">. </w:t>
      </w:r>
      <w:proofErr w:type="gramStart"/>
      <w:r w:rsidRPr="00AE1766">
        <w:rPr>
          <w:rFonts w:ascii="Times New Roman" w:hAnsi="Times New Roman"/>
          <w:sz w:val="24"/>
          <w:szCs w:val="24"/>
        </w:rPr>
        <w:t>Контроль за предоставлением муниципальной услуги осуществляется путем проведения: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плановых проверок соблюдения и исполнения Главой Администрации и уполномоченными лицами положений настоящего регламента, иных документов, регламентирующих деятельность по предоставлению муниципальной услуги; </w:t>
      </w:r>
      <w:r w:rsidRPr="00AE1766">
        <w:rPr>
          <w:rFonts w:ascii="Times New Roman" w:hAnsi="Times New Roman"/>
          <w:sz w:val="24"/>
          <w:szCs w:val="24"/>
        </w:rPr>
        <w:br/>
      </w:r>
      <w:r>
        <w:rPr>
          <w:rFonts w:ascii="Times New Roman" w:hAnsi="Times New Roman"/>
          <w:sz w:val="24"/>
          <w:szCs w:val="24"/>
        </w:rPr>
        <w:t xml:space="preserve">-  </w:t>
      </w:r>
      <w:r w:rsidRPr="00AE1766">
        <w:rPr>
          <w:rFonts w:ascii="Times New Roman" w:hAnsi="Times New Roman"/>
          <w:sz w:val="24"/>
          <w:szCs w:val="24"/>
        </w:rPr>
        <w:t>внеплановых проверок соблюдения и исполнения уполномоченными лицами положений настоящего регламента, осуществляемых по обращениям заявителей, по поручениям Главы Администрации, на основании иных документов и сведений, указывающих на нарушения настоящего регламента. </w:t>
      </w:r>
      <w:proofErr w:type="gramEnd"/>
    </w:p>
    <w:p w:rsidR="00E25333" w:rsidRDefault="00E25333" w:rsidP="00E25333">
      <w:pPr>
        <w:jc w:val="both"/>
        <w:rPr>
          <w:rFonts w:ascii="Times New Roman" w:hAnsi="Times New Roman"/>
          <w:sz w:val="24"/>
          <w:szCs w:val="24"/>
        </w:rPr>
      </w:pPr>
      <w:r>
        <w:rPr>
          <w:rFonts w:ascii="Times New Roman" w:hAnsi="Times New Roman"/>
          <w:sz w:val="24"/>
          <w:szCs w:val="24"/>
        </w:rPr>
        <w:t>4.4</w:t>
      </w:r>
      <w:r w:rsidRPr="00AE1766">
        <w:rPr>
          <w:rFonts w:ascii="Times New Roman" w:hAnsi="Times New Roman"/>
          <w:sz w:val="24"/>
          <w:szCs w:val="24"/>
        </w:rPr>
        <w:t>. Плановые проверки полноты и качества предоставления услуги проводятся в соответствии с распоряжением Администрации. </w:t>
      </w:r>
    </w:p>
    <w:p w:rsidR="00E25333" w:rsidRDefault="00E25333" w:rsidP="00E25333">
      <w:pPr>
        <w:jc w:val="both"/>
        <w:rPr>
          <w:rFonts w:ascii="Times New Roman" w:hAnsi="Times New Roman"/>
          <w:sz w:val="24"/>
          <w:szCs w:val="24"/>
        </w:rPr>
      </w:pPr>
      <w:r>
        <w:rPr>
          <w:rFonts w:ascii="Times New Roman" w:hAnsi="Times New Roman"/>
          <w:sz w:val="24"/>
          <w:szCs w:val="24"/>
        </w:rPr>
        <w:t>4.5</w:t>
      </w:r>
      <w:r w:rsidRPr="00AE1766">
        <w:rPr>
          <w:rFonts w:ascii="Times New Roman" w:hAnsi="Times New Roman"/>
          <w:sz w:val="24"/>
          <w:szCs w:val="24"/>
        </w:rPr>
        <w:t>. Глава Администрации, уполномоченные лица за несоблюдение сроков и порядка исполнения каждой административной процедуры, указанной в настоящем регламенте, неисполнение или ненадлежащее исполнение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w:t>
      </w:r>
    </w:p>
    <w:p w:rsidR="00E25333" w:rsidRPr="00316BF0" w:rsidRDefault="00E25333" w:rsidP="00E25333">
      <w:pPr>
        <w:jc w:val="both"/>
        <w:rPr>
          <w:rFonts w:ascii="Times New Roman" w:hAnsi="Times New Roman"/>
          <w:b/>
          <w:sz w:val="24"/>
          <w:szCs w:val="24"/>
        </w:rPr>
      </w:pPr>
      <w:r>
        <w:rPr>
          <w:rFonts w:ascii="Times New Roman" w:hAnsi="Times New Roman"/>
          <w:b/>
          <w:sz w:val="24"/>
          <w:szCs w:val="24"/>
        </w:rPr>
        <w:tab/>
      </w:r>
      <w:r w:rsidRPr="00316BF0">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5.1. Заинтересованные лица имеют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5.2. Основанием для начала процедуры досудебного (внесудебного) обжалования является поступление жалобы.</w:t>
      </w:r>
    </w:p>
    <w:p w:rsidR="00E25333" w:rsidRDefault="00E25333" w:rsidP="00E25333">
      <w:pPr>
        <w:jc w:val="both"/>
        <w:rPr>
          <w:rFonts w:ascii="Times New Roman" w:hAnsi="Times New Roman"/>
          <w:sz w:val="24"/>
          <w:szCs w:val="24"/>
        </w:rPr>
      </w:pPr>
      <w:r>
        <w:rPr>
          <w:rFonts w:ascii="Times New Roman" w:hAnsi="Times New Roman"/>
          <w:sz w:val="24"/>
          <w:szCs w:val="24"/>
        </w:rPr>
        <w:t> </w:t>
      </w:r>
      <w:r w:rsidRPr="00AE1766">
        <w:rPr>
          <w:rFonts w:ascii="Times New Roman" w:hAnsi="Times New Roman"/>
          <w:sz w:val="24"/>
          <w:szCs w:val="24"/>
        </w:rPr>
        <w:t>5.3. Жалоба, поданная в письменной форме, должна содержать:</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а) наименование органа местного самоуправления либо фамилию, имя, отчество соответствующего должностного лица, либо должность соответствующего лица, которому адресована жалоба; </w:t>
      </w:r>
    </w:p>
    <w:p w:rsidR="00E25333" w:rsidRDefault="00E25333" w:rsidP="00E25333">
      <w:pPr>
        <w:jc w:val="both"/>
        <w:rPr>
          <w:rFonts w:ascii="Times New Roman" w:hAnsi="Times New Roman"/>
          <w:sz w:val="24"/>
          <w:szCs w:val="24"/>
        </w:rPr>
      </w:pPr>
      <w:proofErr w:type="gramStart"/>
      <w:r w:rsidRPr="00AE1766">
        <w:rPr>
          <w:rFonts w:ascii="Times New Roman" w:hAnsi="Times New Roman"/>
          <w:sz w:val="24"/>
          <w:szCs w:val="24"/>
        </w:rPr>
        <w:t>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roofErr w:type="gramEnd"/>
    </w:p>
    <w:p w:rsidR="00E25333" w:rsidRDefault="00E25333" w:rsidP="00E25333">
      <w:pPr>
        <w:jc w:val="both"/>
        <w:rPr>
          <w:rFonts w:ascii="Times New Roman" w:hAnsi="Times New Roman"/>
          <w:sz w:val="24"/>
          <w:szCs w:val="24"/>
        </w:rPr>
      </w:pPr>
      <w:r w:rsidRPr="00AE1766">
        <w:rPr>
          <w:rFonts w:ascii="Times New Roman" w:hAnsi="Times New Roman"/>
          <w:sz w:val="24"/>
          <w:szCs w:val="24"/>
        </w:rPr>
        <w:t>в) существо жалобы;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г) личную подпись (подпись уполномоченного представителя) и дату. </w:t>
      </w:r>
      <w:r w:rsidRPr="00AE1766">
        <w:rPr>
          <w:rFonts w:ascii="Times New Roman" w:hAnsi="Times New Roman"/>
          <w:sz w:val="24"/>
          <w:szCs w:val="24"/>
        </w:rPr>
        <w:br/>
        <w:t>В случае необходимости в подтверждение своих доводов гражданин прилагает к жалобе документы и материалы либо их копии.</w:t>
      </w:r>
    </w:p>
    <w:p w:rsidR="00E25333" w:rsidRDefault="00E25333" w:rsidP="00E25333">
      <w:pPr>
        <w:jc w:val="both"/>
        <w:rPr>
          <w:rFonts w:ascii="Times New Roman" w:hAnsi="Times New Roman"/>
          <w:sz w:val="24"/>
          <w:szCs w:val="24"/>
        </w:rPr>
      </w:pPr>
      <w:r>
        <w:rPr>
          <w:rFonts w:ascii="Times New Roman" w:hAnsi="Times New Roman"/>
          <w:sz w:val="24"/>
          <w:szCs w:val="24"/>
        </w:rPr>
        <w:lastRenderedPageBreak/>
        <w:t> </w:t>
      </w:r>
      <w:r w:rsidRPr="00AE1766">
        <w:rPr>
          <w:rFonts w:ascii="Times New Roman" w:hAnsi="Times New Roman"/>
          <w:sz w:val="24"/>
          <w:szCs w:val="24"/>
        </w:rPr>
        <w:t>5.4. Права заявителя на получение информации и документов, необходимых для обоснования и рассмотрения жалобы: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а) представлять дополнительные документы и материалы либо обращаться с просьбой об их истребовании;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25333" w:rsidRDefault="00E25333" w:rsidP="00E25333">
      <w:pPr>
        <w:jc w:val="both"/>
        <w:rPr>
          <w:rFonts w:ascii="Times New Roman" w:hAnsi="Times New Roman"/>
          <w:sz w:val="24"/>
          <w:szCs w:val="24"/>
        </w:rPr>
      </w:pPr>
      <w:r w:rsidRPr="00AE1766">
        <w:rPr>
          <w:rFonts w:ascii="Times New Roman" w:hAnsi="Times New Roman"/>
          <w:sz w:val="24"/>
          <w:szCs w:val="24"/>
        </w:rPr>
        <w:t xml:space="preserve">5.5. Жалоба не подлежит рассмотрению и возвращается гражданину в случае, если в письменном обращении не </w:t>
      </w:r>
      <w:proofErr w:type="gramStart"/>
      <w:r w:rsidRPr="00AE1766">
        <w:rPr>
          <w:rFonts w:ascii="Times New Roman" w:hAnsi="Times New Roman"/>
          <w:sz w:val="24"/>
          <w:szCs w:val="24"/>
        </w:rPr>
        <w:t>указаны</w:t>
      </w:r>
      <w:proofErr w:type="gramEnd"/>
      <w:r w:rsidRPr="00AE1766">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r w:rsidRPr="00AE1766">
        <w:rPr>
          <w:rFonts w:ascii="Times New Roman" w:hAnsi="Times New Roman"/>
          <w:sz w:val="24"/>
          <w:szCs w:val="24"/>
        </w:rPr>
        <w:br/>
        <w:t>Администрация 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r w:rsidRPr="00AE1766">
        <w:rPr>
          <w:rFonts w:ascii="Times New Roman" w:hAnsi="Times New Roman"/>
          <w:sz w:val="24"/>
          <w:szCs w:val="24"/>
        </w:rPr>
        <w:br/>
        <w:t>В случае</w:t>
      </w:r>
      <w:proofErr w:type="gramStart"/>
      <w:r w:rsidRPr="00AE1766">
        <w:rPr>
          <w:rFonts w:ascii="Times New Roman" w:hAnsi="Times New Roman"/>
          <w:sz w:val="24"/>
          <w:szCs w:val="24"/>
        </w:rPr>
        <w:t>,</w:t>
      </w:r>
      <w:proofErr w:type="gramEnd"/>
      <w:r w:rsidRPr="00AE1766">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r w:rsidRPr="00AE1766">
        <w:rPr>
          <w:rFonts w:ascii="Times New Roman" w:hAnsi="Times New Roman"/>
          <w:sz w:val="24"/>
          <w:szCs w:val="24"/>
        </w:rPr>
        <w:br/>
        <w:t>В случае</w:t>
      </w:r>
      <w:proofErr w:type="gramStart"/>
      <w:r w:rsidRPr="00AE1766">
        <w:rPr>
          <w:rFonts w:ascii="Times New Roman" w:hAnsi="Times New Roman"/>
          <w:sz w:val="24"/>
          <w:szCs w:val="24"/>
        </w:rPr>
        <w:t>,</w:t>
      </w:r>
      <w:proofErr w:type="gramEnd"/>
      <w:r w:rsidRPr="00AE1766">
        <w:rPr>
          <w:rFonts w:ascii="Times New Roman" w:hAnsi="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поселения или одному и тому же должностному лицу. О данном решении уведомляется гражданин, направивший обращение. </w:t>
      </w:r>
      <w:r w:rsidRPr="00AE1766">
        <w:rPr>
          <w:rFonts w:ascii="Times New Roman" w:hAnsi="Times New Roman"/>
          <w:sz w:val="24"/>
          <w:szCs w:val="24"/>
        </w:rPr>
        <w:br/>
        <w:t>В случае</w:t>
      </w:r>
      <w:proofErr w:type="gramStart"/>
      <w:r w:rsidRPr="00AE1766">
        <w:rPr>
          <w:rFonts w:ascii="Times New Roman" w:hAnsi="Times New Roman"/>
          <w:sz w:val="24"/>
          <w:szCs w:val="24"/>
        </w:rPr>
        <w:t>,</w:t>
      </w:r>
      <w:proofErr w:type="gramEnd"/>
      <w:r w:rsidRPr="00AE1766">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sz w:val="24"/>
          <w:szCs w:val="24"/>
        </w:rPr>
        <w:t xml:space="preserve"> </w:t>
      </w:r>
      <w:r w:rsidRPr="00AE1766">
        <w:rPr>
          <w:rFonts w:ascii="Times New Roman" w:hAnsi="Times New Roman"/>
          <w:sz w:val="24"/>
          <w:szCs w:val="24"/>
        </w:rPr>
        <w:t>В случае</w:t>
      </w:r>
      <w:proofErr w:type="gramStart"/>
      <w:r w:rsidRPr="00AE1766">
        <w:rPr>
          <w:rFonts w:ascii="Times New Roman" w:hAnsi="Times New Roman"/>
          <w:sz w:val="24"/>
          <w:szCs w:val="24"/>
        </w:rPr>
        <w:t>,</w:t>
      </w:r>
      <w:proofErr w:type="gramEnd"/>
      <w:r w:rsidRPr="00AE1766">
        <w:rPr>
          <w:rFonts w:ascii="Times New Roman" w:hAnsi="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Pr="00AE1766">
        <w:rPr>
          <w:rFonts w:ascii="Times New Roman" w:hAnsi="Times New Roman"/>
          <w:sz w:val="24"/>
          <w:szCs w:val="24"/>
        </w:rPr>
        <w:lastRenderedPageBreak/>
        <w:t>сельского поселения или соответству</w:t>
      </w:r>
      <w:r>
        <w:rPr>
          <w:rFonts w:ascii="Times New Roman" w:hAnsi="Times New Roman"/>
          <w:sz w:val="24"/>
          <w:szCs w:val="24"/>
        </w:rPr>
        <w:t>ющему должностному лицу. </w:t>
      </w:r>
      <w:r>
        <w:rPr>
          <w:rFonts w:ascii="Times New Roman" w:hAnsi="Times New Roman"/>
          <w:sz w:val="24"/>
          <w:szCs w:val="24"/>
        </w:rPr>
        <w:br/>
      </w:r>
      <w:r w:rsidRPr="00AE1766">
        <w:rPr>
          <w:rFonts w:ascii="Times New Roman" w:hAnsi="Times New Roman"/>
          <w:sz w:val="24"/>
          <w:szCs w:val="24"/>
        </w:rPr>
        <w:t>5.6. Жалоба, поступившая в Администрацию или Главе Администрации в соответствии с их компетенцией, рассматривается в течение 30 дней со дня регистрации. </w:t>
      </w:r>
      <w:r w:rsidRPr="00AE1766">
        <w:rPr>
          <w:rFonts w:ascii="Times New Roman" w:hAnsi="Times New Roman"/>
          <w:sz w:val="24"/>
          <w:szCs w:val="24"/>
        </w:rPr>
        <w:br/>
        <w:t>5.7. Если заявителю в удовлетворении жалобы отказано или он не получил ответа в течение месяца со дня ее подачи, он вправе обратиться с жалобой в суд. </w:t>
      </w:r>
      <w:r w:rsidRPr="00AE1766">
        <w:rPr>
          <w:rFonts w:ascii="Times New Roman" w:hAnsi="Times New Roman"/>
          <w:sz w:val="24"/>
          <w:szCs w:val="24"/>
        </w:rPr>
        <w:br/>
        <w:t>5.8. Решения, действие (бездействие) Главы Администрации, уполномоченного лица, могут быть обжалованы заинтересованными лицами в судебном порядке.</w:t>
      </w:r>
      <w:r w:rsidRPr="00AE1766">
        <w:rPr>
          <w:rFonts w:ascii="Times New Roman" w:hAnsi="Times New Roman"/>
          <w:sz w:val="24"/>
          <w:szCs w:val="24"/>
        </w:rPr>
        <w:br/>
        <w:t>Заявление может быть подано гражданином в течение трех месяцев со дня, когда ему стало известно о нарушении его прав, свобод и законных интересов, в суд. </w:t>
      </w:r>
      <w:r w:rsidRPr="00AE1766">
        <w:rPr>
          <w:rFonts w:ascii="Times New Roman" w:hAnsi="Times New Roman"/>
          <w:sz w:val="24"/>
          <w:szCs w:val="24"/>
        </w:rPr>
        <w:br/>
      </w:r>
      <w:proofErr w:type="gramStart"/>
      <w:r w:rsidRPr="00AE1766">
        <w:rPr>
          <w:rFonts w:ascii="Times New Roman" w:hAnsi="Times New Roman"/>
          <w:sz w:val="24"/>
          <w:szCs w:val="24"/>
        </w:rPr>
        <w:t>В случае если действие (бездействие), принятое решение в ходе предоставления услуги, затрагивает права и законные интересы гражданина, организации (заявителя) в сфере предпринимательской и иной экономической деятельности, заявление направляется заинтересованными лицами в арбитражный суд в течение трех месяцев со дня, когда гражданину, организации стало известно о нарушени</w:t>
      </w:r>
      <w:r>
        <w:rPr>
          <w:rFonts w:ascii="Times New Roman" w:hAnsi="Times New Roman"/>
          <w:sz w:val="24"/>
          <w:szCs w:val="24"/>
        </w:rPr>
        <w:t xml:space="preserve">и их прав и законных интересов. </w:t>
      </w:r>
      <w:r>
        <w:rPr>
          <w:rFonts w:ascii="Times New Roman" w:eastAsia="SimSun" w:hAnsi="Times New Roman"/>
          <w:color w:val="000000"/>
          <w:kern w:val="2"/>
          <w:sz w:val="24"/>
          <w:szCs w:val="24"/>
          <w:lang w:eastAsia="zh-CN" w:bidi="hi-IN"/>
        </w:rPr>
        <w:t>5.8.1.</w:t>
      </w:r>
      <w:proofErr w:type="gramEnd"/>
      <w:r>
        <w:rPr>
          <w:rFonts w:ascii="Times New Roman" w:eastAsia="SimSun" w:hAnsi="Times New Roman"/>
          <w:color w:val="000000"/>
          <w:kern w:val="2"/>
          <w:sz w:val="24"/>
          <w:szCs w:val="24"/>
          <w:lang w:eastAsia="zh-CN" w:bidi="hi-IN"/>
        </w:rPr>
        <w:t xml:space="preserve"> </w:t>
      </w:r>
      <w:proofErr w:type="gramStart"/>
      <w:r>
        <w:rPr>
          <w:rFonts w:ascii="Times New Roman" w:eastAsia="SimSun" w:hAnsi="Times New Roman"/>
          <w:color w:val="000000"/>
          <w:kern w:val="2"/>
          <w:sz w:val="24"/>
          <w:szCs w:val="24"/>
          <w:lang w:eastAsia="zh-CN" w:bidi="hi-IN"/>
        </w:rPr>
        <w:t>Н</w:t>
      </w:r>
      <w:r w:rsidRPr="00B22E2E">
        <w:rPr>
          <w:rFonts w:ascii="Times New Roman" w:eastAsia="SimSun" w:hAnsi="Times New Roman"/>
          <w:color w:val="000000"/>
          <w:kern w:val="2"/>
          <w:sz w:val="24"/>
          <w:szCs w:val="24"/>
          <w:lang w:eastAsia="zh-CN" w:bidi="hi-IN"/>
        </w:rPr>
        <w:t>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r>
        <w:rPr>
          <w:rFonts w:ascii="Times New Roman" w:hAnsi="Times New Roman"/>
          <w:sz w:val="24"/>
          <w:szCs w:val="24"/>
        </w:rPr>
        <w:t xml:space="preserve">   </w:t>
      </w:r>
      <w:proofErr w:type="gramEnd"/>
    </w:p>
    <w:p w:rsidR="00E25333" w:rsidRDefault="00E25333" w:rsidP="00E25333">
      <w:pPr>
        <w:jc w:val="both"/>
        <w:rPr>
          <w:rFonts w:ascii="Times New Roman" w:hAnsi="Times New Roman"/>
          <w:sz w:val="24"/>
          <w:szCs w:val="24"/>
        </w:rPr>
      </w:pPr>
      <w:r>
        <w:rPr>
          <w:rFonts w:ascii="Times New Roman" w:hAnsi="Times New Roman"/>
          <w:sz w:val="24"/>
          <w:szCs w:val="24"/>
        </w:rPr>
        <w:t xml:space="preserve"> </w:t>
      </w:r>
      <w:r>
        <w:rPr>
          <w:rFonts w:ascii="Times New Roman" w:eastAsia="SimSun" w:hAnsi="Times New Roman"/>
          <w:color w:val="000000"/>
          <w:kern w:val="1"/>
          <w:sz w:val="24"/>
          <w:szCs w:val="24"/>
          <w:lang w:eastAsia="zh-CN" w:bidi="hi-IN"/>
        </w:rPr>
        <w:t xml:space="preserve">5.8.2. </w:t>
      </w:r>
      <w:proofErr w:type="gramStart"/>
      <w:r>
        <w:rPr>
          <w:rFonts w:ascii="Times New Roman" w:eastAsia="SimSun" w:hAnsi="Times New Roman"/>
          <w:color w:val="000000"/>
          <w:kern w:val="1"/>
          <w:sz w:val="24"/>
          <w:szCs w:val="24"/>
          <w:lang w:eastAsia="zh-CN" w:bidi="hi-IN"/>
        </w:rPr>
        <w:t>Ф</w:t>
      </w:r>
      <w:r w:rsidRPr="00B22E2E">
        <w:rPr>
          <w:rFonts w:ascii="Times New Roman" w:eastAsia="SimSun" w:hAnsi="Times New Roman"/>
          <w:color w:val="000000"/>
          <w:kern w:val="1"/>
          <w:sz w:val="24"/>
          <w:szCs w:val="24"/>
          <w:lang w:eastAsia="zh-CN" w:bidi="hi-IN"/>
        </w:rPr>
        <w:t>амилию, имя, отчество (последние - при налич</w:t>
      </w:r>
      <w:r>
        <w:rPr>
          <w:rFonts w:ascii="Times New Roman" w:eastAsia="SimSun" w:hAnsi="Times New Roman"/>
          <w:color w:val="000000"/>
          <w:kern w:val="1"/>
          <w:sz w:val="24"/>
          <w:szCs w:val="24"/>
          <w:lang w:eastAsia="zh-CN" w:bidi="hi-IN"/>
        </w:rPr>
        <w:t xml:space="preserve">ии), сведения </w:t>
      </w:r>
      <w:r w:rsidRPr="00B22E2E">
        <w:rPr>
          <w:rFonts w:ascii="Times New Roman" w:eastAsia="SimSun" w:hAnsi="Times New Roman"/>
          <w:color w:val="000000"/>
          <w:kern w:val="1"/>
          <w:sz w:val="24"/>
          <w:szCs w:val="24"/>
          <w:lang w:eastAsia="zh-CN" w:bidi="hi-IN"/>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4"/>
          <w:szCs w:val="24"/>
        </w:rPr>
        <w:t xml:space="preserve"> </w:t>
      </w:r>
      <w:proofErr w:type="gramEnd"/>
    </w:p>
    <w:p w:rsidR="00E25333" w:rsidRDefault="00E25333" w:rsidP="00E25333">
      <w:pPr>
        <w:jc w:val="both"/>
        <w:rPr>
          <w:rFonts w:ascii="Times New Roman" w:hAnsi="Times New Roman"/>
          <w:sz w:val="24"/>
          <w:szCs w:val="24"/>
        </w:rPr>
      </w:pPr>
      <w:r>
        <w:rPr>
          <w:rFonts w:ascii="Times New Roman" w:eastAsia="SimSun" w:hAnsi="Times New Roman"/>
          <w:color w:val="000000"/>
          <w:kern w:val="1"/>
          <w:sz w:val="24"/>
          <w:szCs w:val="24"/>
          <w:lang w:eastAsia="zh-CN" w:bidi="hi-IN"/>
        </w:rPr>
        <w:t>5.8.3. С</w:t>
      </w:r>
      <w:r w:rsidRPr="00B22E2E">
        <w:rPr>
          <w:rFonts w:ascii="Times New Roman" w:eastAsia="SimSun" w:hAnsi="Times New Roman"/>
          <w:color w:val="000000"/>
          <w:kern w:val="1"/>
          <w:sz w:val="24"/>
          <w:szCs w:val="24"/>
          <w:lang w:eastAsia="zh-CN" w:bidi="hi-IN"/>
        </w:rPr>
        <w:t xml:space="preserve">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Pr>
          <w:rFonts w:ascii="Times New Roman" w:hAnsi="Times New Roman"/>
          <w:sz w:val="24"/>
          <w:szCs w:val="24"/>
        </w:rPr>
        <w:t xml:space="preserve">   </w:t>
      </w:r>
    </w:p>
    <w:p w:rsidR="00E25333" w:rsidRPr="00B22E2E" w:rsidRDefault="00E25333" w:rsidP="00E25333">
      <w:pPr>
        <w:jc w:val="both"/>
        <w:rPr>
          <w:rFonts w:ascii="Times New Roman" w:hAnsi="Times New Roman"/>
          <w:sz w:val="24"/>
          <w:szCs w:val="24"/>
        </w:rPr>
      </w:pPr>
      <w:r>
        <w:rPr>
          <w:rFonts w:ascii="Times New Roman" w:eastAsia="SimSun" w:hAnsi="Times New Roman"/>
          <w:color w:val="000000"/>
          <w:kern w:val="1"/>
          <w:sz w:val="24"/>
          <w:szCs w:val="24"/>
          <w:lang w:eastAsia="zh-CN" w:bidi="hi-IN"/>
        </w:rPr>
        <w:t>5.8.4. Д</w:t>
      </w:r>
      <w:r w:rsidRPr="00B22E2E">
        <w:rPr>
          <w:rFonts w:ascii="Times New Roman" w:eastAsia="SimSun" w:hAnsi="Times New Roman"/>
          <w:color w:val="000000"/>
          <w:kern w:val="1"/>
          <w:sz w:val="24"/>
          <w:szCs w:val="24"/>
          <w:lang w:eastAsia="zh-CN" w:bidi="hi-IN"/>
        </w:rPr>
        <w:t>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25333" w:rsidRPr="00B22E2E" w:rsidRDefault="00E25333" w:rsidP="00E25333">
      <w:pPr>
        <w:rPr>
          <w:sz w:val="24"/>
          <w:szCs w:val="24"/>
        </w:rPr>
      </w:pPr>
    </w:p>
    <w:p w:rsidR="00E25333" w:rsidRPr="00B22E2E" w:rsidRDefault="00E25333" w:rsidP="00E25333">
      <w:pPr>
        <w:jc w:val="both"/>
        <w:rPr>
          <w:rFonts w:ascii="Times New Roman" w:hAnsi="Times New Roman"/>
          <w:sz w:val="24"/>
          <w:szCs w:val="24"/>
        </w:rPr>
      </w:pPr>
    </w:p>
    <w:p w:rsidR="00E25333" w:rsidRPr="00B22E2E" w:rsidRDefault="00E25333" w:rsidP="00E25333">
      <w:pPr>
        <w:jc w:val="both"/>
        <w:rPr>
          <w:rFonts w:ascii="Times New Roman" w:hAnsi="Times New Roman"/>
          <w:sz w:val="24"/>
          <w:szCs w:val="24"/>
        </w:rPr>
      </w:pPr>
    </w:p>
    <w:p w:rsidR="00E25333" w:rsidRPr="00B22E2E" w:rsidRDefault="00E25333" w:rsidP="00E25333">
      <w:pPr>
        <w:jc w:val="both"/>
        <w:rPr>
          <w:rFonts w:ascii="Times New Roman" w:hAnsi="Times New Roman"/>
          <w:sz w:val="24"/>
          <w:szCs w:val="24"/>
        </w:rPr>
      </w:pPr>
    </w:p>
    <w:p w:rsidR="00E25333" w:rsidRDefault="00E25333" w:rsidP="00E25333">
      <w:pPr>
        <w:jc w:val="both"/>
        <w:rPr>
          <w:rFonts w:ascii="Times New Roman" w:hAnsi="Times New Roman"/>
          <w:sz w:val="24"/>
          <w:szCs w:val="24"/>
        </w:rPr>
      </w:pPr>
    </w:p>
    <w:p w:rsidR="00E25333" w:rsidRDefault="00E25333" w:rsidP="00E25333">
      <w:pPr>
        <w:jc w:val="both"/>
        <w:rPr>
          <w:rFonts w:ascii="Times New Roman" w:hAnsi="Times New Roman"/>
          <w:sz w:val="24"/>
          <w:szCs w:val="24"/>
        </w:rPr>
      </w:pPr>
    </w:p>
    <w:p w:rsidR="00E25333" w:rsidRDefault="00E25333" w:rsidP="00E25333">
      <w:pPr>
        <w:autoSpaceDE w:val="0"/>
        <w:autoSpaceDN w:val="0"/>
        <w:adjustRightInd w:val="0"/>
        <w:spacing w:after="0" w:line="240" w:lineRule="exact"/>
        <w:ind w:left="5664"/>
        <w:jc w:val="both"/>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1</w:t>
      </w:r>
    </w:p>
    <w:p w:rsidR="00E25333" w:rsidRDefault="00E25333" w:rsidP="00E25333">
      <w:pPr>
        <w:autoSpaceDE w:val="0"/>
        <w:autoSpaceDN w:val="0"/>
        <w:adjustRightInd w:val="0"/>
        <w:spacing w:after="0" w:line="240" w:lineRule="exact"/>
        <w:ind w:left="5664"/>
        <w:jc w:val="both"/>
        <w:rPr>
          <w:rFonts w:ascii="Times New Roman" w:hAnsi="Times New Roman"/>
          <w:color w:val="000000"/>
        </w:rPr>
      </w:pPr>
      <w:r>
        <w:rPr>
          <w:rFonts w:ascii="Times New Roman" w:hAnsi="Times New Roman"/>
          <w:color w:val="000000"/>
        </w:rPr>
        <w:t xml:space="preserve">к Административному регламенту по предоставлению администрацией </w:t>
      </w:r>
      <w:proofErr w:type="spellStart"/>
      <w:r>
        <w:rPr>
          <w:rFonts w:ascii="Times New Roman" w:hAnsi="Times New Roman"/>
          <w:color w:val="000000"/>
        </w:rPr>
        <w:t>Корсаковского</w:t>
      </w:r>
      <w:proofErr w:type="spellEnd"/>
      <w:r>
        <w:rPr>
          <w:rFonts w:ascii="Times New Roman" w:hAnsi="Times New Roman"/>
          <w:color w:val="000000"/>
        </w:rPr>
        <w:t xml:space="preserve">  сельского поселения муниципальной услуги «Рассмотрение обращений граждан, организаций, организация уведомления граждан, организаций о результатах рассмотрения их обращений. </w:t>
      </w:r>
    </w:p>
    <w:p w:rsidR="00E25333" w:rsidRDefault="00E25333" w:rsidP="00E25333">
      <w:pPr>
        <w:spacing w:after="0" w:line="240" w:lineRule="auto"/>
        <w:ind w:left="5664"/>
        <w:rPr>
          <w:rFonts w:ascii="Times New Roman" w:hAnsi="Times New Roman"/>
          <w:bCs/>
          <w:color w:val="000000"/>
          <w:sz w:val="24"/>
          <w:szCs w:val="24"/>
        </w:rPr>
      </w:pPr>
    </w:p>
    <w:p w:rsidR="00E25333" w:rsidRDefault="00E25333" w:rsidP="00E25333">
      <w:pPr>
        <w:spacing w:after="0" w:line="240" w:lineRule="auto"/>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БЛОК-СХЕМА</w:t>
      </w:r>
    </w:p>
    <w:p w:rsidR="00E25333" w:rsidRDefault="00E25333" w:rsidP="00E2533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поступления и рассмотрения обращения граждан</w:t>
      </w: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BE04F6" w:rsidP="00E25333">
      <w:pPr>
        <w:autoSpaceDE w:val="0"/>
        <w:autoSpaceDN w:val="0"/>
        <w:adjustRightInd w:val="0"/>
        <w:spacing w:after="0" w:line="240" w:lineRule="auto"/>
        <w:jc w:val="both"/>
        <w:rPr>
          <w:rFonts w:ascii="Times New Roman" w:hAnsi="Times New Roman"/>
          <w:color w:val="000000"/>
          <w:sz w:val="24"/>
          <w:szCs w:val="24"/>
        </w:rPr>
      </w:pPr>
      <w:r w:rsidRPr="00BE04F6">
        <w:rPr>
          <w:noProof/>
        </w:rPr>
        <w:pict>
          <v:group id="Группа 1" o:spid="_x0000_s1026" style="position:absolute;left:0;text-align:left;margin-left:8.55pt;margin-top:4.95pt;width:445.05pt;height:515.9pt;z-index:251659264" coordorigin="1110837,1062721" coordsize="56520,6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">
            <v:rect id="Rectangle 3" o:spid="_x0000_s1027" style="position:absolute;left:1128117;top:1062721;width:2160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kcAA&#10;AADaAAAADwAAAGRycy9kb3ducmV2LnhtbESPT2sCMRTE74V+h/AK3mq2gmVZjSKWglf/HDw+Ns9N&#10;cPOym6Tr+u2NIPQ4zMxvmOV6dK0YKETrWcHXtABBXHttuVFwOv5+liBiQtbYeiYFd4qwXr2/LbHS&#10;/sZ7Gg6pERnCsUIFJqWukjLWhhzGqe+Is3fxwWHKMjRSB7xluGvlrCi+pUPLecFgR1tD9fXw5xSU&#10;2/68SfPR9LUtqbf9zxD4qNTkY9wsQCQa03/41d5pBTN4Xs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jkcAAAADaAAAADwAAAAAAAAAAAAAAAACYAgAAZHJzL2Rvd25y&#10;ZXYueG1sUEsFBgAAAAAEAAQA9QAAAIUDAAAAAA==&#10;" filled="f" insetpen="t">
              <v:shadow color="#ccc"/>
              <v:textbox inset="2.88pt,2.88pt,2.88pt,2.88pt">
                <w:txbxContent>
                  <w:p w:rsidR="00E25333" w:rsidRDefault="00E25333" w:rsidP="00E25333">
                    <w:pPr>
                      <w:widowControl w:val="0"/>
                      <w:jc w:val="center"/>
                      <w:rPr>
                        <w:rFonts w:ascii="Times New Roman" w:hAnsi="Times New Roman"/>
                      </w:rPr>
                    </w:pPr>
                    <w:r>
                      <w:rPr>
                        <w:rFonts w:ascii="Times New Roman" w:hAnsi="Times New Roman"/>
                        <w:sz w:val="24"/>
                        <w:szCs w:val="24"/>
                      </w:rPr>
                      <w:t>Обращение</w:t>
                    </w:r>
                    <w:r>
                      <w:rPr>
                        <w:rFonts w:ascii="Times New Roman" w:hAnsi="Times New Roman"/>
                      </w:rPr>
                      <w:t xml:space="preserve"> граждан</w:t>
                    </w:r>
                  </w:p>
                </w:txbxContent>
              </v:textbox>
            </v:rect>
            <v:rect id="Rectangle 4" o:spid="_x0000_s1028" style="position:absolute;left:1110837;top:1068481;width:648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GCsAA&#10;AADaAAAADwAAAGRycy9kb3ducmV2LnhtbESPQWsCMRSE74X+h/AKvdVsLcqyGkUUwWvVg8fH5rkJ&#10;3bzsJnFd/31TKHgcZuYbZrkeXSsGCtF6VvA5KUAQ115bbhScT/uPEkRMyBpbz6TgQRHWq9eXJVba&#10;3/mbhmNqRIZwrFCBSamrpIy1IYdx4jvi7F19cJiyDI3UAe8Z7lo5LYq5dGg5LxjsaGuo/jnenIJy&#10;2182aTaavrYl9bbfDYFPSr2/jZsFiERjeob/2wet4Av+ru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MGCsAAAADaAAAADwAAAAAAAAAAAAAAAACYAgAAZHJzL2Rvd25y&#10;ZXYueG1sUEsFBgAAAAAEAAQA9QAAAIUDAAAAAA==&#10;" filled="f" insetpen="t">
              <v:shadow color="#ccc"/>
              <v:textbox inset="2.88pt,2.88pt,2.88pt,2.88pt">
                <w:txbxContent>
                  <w:p w:rsidR="00E25333" w:rsidRDefault="00E25333" w:rsidP="00E25333">
                    <w:pPr>
                      <w:widowControl w:val="0"/>
                      <w:jc w:val="center"/>
                    </w:pPr>
                    <w:r>
                      <w:rPr>
                        <w:rFonts w:ascii="Times New Roman" w:hAnsi="Times New Roman"/>
                        <w:sz w:val="24"/>
                        <w:szCs w:val="24"/>
                      </w:rPr>
                      <w:t>Почтой</w:t>
                    </w:r>
                  </w:p>
                </w:txbxContent>
              </v:textbox>
            </v:rect>
            <v:rect id="Rectangle 5" o:spid="_x0000_s1029" style="position:absolute;left:1120197;top:1068481;width:158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efsAA&#10;AADaAAAADwAAAGRycy9kb3ducmV2LnhtbESPQWsCMRSE74X+h/AKvdVspcqyGkUUwWvVg8fH5rkJ&#10;3bzsJnFd/31TKHgcZuYbZrkeXSsGCtF6VvA5KUAQ115bbhScT/uPEkRMyBpbz6TgQRHWq9eXJVba&#10;3/mbhmNqRIZwrFCBSamrpIy1IYdx4jvi7F19cJiyDI3UAe8Z7lo5LYq5dGg5LxjsaGuo/jnenIJy&#10;2182aTaavrYl9bbfDYFPSr2/jZsFiERjeob/2wet4Av+ru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qefsAAAADaAAAADwAAAAAAAAAAAAAAAACYAgAAZHJzL2Rvd25y&#10;ZXYueG1sUEsFBgAAAAAEAAQA9QAAAIUDAAAAAA==&#10;" filled="f" insetpen="t">
              <v:shadow color="#ccc"/>
              <v:textbox inset="2.88pt,2.88pt,2.88pt,2.88pt">
                <w:txbxContent>
                  <w:p w:rsidR="00E25333" w:rsidRDefault="00E25333" w:rsidP="00E25333">
                    <w:pPr>
                      <w:widowControl w:val="0"/>
                      <w:jc w:val="center"/>
                    </w:pPr>
                    <w:r>
                      <w:rPr>
                        <w:rFonts w:ascii="Times New Roman" w:hAnsi="Times New Roman"/>
                        <w:sz w:val="24"/>
                        <w:szCs w:val="24"/>
                      </w:rPr>
                      <w:t>Электронной</w:t>
                    </w:r>
                    <w:r>
                      <w:t xml:space="preserve"> почтой</w:t>
                    </w:r>
                  </w:p>
                </w:txbxContent>
              </v:textbox>
            </v:rect>
            <v:rect id="Rectangle 6" o:spid="_x0000_s1030" style="position:absolute;left:1138917;top:1068481;width:828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75cAA&#10;AADaAAAADwAAAGRycy9kb3ducmV2LnhtbESPwWrDMBBE74X+g9hCb43cQIpxohiTUsi1SQ89LtbG&#10;ErFWtqQ6zt9HgUCPw8y8YTb17HoxUYjWs4L3RQGCuPXacqfg5/j1VoKICVlj75kUXClCvX1+2mCl&#10;/YW/aTqkTmQIxwoVmJSGSsrYGnIYF34gzt7JB4cpy9BJHfCS4a6Xy6L4kA4t5wWDA+0MtefDn1NQ&#10;7sbfJq1mM7a2pNGOn1Pgo1KvL3OzBpFoTv/hR3uvFazgfiXfAL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Y75cAAAADaAAAADwAAAAAAAAAAAAAAAACYAgAAZHJzL2Rvd25y&#10;ZXYueG1sUEsFBgAAAAAEAAQA9QAAAIUDAAAAAA==&#10;" filled="f" insetpen="t">
              <v:shadow color="#ccc"/>
              <v:textbox inset="2.88pt,2.88pt,2.88pt,2.88pt">
                <w:txbxContent>
                  <w:p w:rsidR="00E25333" w:rsidRDefault="00E25333" w:rsidP="00E25333">
                    <w:pPr>
                      <w:widowControl w:val="0"/>
                      <w:jc w:val="center"/>
                    </w:pPr>
                    <w:r>
                      <w:rPr>
                        <w:rFonts w:ascii="Times New Roman" w:hAnsi="Times New Roman"/>
                        <w:sz w:val="24"/>
                        <w:szCs w:val="24"/>
                      </w:rPr>
                      <w:t>Факсом</w:t>
                    </w:r>
                  </w:p>
                </w:txbxContent>
              </v:textbox>
            </v:rect>
            <v:rect id="Rectangle 7" o:spid="_x0000_s1031" style="position:absolute;left:1150437;top:1068481;width:1692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kr8A&#10;AADaAAAADwAAAGRycy9kb3ducmV2LnhtbESPQWsCMRSE74X+h/AK3mq2hcqyGkUsQq9VDx4fm+cm&#10;uHnZTeK6/nsjCB6HmfmGWaxG14qBQrSeFXxNCxDEtdeWGwWH/fazBBETssbWMym4UYTV8v1tgZX2&#10;V/6nYZcakSEcK1RgUuoqKWNtyGGc+o44eycfHKYsQyN1wGuGu1Z+F8VMOrScFwx2tDFUn3cXp6Dc&#10;9Md1+hlNX9uSetv/DoH3Sk0+xvUcRKIxvcLP9p9WMIPHlXwD5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KWSvwAAANoAAAAPAAAAAAAAAAAAAAAAAJgCAABkcnMvZG93bnJl&#10;di54bWxQSwUGAAAAAAQABAD1AAAAhAM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В ходе личного приема</w:t>
                    </w:r>
                  </w:p>
                </w:txbxContent>
              </v:textbox>
            </v:rect>
            <v:line id="Line 8" o:spid="_x0000_s1032" style="position:absolute;visibility:visible" from="1149717,1063801" to="1158717,106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y68EAAADaAAAADwAAAGRycy9kb3ducmV2LnhtbESPQWvCQBSE74X+h+UVvDWbWtAQs5Ei&#10;CL0miuDtkX0mabNvw+6qyb93CwWPw8x8wxTbyQziRs73lhV8JCkI4sbqnlsFx8P+PQPhA7LGwTIp&#10;mMnDtnx9KTDX9s4V3erQighhn6OCLoQxl9I3HRn0iR2Jo3exzmCI0rVSO7xHuBnkMk1X0mDPcaHD&#10;kXYdNb/11Sj4bGz/Ux1Cdc6sO2ma5zE91Uot3qavDYhAU3iG/9vfWsEa/q7EGy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XLrwQAAANoAAAAPAAAAAAAAAAAAAAAA&#10;AKECAABkcnMvZG93bnJldi54bWxQSwUGAAAAAAQABAD5AAAAjwMAAAAA&#10;">
              <v:shadow color="#ccc"/>
            </v:line>
            <v:line id="Line 9" o:spid="_x0000_s1033" style="position:absolute;flip:x;visibility:visible" from="1111917,1063801" to="1127757,106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vE74AAADaAAAADwAAAGRycy9kb3ducmV2LnhtbERPu27CMBTdkfgH6yKxgUMGoAETIaoI&#10;UBfe81V8SSLi6zQ2kP59PVTqeHTey7QztXhR6yrLCibjCARxbnXFhYLLORvNQTiPrLG2TAp+yEG6&#10;6veWmGj75iO9Tr4QIYRdggpK75tESpeXZNCNbUMcuLttDfoA20LqFt8h3NQyjqKpNFhxaCixoU1J&#10;+eP0NArocNOf3257zfbHbczFTH58ZVKp4aBbL0B46vy/+M+90wrC1nAl3AC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NS8TvgAAANoAAAAPAAAAAAAAAAAAAAAAAKEC&#10;AABkcnMvZG93bnJldi54bWxQSwUGAAAAAAQABAD5AAAAjAMAAAAA&#10;">
              <v:shadow color="#ccc"/>
            </v:line>
            <v:line id="Line 10" o:spid="_x0000_s1034" style="position:absolute;visibility:visible" from="1111917,1063801" to="1111917,106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Jv8AAAADaAAAADwAAAGRycy9kb3ducmV2LnhtbESPSwvCMBCE74L/IazgRTTVg49qFFEE&#10;ES8+Lt6WZm2LzaY0sdZ/bwTB4zAz3zCLVWMKUVPlcssKhoMIBHFidc6pgutl15+CcB5ZY2GZFLzJ&#10;wWrZbi0w1vbFJ6rPPhUBwi5GBZn3ZSylSzIy6Aa2JA7e3VYGfZBVKnWFrwA3hRxF0VgazDksZFjS&#10;JqPkcX4aBcmup7eUPu3p8J7d8sm4Pl6PtVLdTrOeg/DU+H/4195rBTP4Xgk3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Bib/AAAAA2gAAAA8AAAAAAAAAAAAAAAAA&#10;oQIAAGRycy9kb3ducmV2LnhtbFBLBQYAAAAABAAEAPkAAACOAwAAAAA=&#10;">
              <v:stroke endarrow="block"/>
              <v:shadow color="#ccc"/>
            </v:line>
            <v:line id="Line 11" o:spid="_x0000_s1035" style="position:absolute;visibility:visible" from="1125237,1063801" to="1125237,106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pc1sMAAADbAAAADwAAAGRycy9kb3ducmV2LnhtbESPQYvCQAyF74L/YYjgRXS6HnStjiIu&#10;wiJedL14C53YFjuZ0hlr/febg+At4b2892W16VylWmpC6dnA1yQBRZx5W3Ju4PK3H3+DChHZYuWZ&#10;DLwowGbd760wtf7JJ2rPMVcSwiFFA0WMdap1yApyGCa+Jhbt5huHUdYm17bBp4S7Sk+TZKYdliwN&#10;Bda0Kyi7nx/OQLYf2R/KH/50eC2u5XzWHi/H1pjhoNsuQUXq4sf8vv61gi/08osM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KXNbDAAAA2wAAAA8AAAAAAAAAAAAA&#10;AAAAoQIAAGRycy9kb3ducmV2LnhtbFBLBQYAAAAABAAEAPkAAACRAwAAAAA=&#10;">
              <v:stroke endarrow="block"/>
              <v:shadow color="#ccc"/>
            </v:line>
            <v:line id="Line 12" o:spid="_x0000_s1036" style="position:absolute;visibility:visible" from="1158717,1063801" to="1158717,106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5Tb4AAADbAAAADwAAAGRycy9kb3ducmV2LnhtbERPyQrCMBC9C/5DGMGLaKoHl2oUUQQR&#10;Ly4Xb0MztsVmUppY698bQfA2j7fOYtWYQtRUudyyguEgAkGcWJ1zquB62fWnIJxH1lhYJgVvcrBa&#10;tlsLjLV98Ynqs09FCGEXo4LM+zKW0iUZGXQDWxIH7m4rgz7AKpW6wlcIN4UcRdFYGsw5NGRY0iaj&#10;5HF+GgXJrqe3lD7t6fCe3fLJuD5ej7VS3U6znoPw1Pi/+Ofe6zB/CN9fw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BvlNvgAAANsAAAAPAAAAAAAAAAAAAAAAAKEC&#10;AABkcnMvZG93bnJldi54bWxQSwUGAAAAAAQABAD5AAAAjAMAAAAA&#10;">
              <v:stroke endarrow="block"/>
              <v:shadow color="#ccc"/>
            </v:line>
            <v:rect id="Rectangle 13" o:spid="_x0000_s1037" style="position:absolute;left:1110837;top:1078561;width:25200;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8cb4A&#10;AADbAAAADwAAAGRycy9kb3ducmV2LnhtbERPS4vCMBC+L+x/CLPgbU1XcCnVKOKy4NXHwePQjE2w&#10;mbRJttZ/bwRhb/PxPWe5Hl0rBgrRelbwNS1AENdeW24UnI6/nyWImJA1tp5JwZ0irFfvb0ustL/x&#10;noZDakQO4VihApNSV0kZa0MO49R3xJm7+OAwZRgaqQPecrhr5awovqVDy7nBYEdbQ/X18OcUlNv+&#10;vEnz0fS1Lam3/c8Q+KjU5GPcLEAkGtO/+OXe6Tx/Bs9f8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PHG+AAAA2wAAAA8AAAAAAAAAAAAAAAAAmAIAAGRycy9kb3ducmV2&#10;LnhtbFBLBQYAAAAABAAEAPUAAACD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Передача обращения специалисту   администрации сельского поселения</w:t>
                    </w:r>
                  </w:p>
                </w:txbxContent>
              </v:textbox>
            </v:rect>
            <v:rect id="Rectangle 14" o:spid="_x0000_s1038" style="position:absolute;left:1139637;top:1078921;width:27720;height:8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Z6r4A&#10;AADbAAAADwAAAGRycy9kb3ducmV2LnhtbERPTWsCMRC9F/ofwhR6q9lalGU1iiiC16oHj8Nm3IRu&#10;JrtJXNd/3xQK3ubxPme5Hl0rBgrRelbwOSlAENdeW24UnE/7jxJETMgaW8+k4EER1qvXlyVW2t/5&#10;m4ZjakQO4VihApNSV0kZa0MO48R3xJm7+uAwZRgaqQPec7hr5bQo5tKh5dxgsKOtofrneHMKym1/&#10;2aTZaPraltTbfjcEPin1/jZuFiASjekp/ncfdJ7/BX+/5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0meq+AAAA2wAAAA8AAAAAAAAAAAAAAAAAmAIAAGRycy9kb3ducmV2&#10;LnhtbFBLBQYAAAAABAAEAPUAAACD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Регистрация обращения  специалистом   администрации сельского поселения</w:t>
                    </w:r>
                  </w:p>
                </w:txbxContent>
              </v:textbox>
            </v:rect>
            <v:line id="Line 15" o:spid="_x0000_s1039" style="position:absolute;flip:x;visibility:visible" from="1130637,1071721" to="1138917,107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ilTr8AAADbAAAADwAAAGRycy9kb3ducmV2LnhtbERPy6rCMBDdC/5DGOHuNFUucqlGEVEQ&#10;REGrrodm+sBmUppo698bQbi7OZznzJedqcSTGldaVjAeRSCIU6tLzhVcku3wD4TzyBory6TgRQ6W&#10;i35vjrG2LZ/oefa5CCHsYlRQeF/HUrq0IINuZGviwGW2MegDbHKpG2xDuKnkJIqm0mDJoaHAmtYF&#10;pffzwyg4bpzU+9u2zQ7p5HrITq9NciyV+hl0qxkIT53/F3/dOx3m/8Lnl3C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2ilTr8AAADbAAAADwAAAAAAAAAAAAAAAACh&#10;AgAAZHJzL2Rvd25yZXYueG1sUEsFBgAAAAAEAAQA+QAAAI0DAAAAAA==&#10;">
              <v:stroke endarrow="block"/>
              <v:shadow color="#ccc"/>
            </v:line>
            <v:line id="Line 16" o:spid="_x0000_s1040" style="position:absolute;visibility:visible" from="1125237,1071721" to="1125237,107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sIAAADbAAAADwAAAGRycy9kb3ducmV2LnhtbERPS2vCQBC+C/0PyxS8SN20UK3RjZSW&#10;QBEvxly8DdkxCc3Ohuyax793hUJv8/E9Z7cfTSN66lxtWcHrMgJBXFhdc6kgP6cvHyCcR9bYWCYF&#10;EznYJ0+zHcbaDnyiPvOlCCHsYlRQed/GUrqiIoNuaVviwF1tZ9AH2JVSdziEcNPItyhaSYM1h4YK&#10;W/qqqPjNbkZBkS70N5U3ezpMm0u9XvXH/NgrNX8eP7cgPI3+X/zn/tFh/js8fgkHy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TsIAAADbAAAADwAAAAAAAAAAAAAA&#10;AAChAgAAZHJzL2Rvd25yZXYueG1sUEsFBgAAAAAEAAQA+QAAAJADAAAAAA==&#10;">
              <v:stroke endarrow="block"/>
              <v:shadow color="#ccc"/>
            </v:line>
            <v:line id="Line 17" o:spid="_x0000_s1041" style="position:absolute;visibility:visible" from="1114437,1071721" to="1114437,107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9hOcAAAADbAAAADwAAAGRycy9kb3ducmV2LnhtbERPTYvCMBC9C/sfwgheZE31UN1qlEUR&#10;RLxYvXgbmrEtNpPSxFr/vREEb/N4n7NYdaYSLTWutKxgPIpAEGdWl5wrOJ+2vzMQziNrrCyTgic5&#10;WC1/egtMtH3wkdrU5yKEsEtQQeF9nUjpsoIMupGtiQN3tY1BH2CTS93gI4SbSk6iKJYGSw4NBda0&#10;Lii7pXejINsO9Ybyuz3un3+Xchq3h/OhVWrQ7/7nIDx1/iv+uHc6zI/h/Us4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vYTnAAAAA2wAAAA8AAAAAAAAAAAAAAAAA&#10;oQIAAGRycy9kb3ducmV2LnhtbFBLBQYAAAAABAAEAPkAAACOAwAAAAA=&#10;">
              <v:stroke endarrow="block"/>
              <v:shadow color="#ccc"/>
            </v:line>
            <v:line id="Line 18" o:spid="_x0000_s1042" style="position:absolute;visibility:visible" from="1154037,1071721" to="1154037,107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Eor4AAADbAAAADwAAAGRycy9kb3ducmV2LnhtbERPyQrCMBC9C/5DGMGLaKoHl2oUUQQR&#10;Ly4Xb0MztsVmUppY698bQfA2j7fOYtWYQtRUudyyguEgAkGcWJ1zquB62fWnIJxH1lhYJgVvcrBa&#10;tlsLjLV98Ynqs09FCGEXo4LM+zKW0iUZGXQDWxIH7m4rgz7AKpW6wlcIN4UcRdFYGsw5NGRY0iaj&#10;5HF+GgXJrqe3lD7t6fCe3fLJuD5ej7VS3U6znoPw1Pi/+Ofe6zB/At9fw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o8SivgAAANsAAAAPAAAAAAAAAAAAAAAAAKEC&#10;AABkcnMvZG93bnJldi54bWxQSwUGAAAAAAQABAD5AAAAjAMAAAAA&#10;">
              <v:stroke endarrow="block"/>
              <v:shadow color="#ccc"/>
            </v:line>
            <v:rect id="Rectangle 19" o:spid="_x0000_s1043" style="position:absolute;left:1110837;top:1091521;width:25200;height:9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Lm8EA&#10;AADbAAAADwAAAGRycy9kb3ducmV2LnhtbESPQWvDMAyF74P+B6PCbqvTwUZI65bSMth17Q47iliN&#10;TWM5sb00+/fTYbCbxHt679N2P4deTZSyj2xgvapAEbfReu4MfF7enmpQuSBb7COTgR/KsN8tHrbY&#10;2HjnD5rOpVMSwrlBA66UodE6t44C5lUciEW7xhSwyJo6bRPeJTz0+rmqXnVAz9LgcKCjo/Z2/g4G&#10;6uP4dSgvsxtbX9Pox9OU+GLM43I+bEAVmsu/+e/63Qq+wMo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QC5vBAAAA2wAAAA8AAAAAAAAAAAAAAAAAmAIAAGRycy9kb3du&#10;cmV2LnhtbFBLBQYAAAAABAAEAPUAAACGAwAAAAA=&#10;" filled="f" insetpen="t">
              <v:shadow color="#ccc"/>
              <v:textbox inset="2.88pt,2.88pt,2.88pt,2.88pt">
                <w:txbxContent>
                  <w:p w:rsidR="00E25333" w:rsidRDefault="00E25333" w:rsidP="00E25333">
                    <w:pPr>
                      <w:widowControl w:val="0"/>
                      <w:spacing w:after="0" w:line="240" w:lineRule="exact"/>
                      <w:jc w:val="center"/>
                      <w:rPr>
                        <w:rFonts w:ascii="Times New Roman" w:hAnsi="Times New Roman"/>
                        <w:sz w:val="24"/>
                        <w:szCs w:val="24"/>
                      </w:rPr>
                    </w:pPr>
                    <w:r>
                      <w:rPr>
                        <w:rFonts w:ascii="Times New Roman" w:hAnsi="Times New Roman"/>
                        <w:sz w:val="24"/>
                        <w:szCs w:val="24"/>
                      </w:rPr>
                      <w:t>Регистрация и аннотирование обращения специалистом администрации сельского поселения</w:t>
                    </w:r>
                  </w:p>
                </w:txbxContent>
              </v:textbox>
            </v:rect>
            <v:rect id="Rectangle 20" o:spid="_x0000_s1044" style="position:absolute;left:1139637;top:1091521;width:27720;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uAL4A&#10;AADbAAAADwAAAGRycy9kb3ducmV2LnhtbERPTWsCMRC9C/6HMAVvmm3Bsm6NIhbBa7UHj8Nm3IRu&#10;JrtJXNd/bwqF3ubxPme9HV0rBgrRelbwuihAENdeW24UfJ8P8xJETMgaW8+k4EERtpvpZI2V9nf+&#10;ouGUGpFDOFaowKTUVVLG2pDDuPAdceauPjhMGYZG6oD3HO5a+VYU79Kh5dxgsKO9ofrndHMKyn1/&#10;2aXlaPraltTb/nMIfFZq9jLuPkAkGtO/+M991Hn+Cn5/y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crgC+AAAA2wAAAA8AAAAAAAAAAAAAAAAAmAIAAGRycy9kb3ducmV2&#10;LnhtbFBLBQYAAAAABAAEAPUAAACD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Рассмотрение обращения гражданина в ходе личного приема</w:t>
                    </w:r>
                  </w:p>
                </w:txbxContent>
              </v:textbox>
            </v:rect>
            <v:line id="Line 21" o:spid="_x0000_s1045" style="position:absolute;visibility:visible" from="1123437,1087561" to="1123437,109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aWa74AAADbAAAADwAAAGRycy9kb3ducmV2LnhtbERPuwrCMBTdBf8hXMFFNNXBRzWKKIKI&#10;i9XF7dJc22JzU5pY69+bQXA8nPdq05pSNFS7wrKC8SgCQZxaXXCm4HY9DOcgnEfWWFomBR9ysFl3&#10;OyuMtX3zhZrEZyKEsItRQe59FUvp0pwMupGtiAP3sLVBH2CdSV3jO4SbUk6iaCoNFhwacqxol1P6&#10;TF5GQXoY6D1lL3s5fRb3YjZtzrdzo1S/126XIDy1/i/+uY9awSSsD1/CD5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JpZrvgAAANsAAAAPAAAAAAAAAAAAAAAAAKEC&#10;AABkcnMvZG93bnJldi54bWxQSwUGAAAAAAQABAD5AAAAjAMAAAAA&#10;">
              <v:stroke endarrow="block"/>
              <v:shadow color="#ccc"/>
            </v:line>
            <v:line id="Line 22" o:spid="_x0000_s1046" style="position:absolute;visibility:visible" from="1153677,1087561" to="1153677,109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z8MEAAADbAAAADwAAAGRycy9kb3ducmV2LnhtbESPSwvCMBCE74L/IazgRTTVg49qFFEE&#10;ES8+Lt6WZm2LzaY0sdZ/bwTB4zAz3zCLVWMKUVPlcssKhoMIBHFidc6pgutl15+CcB5ZY2GZFLzJ&#10;wWrZbi0w1vbFJ6rPPhUBwi5GBZn3ZSylSzIy6Aa2JA7e3VYGfZBVKnWFrwA3hRxF0VgazDksZFjS&#10;JqPkcX4aBcmup7eUPu3p8J7d8sm4Pl6PtVLdTrOeg/DU+H/4195rBaMhfL+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jPwwQAAANsAAAAPAAAAAAAAAAAAAAAA&#10;AKECAABkcnMvZG93bnJldi54bWxQSwUGAAAAAAQABAD5AAAAjwMAAAAA&#10;">
              <v:stroke endarrow="block"/>
              <v:shadow color="#ccc"/>
            </v:line>
            <v:rect id="Rectangle 23" o:spid="_x0000_s1047" style="position:absolute;left:1110837;top:1104841;width:30600;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2zMEA&#10;AADbAAAADwAAAGRycy9kb3ducmV2LnhtbESPwWrDMBBE74X+g9hAb40cQ4NxIpuQEui1SQ89LtbW&#10;ErVWtqQ47t9XhUKOw8y8Yfbt4gYxU4jWs4LNugBB3HltuVfwcTk9VyBiQtY4eCYFPxShbR4f9lhr&#10;f+N3ms+pFxnCsUYFJqWxljJ2hhzGtR+Js/flg8OUZeilDnjLcDfIsii20qHlvGBwpKOh7vt8dQqq&#10;4/R5SC+LmTpb0WSn1znwRamn1XLYgUi0pHv4v/2mFZQl/H3JP0A2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U9szBAAAA2wAAAA8AAAAAAAAAAAAAAAAAmAIAAGRycy9kb3du&#10;cmV2LnhtbFBLBQYAAAAABAAEAPUAAACG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Направление обращения на рассмотрение ответственным исполнителям</w:t>
                    </w:r>
                  </w:p>
                </w:txbxContent>
              </v:textbox>
            </v:rect>
            <v:rect id="Rectangle 24" o:spid="_x0000_s1048" style="position:absolute;left:1147197;top:1104841;width:20160;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TV8EA&#10;AADbAAAADwAAAGRycy9kb3ducmV2LnhtbESPQWsCMRSE7wX/Q3hCbzWrRVlWo4il4LXqocfH5nUT&#10;3LzsJnFd/31TKHgcZuYbZrMbXSsGCtF6VjCfFSCIa68tNwou58+3EkRMyBpbz6TgQRF228nLBivt&#10;7/xFwyk1IkM4VqjApNRVUsbakMM48x1x9n58cJiyDI3UAe8Z7lq5KIqVdGg5Lxjs6GCovp5uTkF5&#10;6L/3aTmavrYl9bb/GAKflXqdjvs1iERjeob/20etYPEOf1/y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YU1fBAAAA2wAAAA8AAAAAAAAAAAAAAAAAmAIAAGRycy9kb3du&#10;cmV2LnhtbFBLBQYAAAAABAAEAPUAAACG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Разъяснение, устный ответ гражданину</w:t>
                    </w:r>
                  </w:p>
                </w:txbxContent>
              </v:textbox>
            </v:rect>
            <v:line id="Line 25" o:spid="_x0000_s1049" style="position:absolute;visibility:visible" from="1154037,1096201" to="1154037,110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2QaMQAAADbAAAADwAAAGRycy9kb3ducmV2LnhtbESPQWvCQBSE70L/w/IKvUjdNBS10TUU&#10;JVDES9RLb4/saxLMvg3ZTYz/visIHoeZ+YZZp6NpxECdqy0r+JhFIIgLq2suFZxP2fsShPPIGhvL&#10;pOBGDtLNy2SNibZXzmk4+lIECLsEFVTet4mUrqjIoJvZljh4f7Yz6IPsSqk7vAa4aWQcRXNpsOaw&#10;UGFL24qKy7E3CopsqndU9jbf375+68V8OJwPg1Jvr+P3CoSn0T/Dj/aPVhB/wv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ZBoxAAAANsAAAAPAAAAAAAAAAAA&#10;AAAAAKECAABkcnMvZG93bnJldi54bWxQSwUGAAAAAAQABAD5AAAAkgMAAAAA&#10;">
              <v:stroke endarrow="block"/>
              <v:shadow color="#ccc"/>
            </v:line>
            <v:line id="Line 26" o:spid="_x0000_s1050" style="position:absolute;flip:x;visibility:visible" from="1135317,1096201" to="1154037,110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KaMIAAADbAAAADwAAAGRycy9kb3ducmV2LnhtbESPW4vCMBSE34X9D+Es7JumW9hFqrGI&#10;VBBEwevzoTm9YHNSmqyt/34jCD4OM/MNM08H04g7da62rOB7EoEgzq2uuVRwPq3HUxDOI2tsLJOC&#10;BzlIFx+jOSba9nyg+9GXIkDYJaig8r5NpHR5RQbdxLbEwStsZ9AH2ZVSd9gHuGlkHEW/0mDNYaHC&#10;llYV5bfjn1Gwz5zU2+u6L3Z5fNkVh0d22tdKfX0OyxkIT4N/h1/tjVYQ/8D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jKaMIAAADbAAAADwAAAAAAAAAAAAAA&#10;AAChAgAAZHJzL2Rvd25yZXYueG1sUEsFBgAAAAAEAAQA+QAAAJADAAAAAA==&#10;">
              <v:stroke endarrow="block"/>
              <v:shadow color="#ccc"/>
            </v:line>
            <v:line id="Line 27" o:spid="_x0000_s1051" style="position:absolute;visibility:visible" from="1123437,1101241" to="1123437,110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rhMMAAADbAAAADwAAAGRycy9kb3ducmV2LnhtbESPQYvCMBSE74L/ITzBi2iqh+5uNS2i&#10;CCJe7HrZ26N525ZtXkoTa/33RhD2OMzMN8wmG0wjeupcbVnBchGBIC6srrlUcP0+zD9BOI+ssbFM&#10;Ch7kIEvHow0m2t75Qn3uSxEg7BJUUHnfJlK6oiKDbmFb4uD92s6gD7Irpe7wHuCmkasoiqXBmsNC&#10;hS3tKir+8ptRUBxmek/lzV5Oj6+f+iPuz9dzr9R0MmzXIDwN/j/8bh+1glUMry/hB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Dq4TDAAAA2wAAAA8AAAAAAAAAAAAA&#10;AAAAoQIAAGRycy9kb3ducmV2LnhtbFBLBQYAAAAABAAEAPkAAACRAwAAAAA=&#10;">
              <v:stroke endarrow="block"/>
              <v:shadow color="#ccc"/>
            </v:line>
            <v:rect id="Rectangle 28" o:spid="_x0000_s1052" style="position:absolute;left:1110837;top:1113121;width:17424;height:6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VVMEA&#10;AADbAAAADwAAAGRycy9kb3ducmV2LnhtbESPQWsCMRSE7wX/Q3hCbzWrUF1Wo4il4LXqocfH5nUT&#10;3LzsJnFd/31TKHgcZuYbZrMbXSsGCtF6VjCfFSCIa68tNwou58+3EkRMyBpbz6TgQRF228nLBivt&#10;7/xFwyk1IkM4VqjApNRVUsbakMM48x1x9n58cJiyDI3UAe8Z7lq5KIqldGg5Lxjs6GCovp5uTkF5&#10;6L/36X00fW1L6m3/MQQ+K/U6HfdrEInG9Az/t49awWIFf1/y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jVVTBAAAA2wAAAA8AAAAAAAAAAAAAAAAAmAIAAGRycy9kb3du&#10;cmV2LnhtbFBLBQYAAAAABAAEAPUAAACG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Отказ в рассмотрении обращения по существу, уведомление гражданина</w:t>
                    </w:r>
                  </w:p>
                </w:txbxContent>
              </v:textbox>
            </v:rect>
            <v:rect id="Rectangle 29" o:spid="_x0000_s1053" style="position:absolute;left:1129557;top:1113121;width:18720;height: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BJr0A&#10;AADbAAAADwAAAGRycy9kb3ducmV2LnhtbERPTYvCMBC9L/gfwgh7W1OFldI1iiiC11UPHodmtgk2&#10;kzaJtf57c1jw+Hjfq83oWjFQiNazgvmsAEFce225UXA5H75KEDEha2w9k4InRdisJx8rrLR/8C8N&#10;p9SIHMKxQgUmpa6SMtaGHMaZ74gz9+eDw5RhaKQO+MjhrpWLolhKh5Zzg8GOdobq2+nuFJS7/rpN&#10;36Ppa1tSb/v9EPis1Od03P6ASDSmt/jffdQKFnls/pJ/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DzBJr0AAADbAAAADwAAAAAAAAAAAAAAAACYAgAAZHJzL2Rvd25yZXYu&#10;eG1sUEsFBgAAAAAEAAQA9QAAAIIDA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Рассмотрение обращения</w:t>
                    </w:r>
                  </w:p>
                </w:txbxContent>
              </v:textbox>
            </v:rect>
            <v:rect id="Rectangle 30" o:spid="_x0000_s1054" style="position:absolute;left:1149357;top:1113121;width:1800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kvcEA&#10;AADbAAAADwAAAGRycy9kb3ducmV2LnhtbESPQWsCMRSE7wX/Q3hCbzWrYNmuRhGl4FXtocfH5rkJ&#10;bl52k7hu/30jFHocZuYbZr0dXSsGCtF6VjCfFSCIa68tNwq+Lp9vJYiYkDW2nknBD0XYbiYva6y0&#10;f/CJhnNqRIZwrFCBSamrpIy1IYdx5jvi7F19cJiyDI3UAR8Z7lq5KIp36dByXjDY0d5QfTvfnYJy&#10;33/v0nI0fW1L6m1/GAJflHqdjrsViERj+g//tY9aweIDnl/y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wZL3BAAAA2wAAAA8AAAAAAAAAAAAAAAAAmAIAAGRycy9kb3du&#10;cmV2LnhtbFBLBQYAAAAABAAEAPUAAACGAwAAAAA=&#10;" filled="f" insetpen="t">
              <v:shadow color="#ccc"/>
              <v:textbox inset="2.88pt,2.88pt,2.88pt,2.88pt">
                <w:txbxContent>
                  <w:p w:rsidR="00E25333" w:rsidRDefault="00E25333" w:rsidP="00E25333">
                    <w:pPr>
                      <w:widowControl w:val="0"/>
                      <w:rPr>
                        <w:rFonts w:ascii="Times New Roman" w:hAnsi="Times New Roman"/>
                        <w:color w:val="000000"/>
                        <w:sz w:val="24"/>
                        <w:szCs w:val="24"/>
                      </w:rPr>
                    </w:pPr>
                    <w:r>
                      <w:rPr>
                        <w:rFonts w:ascii="Times New Roman" w:hAnsi="Times New Roman"/>
                        <w:color w:val="000000"/>
                        <w:sz w:val="24"/>
                        <w:szCs w:val="24"/>
                      </w:rPr>
                      <w:t>Уведомление гражданина</w:t>
                    </w:r>
                  </w:p>
                </w:txbxContent>
              </v:textbox>
            </v:rect>
            <v:line id="Line 31" o:spid="_x0000_s1055" style="position:absolute;visibility:visible" from="1137117,1109521" to="1157997,111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8Atr4AAADbAAAADwAAAGRycy9kb3ducmV2LnhtbERPyQrCMBC9C/5DGMGLaKqCSzWKKIKI&#10;F5eLt6EZ22IzKU2s9e/NQfD4ePty3ZhC1FS53LKC4SACQZxYnXOq4Hbd92cgnEfWWFgmBR9ysF61&#10;W0uMtX3zmeqLT0UIYRejgsz7MpbSJRkZdANbEgfuYSuDPsAqlbrCdwg3hRxF0UQazDk0ZFjSNqPk&#10;eXkZBcm+p3eUvuz5+Jnf8+mkPt1OtVLdTrNZgPDU+L/45z5oBeOwPnwJP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wC2vgAAANsAAAAPAAAAAAAAAAAAAAAAAKEC&#10;AABkcnMvZG93bnJldi54bWxQSwUGAAAAAAQABAD5AAAAjAMAAAAA&#10;">
              <v:stroke endarrow="block"/>
              <v:shadow color="#ccc"/>
            </v:line>
            <v:line id="Line 32" o:spid="_x0000_s1056" style="position:absolute;visibility:visible" from="1137117,1109521" to="1137117,111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lLcUAAADbAAAADwAAAGRycy9kb3ducmV2LnhtbESPzWvCQBTE74X+D8sreCm6sYIf0VVK&#10;S0BKLn5cvD2yzySYfRuym5j8925B8DjMzG+Yza43leiocaVlBdNJBII4s7rkXMH5lIyXIJxH1lhZ&#10;JgUDOdht3982GGt75wN1R5+LAGEXo4LC+zqW0mUFGXQTWxMH72obgz7IJpe6wXuAm0p+RdFcGiw5&#10;LBRY009B2e3YGgVZ8ql/KW/t4W9YXcrFvEvPaafU6KP/XoPw1PtX+NneawWzKfx/CT9Ab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OlLcUAAADbAAAADwAAAAAAAAAA&#10;AAAAAAChAgAAZHJzL2Rvd25yZXYueG1sUEsFBgAAAAAEAAQA+QAAAJMDAAAAAA==&#10;">
              <v:stroke endarrow="block"/>
              <v:shadow color="#ccc"/>
            </v:line>
            <v:line id="Line 33" o:spid="_x0000_s1057" style="position:absolute;flip:x;visibility:visible" from="1128117,1115281" to="1129557,11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EwcIAAADbAAAADwAAAGRycy9kb3ducmV2LnhtbESPW4vCMBSE34X9D+Es7Jum24VFqrGI&#10;VBBEwevzoTm9YHNSmqyt/34jCD4OM/MNM08H04g7da62rOB7EoEgzq2uuVRwPq3HUxDOI2tsLJOC&#10;BzlIFx+jOSba9nyg+9GXIkDYJaig8r5NpHR5RQbdxLbEwStsZ9AH2ZVSd9gHuGlkHEW/0mDNYaHC&#10;llYV5bfjn1Gwz5zU2+u6L3Z5fNkVh0d22tdKfX0OyxkIT4N/h1/tjVbwE8P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jEwcIAAADbAAAADwAAAAAAAAAAAAAA&#10;AAChAgAAZHJzL2Rvd25yZXYueG1sUEsFBgAAAAAEAAQA+QAAAJADAAAAAA==&#10;">
              <v:stroke endarrow="block"/>
              <v:shadow color="#ccc"/>
            </v:line>
            <v:rect id="Rectangle 34" o:spid="_x0000_s1058" style="position:absolute;left:1129917;top:1120321;width:187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FisEA&#10;AADbAAAADwAAAGRycy9kb3ducmV2LnhtbESPQWsCMRSE7wX/Q3hCbzVrRVlWo4hF6LXqocfH5nUT&#10;3LzsJnFd/31TKHgcZuYbZrMbXSsGCtF6VjCfFSCIa68tNwou5+NbCSImZI2tZ1LwoAi77eRlg5X2&#10;d/6i4ZQakSEcK1RgUuoqKWNtyGGc+Y44ez8+OExZhkbqgPcMd618L4qVdGg5Lxjs6GCovp5uTkF5&#10;6L/3aTmavrYl9bb/GAKflXqdjvs1iERjeob/259awWIBf1/y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BxYrBAAAA2wAAAA8AAAAAAAAAAAAAAAAAmAIAAGRycy9kb3du&#10;cmV2LnhtbFBLBQYAAAAABAAEAPUAAACG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Подготовка ответа</w:t>
                    </w:r>
                  </w:p>
                </w:txbxContent>
              </v:textbox>
            </v:rect>
            <v:rect id="Rectangle 35" o:spid="_x0000_s1059" style="position:absolute;left:1129917;top:1125721;width:1836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d/sEA&#10;AADbAAAADwAAAGRycy9kb3ducmV2LnhtbESPQWsCMRSE74X+h/AK3mq2VcuyNYpYBK9qDz0+Nq+b&#10;0M3LbpKu6783guBxmJlvmOV6dK0YKETrWcHbtABBXHttuVHwfdq9liBiQtbYeiYFF4qwXj0/LbHS&#10;/swHGo6pERnCsUIFJqWukjLWhhzGqe+Is/frg8OUZWikDnjOcNfK96L4kA4t5wWDHW0N1X/Hf6eg&#10;3PY/m7QYTV/bknrbfw2BT0pNXsbNJ4hEY3qE7+29VjCbw+1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oXf7BAAAA2wAAAA8AAAAAAAAAAAAAAAAAmAIAAGRycy9kb3du&#10;cmV2LnhtbFBLBQYAAAAABAAEAPUAAACGAwAAAAA=&#10;" filled="f" insetpen="t">
              <v:shadow color="#ccc"/>
              <v:textbox inset="2.88pt,2.88pt,2.88pt,2.88pt">
                <w:txbxContent>
                  <w:p w:rsidR="00E25333" w:rsidRDefault="00E25333" w:rsidP="00E25333">
                    <w:pPr>
                      <w:widowControl w:val="0"/>
                      <w:jc w:val="center"/>
                      <w:rPr>
                        <w:rFonts w:ascii="Times New Roman" w:hAnsi="Times New Roman"/>
                        <w:sz w:val="24"/>
                        <w:szCs w:val="24"/>
                      </w:rPr>
                    </w:pPr>
                    <w:r>
                      <w:rPr>
                        <w:rFonts w:ascii="Times New Roman" w:hAnsi="Times New Roman"/>
                        <w:sz w:val="24"/>
                        <w:szCs w:val="24"/>
                      </w:rPr>
                      <w:t>Направление ответа</w:t>
                    </w:r>
                  </w:p>
                </w:txbxContent>
              </v:textbox>
            </v:rect>
            <v:line id="Line 36" o:spid="_x0000_s1060" style="position:absolute;visibility:visible" from="1142517,1065241" to="1142517,106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jLsQAAADbAAAADwAAAGRycy9kb3ducmV2LnhtbESPS4vCQBCE74L/YWhhL2Im7rI+YkZZ&#10;dhFk8eLj4q3JtEkw0xMyY4z/3hEEj0VVfUWlq85UoqXGlZYVjKMYBHFmdcm5guNhPZqBcB5ZY2WZ&#10;FNzJwWrZ76WYaHvjHbV7n4sAYZeggsL7OpHSZQUZdJGtiYN3to1BH2STS93gLcBNJT/jeCINlhwW&#10;Cqzpt6Dssr8aBdl6qP8ov9rd/31+KqeTdnvctkp9DLqfBQhPnX+HX+2NVvD1Dc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iKMuxAAAANsAAAAPAAAAAAAAAAAA&#10;AAAAAKECAABkcnMvZG93bnJldi54bWxQSwUGAAAAAAQABAD5AAAAkgMAAAAA&#10;">
              <v:stroke endarrow="block"/>
              <v:shadow color="#ccc"/>
            </v:line>
            <v:line id="Line 37" o:spid="_x0000_s1061" style="position:absolute;visibility:visible" from="1142517,1065241" to="1142517,106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9WcMAAADbAAAADwAAAGRycy9kb3ducmV2LnhtbESPQYvCMBSE7wv+h/CEvSyaqtDV2lRE&#10;EWTxouvF26N5tsXmpTSx1n+/WRA8DjPzDZOuelOLjlpXWVYwGUcgiHOrKy4UnH93ozkI55E11pZJ&#10;wZMcrLLBR4qJtg8+UnfyhQgQdgkqKL1vEildXpJBN7YNcfCutjXog2wLqVt8BLip5TSKYmmw4rBQ&#10;YkObkvLb6W4U5LsvvaXibo8/z8Wl+o67w/nQKfU57NdLEJ56/w6/2nutYBbD/5fw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aPVnDAAAA2wAAAA8AAAAAAAAAAAAA&#10;AAAAoQIAAGRycy9kb3ducmV2LnhtbFBLBQYAAAAABAAEAPkAAACRAwAAAAA=&#10;">
              <v:stroke endarrow="block"/>
              <v:shadow color="#ccc"/>
            </v:line>
            <v:line id="Line 38" o:spid="_x0000_s1062" style="position:absolute;visibility:visible" from="1137117,1117441" to="1137117,112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YwsQAAADbAAAADwAAAGRycy9kb3ducmV2LnhtbESPT4vCMBTE78J+h/AEL6LprqBuNcqy&#10;S0HEi38ue3skz7bYvJQmrfXbG2Fhj8PM/IZZb3tbiY4aXzpW8D5NQBBrZ0rOFVzO2WQJwgdkg5Vj&#10;UvAgD9vN22CNqXF3PlJ3CrmIEPYpKihCqFMpvS7Iop+6mjh6V9dYDFE2uTQN3iPcVvIjSebSYslx&#10;ocCavgvSt1NrFehsbH4ob91x//j8LRfz7nA5dEqNhv3XCkSgPvyH/9o7o2C2gNeX+AP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pjCxAAAANsAAAAPAAAAAAAAAAAA&#10;AAAAAKECAABkcnMvZG93bnJldi54bWxQSwUGAAAAAAQABAD5AAAAkgMAAAAA&#10;">
              <v:stroke endarrow="block"/>
              <v:shadow color="#ccc"/>
            </v:line>
            <v:line id="Line 39" o:spid="_x0000_s1063" style="position:absolute;visibility:visible" from="1137117,1122841" to="1137117,11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MsL4AAADbAAAADwAAAGRycy9kb3ducmV2LnhtbERPyQrCMBC9C/5DGMGLaKqCSzWKKIKI&#10;F5eLt6EZ22IzKU2s9e/NQfD4ePty3ZhC1FS53LKC4SACQZxYnXOq4Hbd92cgnEfWWFgmBR9ysF61&#10;W0uMtX3zmeqLT0UIYRejgsz7MpbSJRkZdANbEgfuYSuDPsAqlbrCdwg3hRxF0UQazDk0ZFjSNqPk&#10;eXkZBcm+p3eUvuz5+Jnf8+mkPt1OtVLdTrNZgPDU+L/45z5oBeMwNnwJP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iQywvgAAANsAAAAPAAAAAAAAAAAAAAAAAKEC&#10;AABkcnMvZG93bnJldi54bWxQSwUGAAAAAAQABAD5AAAAjAMAAAAA&#10;">
              <v:stroke endarrow="block"/>
              <v:shadow color="#ccc"/>
            </v:line>
          </v:group>
        </w:pict>
      </w: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spacing w:after="0" w:line="240" w:lineRule="auto"/>
        <w:rPr>
          <w:rFonts w:ascii="Times New Roman" w:hAnsi="Times New Roman"/>
          <w:color w:val="000000"/>
          <w:sz w:val="24"/>
          <w:szCs w:val="24"/>
        </w:rPr>
      </w:pPr>
    </w:p>
    <w:p w:rsidR="00E25333" w:rsidRDefault="00E25333" w:rsidP="00E25333">
      <w:pPr>
        <w:spacing w:after="0" w:line="240" w:lineRule="auto"/>
        <w:rPr>
          <w:rFonts w:ascii="Times New Roman" w:hAnsi="Times New Roman"/>
          <w:color w:val="000000"/>
          <w:sz w:val="24"/>
          <w:szCs w:val="24"/>
        </w:rPr>
      </w:pPr>
    </w:p>
    <w:p w:rsidR="00E25333" w:rsidRDefault="00E25333" w:rsidP="00E25333">
      <w:pPr>
        <w:spacing w:after="0" w:line="240" w:lineRule="auto"/>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autoSpaceDE w:val="0"/>
        <w:autoSpaceDN w:val="0"/>
        <w:adjustRightInd w:val="0"/>
        <w:spacing w:after="0" w:line="240" w:lineRule="exact"/>
        <w:ind w:left="5664"/>
        <w:jc w:val="both"/>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2</w:t>
      </w:r>
    </w:p>
    <w:p w:rsidR="00E25333" w:rsidRDefault="00E25333" w:rsidP="00E25333">
      <w:pPr>
        <w:autoSpaceDE w:val="0"/>
        <w:autoSpaceDN w:val="0"/>
        <w:adjustRightInd w:val="0"/>
        <w:spacing w:after="0" w:line="240" w:lineRule="exact"/>
        <w:ind w:left="5664"/>
        <w:jc w:val="both"/>
        <w:rPr>
          <w:rFonts w:ascii="Times New Roman" w:hAnsi="Times New Roman"/>
          <w:color w:val="000000"/>
        </w:rPr>
      </w:pPr>
      <w:r>
        <w:rPr>
          <w:rFonts w:ascii="Times New Roman" w:hAnsi="Times New Roman"/>
          <w:color w:val="000000"/>
        </w:rPr>
        <w:t xml:space="preserve">к Административному регламенту по предоставлению администрацией </w:t>
      </w:r>
      <w:proofErr w:type="spellStart"/>
      <w:r>
        <w:rPr>
          <w:rFonts w:ascii="Times New Roman" w:hAnsi="Times New Roman"/>
          <w:color w:val="000000"/>
        </w:rPr>
        <w:t>Корсаковского</w:t>
      </w:r>
      <w:proofErr w:type="spellEnd"/>
      <w:r>
        <w:rPr>
          <w:rFonts w:ascii="Times New Roman" w:hAnsi="Times New Roman"/>
          <w:color w:val="000000"/>
        </w:rPr>
        <w:t xml:space="preserve">  сельского поселения муниципальной услуги «Рассмотрение обращений граждан, организаций, организация уведомления граждан, организаций о результатах рассмотрения их обращений. </w:t>
      </w:r>
    </w:p>
    <w:p w:rsidR="00E25333" w:rsidRDefault="00E25333" w:rsidP="00E25333">
      <w:pPr>
        <w:spacing w:after="0" w:line="240" w:lineRule="auto"/>
        <w:ind w:left="5664"/>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outlineLvl w:val="1"/>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p>
    <w:p w:rsidR="00E25333" w:rsidRDefault="00E25333" w:rsidP="00E25333">
      <w:pPr>
        <w:keepNext/>
        <w:spacing w:after="0" w:line="240" w:lineRule="auto"/>
        <w:jc w:val="center"/>
        <w:outlineLvl w:val="0"/>
        <w:rPr>
          <w:rFonts w:ascii="Times New Roman" w:hAnsi="Times New Roman"/>
          <w:b/>
          <w:bCs/>
          <w:color w:val="000000"/>
          <w:kern w:val="32"/>
          <w:sz w:val="24"/>
          <w:szCs w:val="24"/>
        </w:rPr>
      </w:pPr>
      <w:r>
        <w:rPr>
          <w:rFonts w:ascii="Times New Roman" w:hAnsi="Times New Roman"/>
          <w:b/>
          <w:bCs/>
          <w:color w:val="000000"/>
          <w:kern w:val="32"/>
          <w:sz w:val="24"/>
          <w:szCs w:val="24"/>
        </w:rPr>
        <w:t>УЧЕТНАЯ КАРТОЧКА ПИСЬМА</w:t>
      </w:r>
    </w:p>
    <w:p w:rsidR="00E25333" w:rsidRDefault="00E25333" w:rsidP="00E25333">
      <w:pPr>
        <w:spacing w:after="0" w:line="240" w:lineRule="auto"/>
        <w:jc w:val="both"/>
        <w:rPr>
          <w:rFonts w:ascii="Times New Roman" w:hAnsi="Times New Roman"/>
          <w:color w:val="000000"/>
          <w:sz w:val="24"/>
          <w:szCs w:val="24"/>
        </w:rPr>
      </w:pPr>
    </w:p>
    <w:p w:rsidR="00E25333" w:rsidRDefault="00E25333" w:rsidP="00E25333">
      <w:pPr>
        <w:spacing w:after="0" w:line="240" w:lineRule="auto"/>
        <w:jc w:val="both"/>
        <w:rPr>
          <w:rFonts w:ascii="Times New Roman" w:hAnsi="Times New Roman"/>
          <w:color w:val="000000"/>
          <w:sz w:val="24"/>
          <w:szCs w:val="24"/>
        </w:rPr>
      </w:pP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 xml:space="preserve">Отв. исполнитель: __________________________________________________ </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Срок исполнения: 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 xml:space="preserve">Регистрационный номер: _________ </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Дата регистрации:___________________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ФИО заявителя: ____________________________________________________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Адрес заявителя: ___________________________________________________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Социальное положение: 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Вид документа: __________________________________ кол-во стр. 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 xml:space="preserve">Предыдущее обращения: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_______________ № 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Автор сопроводительного письма: 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 xml:space="preserve">Номер сопроводительного письма: ____________________________________ </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Дата сопроводительного письма:   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Содержание обращения:_____________________________________________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Резолюция: ________________________________________________________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Автор резолюции: 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Кто поставил на контроль: 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 xml:space="preserve">Снято с контроля: __________________________________________________ </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Кем дан ответ: _____________________________________________________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Адресат: __________________________________________________________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Анализ ответа: _____________________________________________________</w:t>
      </w:r>
    </w:p>
    <w:p w:rsidR="00E25333" w:rsidRDefault="00E25333" w:rsidP="00E25333">
      <w:pPr>
        <w:spacing w:after="0" w:line="240" w:lineRule="exact"/>
        <w:rPr>
          <w:rFonts w:ascii="Times New Roman" w:hAnsi="Times New Roman"/>
          <w:color w:val="000000"/>
          <w:sz w:val="24"/>
          <w:szCs w:val="24"/>
        </w:rPr>
      </w:pPr>
      <w:r>
        <w:rPr>
          <w:rFonts w:ascii="Times New Roman" w:hAnsi="Times New Roman"/>
          <w:color w:val="000000"/>
          <w:sz w:val="24"/>
          <w:szCs w:val="24"/>
        </w:rPr>
        <w:t>С контроля снял: ______________________________ Дело N ______________</w:t>
      </w:r>
    </w:p>
    <w:p w:rsidR="00E25333" w:rsidRDefault="00E25333" w:rsidP="00E25333">
      <w:pPr>
        <w:spacing w:after="0" w:line="240" w:lineRule="exact"/>
        <w:rPr>
          <w:rFonts w:ascii="Times New Roman" w:hAnsi="Times New Roman"/>
          <w:color w:val="000000"/>
          <w:sz w:val="24"/>
          <w:szCs w:val="24"/>
        </w:rPr>
      </w:pPr>
    </w:p>
    <w:p w:rsidR="00E25333" w:rsidRDefault="00E25333" w:rsidP="00E25333">
      <w:pPr>
        <w:spacing w:after="0" w:line="240" w:lineRule="exact"/>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autoSpaceDE w:val="0"/>
        <w:autoSpaceDN w:val="0"/>
        <w:adjustRightInd w:val="0"/>
        <w:spacing w:after="0" w:line="240" w:lineRule="exact"/>
        <w:ind w:left="5664"/>
        <w:jc w:val="both"/>
        <w:outlineLvl w:val="1"/>
        <w:rPr>
          <w:rFonts w:ascii="Times New Roman" w:hAnsi="Times New Roman"/>
          <w:color w:val="000000"/>
          <w:sz w:val="24"/>
          <w:szCs w:val="24"/>
        </w:rPr>
      </w:pPr>
      <w:r>
        <w:rPr>
          <w:rFonts w:ascii="Times New Roman" w:hAnsi="Times New Roman"/>
          <w:color w:val="000000"/>
          <w:sz w:val="24"/>
          <w:szCs w:val="24"/>
        </w:rPr>
        <w:t>Приложение 3</w:t>
      </w:r>
    </w:p>
    <w:p w:rsidR="00E25333" w:rsidRDefault="00E25333" w:rsidP="00E25333">
      <w:pPr>
        <w:autoSpaceDE w:val="0"/>
        <w:autoSpaceDN w:val="0"/>
        <w:adjustRightInd w:val="0"/>
        <w:spacing w:after="0" w:line="240" w:lineRule="exact"/>
        <w:ind w:left="5664"/>
        <w:jc w:val="both"/>
        <w:rPr>
          <w:rFonts w:ascii="Times New Roman" w:hAnsi="Times New Roman"/>
          <w:color w:val="000000"/>
        </w:rPr>
      </w:pPr>
      <w:r>
        <w:rPr>
          <w:rFonts w:ascii="Times New Roman" w:hAnsi="Times New Roman"/>
          <w:color w:val="000000"/>
        </w:rPr>
        <w:t xml:space="preserve">к Административному регламенту по предоставлению администрацией </w:t>
      </w:r>
      <w:proofErr w:type="spellStart"/>
      <w:r>
        <w:rPr>
          <w:rFonts w:ascii="Times New Roman" w:hAnsi="Times New Roman"/>
          <w:color w:val="000000"/>
        </w:rPr>
        <w:t>Корсаковского</w:t>
      </w:r>
      <w:proofErr w:type="spellEnd"/>
      <w:r>
        <w:rPr>
          <w:rFonts w:ascii="Times New Roman" w:hAnsi="Times New Roman"/>
          <w:color w:val="000000"/>
        </w:rPr>
        <w:t xml:space="preserve"> сельского поселения муниципальной услуги «Рассмотрение обращений граждан, организаций, организация уведомления граждан, организаций о результатах рассмотрения их обращений. </w:t>
      </w:r>
    </w:p>
    <w:p w:rsidR="00E25333" w:rsidRDefault="00E25333" w:rsidP="00E25333">
      <w:pPr>
        <w:spacing w:after="0" w:line="240" w:lineRule="auto"/>
        <w:ind w:left="5664"/>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bCs/>
          <w:color w:val="000000"/>
          <w:sz w:val="24"/>
          <w:szCs w:val="24"/>
        </w:rPr>
      </w:pPr>
    </w:p>
    <w:p w:rsidR="00E25333" w:rsidRDefault="00E25333" w:rsidP="00E25333">
      <w:pPr>
        <w:autoSpaceDE w:val="0"/>
        <w:autoSpaceDN w:val="0"/>
        <w:adjustRightInd w:val="0"/>
        <w:spacing w:after="0" w:line="240" w:lineRule="auto"/>
        <w:jc w:val="both"/>
        <w:outlineLvl w:val="1"/>
        <w:rPr>
          <w:rFonts w:ascii="Times New Roman" w:hAnsi="Times New Roman"/>
          <w:color w:val="000000"/>
          <w:sz w:val="24"/>
          <w:szCs w:val="24"/>
        </w:rPr>
      </w:pPr>
    </w:p>
    <w:p w:rsidR="00E25333" w:rsidRDefault="00E25333" w:rsidP="00E25333">
      <w:pPr>
        <w:autoSpaceDE w:val="0"/>
        <w:autoSpaceDN w:val="0"/>
        <w:adjustRightInd w:val="0"/>
        <w:spacing w:after="0" w:line="240" w:lineRule="auto"/>
        <w:jc w:val="both"/>
        <w:rPr>
          <w:rFonts w:ascii="Times New Roman" w:hAnsi="Times New Roman"/>
          <w:sz w:val="24"/>
          <w:szCs w:val="24"/>
        </w:rPr>
      </w:pPr>
    </w:p>
    <w:p w:rsidR="00E25333" w:rsidRDefault="00E25333" w:rsidP="00E25333">
      <w:pPr>
        <w:keepNext/>
        <w:spacing w:after="0" w:line="240" w:lineRule="auto"/>
        <w:jc w:val="center"/>
        <w:outlineLvl w:val="1"/>
        <w:rPr>
          <w:rFonts w:ascii="Times New Roman" w:hAnsi="Times New Roman"/>
          <w:bCs/>
          <w:iCs/>
          <w:sz w:val="24"/>
          <w:szCs w:val="24"/>
        </w:rPr>
      </w:pPr>
      <w:r>
        <w:rPr>
          <w:rFonts w:ascii="Times New Roman" w:hAnsi="Times New Roman"/>
          <w:bCs/>
          <w:iCs/>
          <w:sz w:val="24"/>
          <w:szCs w:val="24"/>
        </w:rPr>
        <w:t>АДМИНИСТРАЦИЯ КОРСАКОВСКОГО  СЕЛЬСКОГО ПОСЕЛЕНИЯ</w:t>
      </w:r>
    </w:p>
    <w:p w:rsidR="00E25333" w:rsidRDefault="00E25333" w:rsidP="00E25333">
      <w:pPr>
        <w:keepNext/>
        <w:spacing w:after="0" w:line="240" w:lineRule="auto"/>
        <w:jc w:val="center"/>
        <w:outlineLvl w:val="1"/>
        <w:rPr>
          <w:rFonts w:ascii="Times New Roman" w:hAnsi="Times New Roman"/>
          <w:bCs/>
          <w:iCs/>
          <w:sz w:val="24"/>
          <w:szCs w:val="24"/>
        </w:rPr>
      </w:pPr>
      <w:proofErr w:type="spellStart"/>
      <w:r>
        <w:rPr>
          <w:rFonts w:ascii="Times New Roman" w:hAnsi="Times New Roman"/>
          <w:bCs/>
          <w:iCs/>
          <w:sz w:val="24"/>
          <w:szCs w:val="24"/>
        </w:rPr>
        <w:t>Корсаковского</w:t>
      </w:r>
      <w:proofErr w:type="spellEnd"/>
      <w:r>
        <w:rPr>
          <w:rFonts w:ascii="Times New Roman" w:hAnsi="Times New Roman"/>
          <w:bCs/>
          <w:iCs/>
          <w:sz w:val="24"/>
          <w:szCs w:val="24"/>
        </w:rPr>
        <w:t xml:space="preserve"> района Орловской области</w:t>
      </w:r>
    </w:p>
    <w:p w:rsidR="00E25333" w:rsidRDefault="00E25333" w:rsidP="00E25333">
      <w:pPr>
        <w:keepNext/>
        <w:spacing w:after="0" w:line="240" w:lineRule="auto"/>
        <w:jc w:val="both"/>
        <w:outlineLvl w:val="2"/>
        <w:rPr>
          <w:rFonts w:ascii="Times New Roman" w:hAnsi="Times New Roman"/>
          <w:b/>
          <w:bCs/>
          <w:sz w:val="24"/>
          <w:szCs w:val="24"/>
        </w:rPr>
      </w:pPr>
    </w:p>
    <w:p w:rsidR="00E25333" w:rsidRDefault="00E25333" w:rsidP="00E25333">
      <w:pPr>
        <w:keepNext/>
        <w:spacing w:after="0" w:line="240" w:lineRule="auto"/>
        <w:jc w:val="both"/>
        <w:outlineLvl w:val="2"/>
        <w:rPr>
          <w:rFonts w:ascii="Times New Roman" w:hAnsi="Times New Roman"/>
          <w:b/>
          <w:bCs/>
          <w:sz w:val="24"/>
          <w:szCs w:val="24"/>
        </w:rPr>
      </w:pPr>
    </w:p>
    <w:p w:rsidR="00E25333" w:rsidRDefault="00E25333" w:rsidP="00E25333">
      <w:pPr>
        <w:keepNext/>
        <w:spacing w:after="0" w:line="240" w:lineRule="auto"/>
        <w:jc w:val="center"/>
        <w:outlineLvl w:val="2"/>
        <w:rPr>
          <w:rFonts w:ascii="Times New Roman" w:hAnsi="Times New Roman"/>
          <w:bCs/>
          <w:sz w:val="24"/>
          <w:szCs w:val="24"/>
        </w:rPr>
      </w:pPr>
      <w:r>
        <w:rPr>
          <w:rFonts w:ascii="Times New Roman" w:hAnsi="Times New Roman"/>
          <w:bCs/>
          <w:sz w:val="24"/>
          <w:szCs w:val="24"/>
        </w:rPr>
        <w:t>ДЕЛО №</w:t>
      </w: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rPr>
          <w:rFonts w:ascii="Times New Roman" w:hAnsi="Times New Roman"/>
          <w:sz w:val="24"/>
          <w:szCs w:val="24"/>
        </w:rPr>
      </w:pPr>
      <w:r>
        <w:rPr>
          <w:rFonts w:ascii="Times New Roman" w:hAnsi="Times New Roman"/>
          <w:sz w:val="24"/>
          <w:szCs w:val="24"/>
        </w:rPr>
        <w:t>По обращению ____________________________________________________</w:t>
      </w:r>
    </w:p>
    <w:p w:rsidR="00E25333" w:rsidRDefault="00E25333" w:rsidP="00E2533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E25333" w:rsidRDefault="00E25333" w:rsidP="00E2533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E25333" w:rsidRDefault="00E25333" w:rsidP="00E2533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ind w:left="4956" w:firstLine="708"/>
        <w:jc w:val="both"/>
        <w:rPr>
          <w:rFonts w:ascii="Times New Roman" w:hAnsi="Times New Roman"/>
          <w:sz w:val="24"/>
          <w:szCs w:val="24"/>
        </w:rPr>
      </w:pPr>
      <w:r>
        <w:rPr>
          <w:rFonts w:ascii="Times New Roman" w:hAnsi="Times New Roman"/>
          <w:sz w:val="24"/>
          <w:szCs w:val="24"/>
        </w:rPr>
        <w:t xml:space="preserve">Начато ___ ___________   </w:t>
      </w:r>
    </w:p>
    <w:p w:rsidR="00E25333" w:rsidRDefault="00E25333" w:rsidP="00E25333">
      <w:pPr>
        <w:keepNext/>
        <w:spacing w:after="0" w:line="240" w:lineRule="auto"/>
        <w:ind w:left="4956" w:firstLine="708"/>
        <w:jc w:val="both"/>
        <w:outlineLvl w:val="1"/>
        <w:rPr>
          <w:rFonts w:ascii="Times New Roman" w:hAnsi="Times New Roman"/>
          <w:bCs/>
          <w:iCs/>
          <w:sz w:val="24"/>
          <w:szCs w:val="24"/>
        </w:rPr>
      </w:pPr>
      <w:r>
        <w:rPr>
          <w:rFonts w:ascii="Times New Roman" w:hAnsi="Times New Roman"/>
          <w:bCs/>
          <w:iCs/>
          <w:sz w:val="24"/>
          <w:szCs w:val="24"/>
        </w:rPr>
        <w:t xml:space="preserve">Окончено ___ _________   </w:t>
      </w:r>
    </w:p>
    <w:p w:rsidR="00E25333" w:rsidRDefault="00E25333" w:rsidP="00E25333">
      <w:pPr>
        <w:spacing w:after="0" w:line="240" w:lineRule="auto"/>
        <w:ind w:left="4956" w:firstLine="708"/>
        <w:jc w:val="both"/>
        <w:rPr>
          <w:rFonts w:ascii="Times New Roman" w:hAnsi="Times New Roman"/>
          <w:sz w:val="24"/>
          <w:szCs w:val="24"/>
        </w:rPr>
      </w:pPr>
      <w:r>
        <w:rPr>
          <w:rFonts w:ascii="Times New Roman" w:hAnsi="Times New Roman"/>
          <w:sz w:val="24"/>
          <w:szCs w:val="24"/>
        </w:rPr>
        <w:t>На ____________  листах</w:t>
      </w: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E25333" w:rsidRDefault="00E25333" w:rsidP="00E25333">
      <w:pPr>
        <w:spacing w:after="0" w:line="240" w:lineRule="auto"/>
        <w:jc w:val="center"/>
        <w:rPr>
          <w:rFonts w:ascii="Times New Roman" w:hAnsi="Times New Roman"/>
          <w:sz w:val="24"/>
          <w:szCs w:val="24"/>
        </w:rPr>
      </w:pPr>
    </w:p>
    <w:p w:rsidR="00E25333" w:rsidRDefault="00E25333" w:rsidP="00E25333">
      <w:pPr>
        <w:spacing w:after="0" w:line="240" w:lineRule="auto"/>
        <w:jc w:val="center"/>
        <w:rPr>
          <w:rFonts w:ascii="Times New Roman" w:hAnsi="Times New Roman"/>
          <w:sz w:val="24"/>
          <w:szCs w:val="24"/>
        </w:rPr>
      </w:pPr>
    </w:p>
    <w:p w:rsidR="00E25333" w:rsidRDefault="00E25333" w:rsidP="00E25333">
      <w:pPr>
        <w:spacing w:after="0" w:line="240" w:lineRule="auto"/>
        <w:rPr>
          <w:rFonts w:ascii="Times New Roman" w:hAnsi="Times New Roman"/>
          <w:sz w:val="24"/>
          <w:szCs w:val="24"/>
        </w:rPr>
      </w:pPr>
    </w:p>
    <w:p w:rsidR="00E25333" w:rsidRDefault="00E25333" w:rsidP="00E25333">
      <w:pPr>
        <w:spacing w:after="0" w:line="240" w:lineRule="auto"/>
        <w:rPr>
          <w:rFonts w:ascii="Times New Roman" w:hAnsi="Times New Roman"/>
          <w:sz w:val="24"/>
          <w:szCs w:val="24"/>
        </w:rPr>
      </w:pPr>
    </w:p>
    <w:p w:rsidR="00E25333" w:rsidRDefault="00E25333" w:rsidP="00E25333">
      <w:pPr>
        <w:spacing w:after="0" w:line="240" w:lineRule="auto"/>
        <w:rPr>
          <w:rFonts w:ascii="Times New Roman" w:hAnsi="Times New Roman"/>
          <w:sz w:val="24"/>
          <w:szCs w:val="24"/>
        </w:rPr>
      </w:pPr>
    </w:p>
    <w:p w:rsidR="00E25333" w:rsidRDefault="00E25333" w:rsidP="00E25333">
      <w:pPr>
        <w:spacing w:after="0" w:line="240" w:lineRule="auto"/>
        <w:rPr>
          <w:rFonts w:ascii="Times New Roman" w:hAnsi="Times New Roman"/>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spacing w:after="0" w:line="240" w:lineRule="auto"/>
        <w:jc w:val="center"/>
        <w:rPr>
          <w:rFonts w:ascii="Times New Roman" w:hAnsi="Times New Roman"/>
          <w:color w:val="000000"/>
          <w:sz w:val="24"/>
          <w:szCs w:val="24"/>
        </w:rPr>
      </w:pPr>
    </w:p>
    <w:p w:rsidR="00E25333" w:rsidRDefault="00E25333" w:rsidP="00E25333">
      <w:pPr>
        <w:autoSpaceDE w:val="0"/>
        <w:autoSpaceDN w:val="0"/>
        <w:adjustRightInd w:val="0"/>
        <w:spacing w:after="0" w:line="240" w:lineRule="exact"/>
        <w:ind w:left="5664"/>
        <w:jc w:val="both"/>
        <w:outlineLvl w:val="1"/>
        <w:rPr>
          <w:rFonts w:ascii="Times New Roman" w:hAnsi="Times New Roman"/>
          <w:color w:val="000000"/>
          <w:sz w:val="24"/>
          <w:szCs w:val="24"/>
        </w:rPr>
      </w:pPr>
      <w:r>
        <w:rPr>
          <w:rFonts w:ascii="Times New Roman" w:hAnsi="Times New Roman"/>
          <w:color w:val="000000"/>
          <w:sz w:val="24"/>
          <w:szCs w:val="24"/>
        </w:rPr>
        <w:t>Приложение 4</w:t>
      </w:r>
    </w:p>
    <w:p w:rsidR="00E25333" w:rsidRDefault="00E25333" w:rsidP="00E25333">
      <w:pPr>
        <w:autoSpaceDE w:val="0"/>
        <w:autoSpaceDN w:val="0"/>
        <w:adjustRightInd w:val="0"/>
        <w:spacing w:after="0" w:line="240" w:lineRule="exact"/>
        <w:ind w:left="5664"/>
        <w:jc w:val="both"/>
        <w:rPr>
          <w:rFonts w:ascii="Times New Roman" w:hAnsi="Times New Roman"/>
          <w:color w:val="000000"/>
        </w:rPr>
      </w:pPr>
      <w:r>
        <w:rPr>
          <w:rFonts w:ascii="Times New Roman" w:hAnsi="Times New Roman"/>
          <w:color w:val="000000"/>
        </w:rPr>
        <w:t xml:space="preserve">к Административному регламенту по предоставлению администрацией </w:t>
      </w:r>
      <w:proofErr w:type="spellStart"/>
      <w:r>
        <w:rPr>
          <w:rFonts w:ascii="Times New Roman" w:hAnsi="Times New Roman"/>
          <w:color w:val="000000"/>
        </w:rPr>
        <w:t>Корсаковского</w:t>
      </w:r>
      <w:proofErr w:type="spellEnd"/>
      <w:r>
        <w:rPr>
          <w:rFonts w:ascii="Times New Roman" w:hAnsi="Times New Roman"/>
          <w:color w:val="000000"/>
        </w:rPr>
        <w:t xml:space="preserve">  сельского поселения муниципальной услуги «Рассмотрение обращений граждан, организаций, организация уведомления граждан, организаций о результатах рассмотрения их обращений. </w:t>
      </w:r>
    </w:p>
    <w:p w:rsidR="00E25333" w:rsidRDefault="00E25333" w:rsidP="00E25333">
      <w:pPr>
        <w:spacing w:after="0" w:line="240" w:lineRule="auto"/>
        <w:ind w:left="5664"/>
        <w:rPr>
          <w:rFonts w:ascii="Times New Roman" w:hAnsi="Times New Roman"/>
          <w:bCs/>
          <w:color w:val="000000"/>
          <w:sz w:val="24"/>
          <w:szCs w:val="24"/>
        </w:rPr>
      </w:pPr>
    </w:p>
    <w:p w:rsidR="00E25333" w:rsidRDefault="00E25333" w:rsidP="00E25333">
      <w:pPr>
        <w:spacing w:after="0" w:line="240" w:lineRule="auto"/>
        <w:jc w:val="center"/>
        <w:rPr>
          <w:rFonts w:ascii="Times New Roman" w:hAnsi="Times New Roman"/>
          <w:sz w:val="24"/>
          <w:szCs w:val="24"/>
        </w:rPr>
      </w:pPr>
    </w:p>
    <w:p w:rsidR="00E25333" w:rsidRDefault="00E25333" w:rsidP="00E25333">
      <w:pPr>
        <w:spacing w:after="0" w:line="240" w:lineRule="auto"/>
        <w:jc w:val="center"/>
        <w:rPr>
          <w:rFonts w:ascii="Times New Roman" w:hAnsi="Times New Roman"/>
          <w:sz w:val="24"/>
          <w:szCs w:val="24"/>
        </w:rPr>
      </w:pPr>
    </w:p>
    <w:p w:rsidR="00E25333" w:rsidRDefault="00E25333" w:rsidP="00E25333">
      <w:pPr>
        <w:spacing w:after="0" w:line="240" w:lineRule="auto"/>
        <w:rPr>
          <w:rFonts w:ascii="Times New Roman" w:hAnsi="Times New Roman"/>
          <w:sz w:val="24"/>
          <w:szCs w:val="24"/>
        </w:rPr>
      </w:pPr>
    </w:p>
    <w:p w:rsidR="00E25333" w:rsidRDefault="00E25333" w:rsidP="00E25333">
      <w:pPr>
        <w:keepNext/>
        <w:spacing w:after="0" w:line="240" w:lineRule="auto"/>
        <w:jc w:val="both"/>
        <w:outlineLvl w:val="1"/>
        <w:rPr>
          <w:rFonts w:ascii="Times New Roman" w:hAnsi="Times New Roman"/>
          <w:bCs/>
          <w:iCs/>
          <w:sz w:val="24"/>
          <w:szCs w:val="24"/>
        </w:rPr>
      </w:pPr>
    </w:p>
    <w:p w:rsidR="00E25333" w:rsidRDefault="00E25333" w:rsidP="00E25333">
      <w:pPr>
        <w:keepNext/>
        <w:spacing w:after="0" w:line="240" w:lineRule="auto"/>
        <w:jc w:val="center"/>
        <w:outlineLvl w:val="1"/>
        <w:rPr>
          <w:rFonts w:ascii="Times New Roman" w:hAnsi="Times New Roman"/>
          <w:bCs/>
          <w:iCs/>
          <w:sz w:val="24"/>
          <w:szCs w:val="24"/>
        </w:rPr>
      </w:pPr>
      <w:r>
        <w:rPr>
          <w:rFonts w:ascii="Times New Roman" w:hAnsi="Times New Roman"/>
          <w:bCs/>
          <w:iCs/>
          <w:sz w:val="24"/>
          <w:szCs w:val="24"/>
        </w:rPr>
        <w:t>КАРТОЧКА УЧЕТА ЛИЧНОГО ПРИЕМА ГРАЖДАН</w:t>
      </w:r>
    </w:p>
    <w:p w:rsidR="00E25333" w:rsidRDefault="00E25333" w:rsidP="00E25333">
      <w:pPr>
        <w:spacing w:after="0" w:line="240" w:lineRule="auto"/>
        <w:jc w:val="both"/>
        <w:rPr>
          <w:rFonts w:ascii="Times New Roman" w:hAnsi="Times New Roman"/>
          <w:sz w:val="24"/>
          <w:szCs w:val="24"/>
        </w:rPr>
      </w:pPr>
    </w:p>
    <w:p w:rsidR="00E25333" w:rsidRDefault="00E25333" w:rsidP="00E25333">
      <w:pPr>
        <w:spacing w:after="0" w:line="240" w:lineRule="auto"/>
        <w:jc w:val="both"/>
        <w:rPr>
          <w:rFonts w:ascii="Times New Roman" w:hAnsi="Times New Roman"/>
          <w:sz w:val="24"/>
          <w:szCs w:val="24"/>
        </w:rPr>
      </w:pPr>
      <w:r>
        <w:rPr>
          <w:rFonts w:ascii="Times New Roman" w:hAnsi="Times New Roman"/>
          <w:sz w:val="24"/>
          <w:szCs w:val="24"/>
        </w:rPr>
        <w:t>Срок исполнения: _________________</w:t>
      </w:r>
    </w:p>
    <w:p w:rsidR="00E25333" w:rsidRDefault="00E25333" w:rsidP="00E2533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Регистрационный номер: ___________ </w:t>
      </w:r>
    </w:p>
    <w:p w:rsidR="00E25333" w:rsidRDefault="00E25333" w:rsidP="00E25333">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Дата регистрации: _________________</w:t>
      </w:r>
    </w:p>
    <w:p w:rsidR="00E25333" w:rsidRDefault="00E25333" w:rsidP="00E25333">
      <w:pPr>
        <w:spacing w:after="0" w:line="240" w:lineRule="auto"/>
        <w:rPr>
          <w:rFonts w:ascii="Times New Roman" w:hAnsi="Times New Roman"/>
          <w:color w:val="000000"/>
          <w:sz w:val="24"/>
          <w:szCs w:val="24"/>
        </w:rPr>
      </w:pPr>
      <w:r>
        <w:rPr>
          <w:rFonts w:ascii="Times New Roman" w:hAnsi="Times New Roman"/>
          <w:color w:val="000000"/>
          <w:sz w:val="24"/>
          <w:szCs w:val="24"/>
        </w:rPr>
        <w:t>ФИО заявителя: ____________________________________________________</w:t>
      </w:r>
    </w:p>
    <w:p w:rsidR="00E25333" w:rsidRDefault="00E25333" w:rsidP="00E25333">
      <w:pPr>
        <w:spacing w:after="0" w:line="240" w:lineRule="auto"/>
        <w:rPr>
          <w:rFonts w:ascii="Times New Roman" w:hAnsi="Times New Roman"/>
          <w:color w:val="000000"/>
          <w:sz w:val="24"/>
          <w:szCs w:val="24"/>
        </w:rPr>
      </w:pPr>
      <w:r>
        <w:rPr>
          <w:rFonts w:ascii="Times New Roman" w:hAnsi="Times New Roman"/>
          <w:color w:val="000000"/>
          <w:sz w:val="24"/>
          <w:szCs w:val="24"/>
        </w:rPr>
        <w:t>Место работы, должность: ___________________________________________</w:t>
      </w:r>
    </w:p>
    <w:p w:rsidR="00E25333" w:rsidRDefault="00E25333" w:rsidP="00E25333">
      <w:pPr>
        <w:keepNext/>
        <w:spacing w:after="0" w:line="240" w:lineRule="auto"/>
        <w:outlineLvl w:val="2"/>
        <w:rPr>
          <w:rFonts w:ascii="Times New Roman" w:hAnsi="Times New Roman"/>
          <w:bCs/>
          <w:color w:val="000000"/>
          <w:sz w:val="24"/>
          <w:szCs w:val="24"/>
        </w:rPr>
      </w:pPr>
      <w:r>
        <w:rPr>
          <w:rFonts w:ascii="Times New Roman" w:hAnsi="Times New Roman"/>
          <w:bCs/>
          <w:color w:val="000000"/>
          <w:sz w:val="24"/>
          <w:szCs w:val="24"/>
        </w:rPr>
        <w:t>Адрес заявителя:</w:t>
      </w:r>
      <w:r>
        <w:rPr>
          <w:rFonts w:ascii="Times New Roman" w:hAnsi="Times New Roman"/>
          <w:b/>
          <w:bCs/>
          <w:color w:val="000000"/>
          <w:sz w:val="24"/>
          <w:szCs w:val="24"/>
        </w:rPr>
        <w:t xml:space="preserve"> </w:t>
      </w:r>
      <w:r>
        <w:rPr>
          <w:rFonts w:ascii="Times New Roman" w:hAnsi="Times New Roman"/>
          <w:bCs/>
          <w:color w:val="000000"/>
          <w:sz w:val="24"/>
          <w:szCs w:val="24"/>
        </w:rPr>
        <w:t>___________________________________________________</w:t>
      </w:r>
    </w:p>
    <w:p w:rsidR="00E25333" w:rsidRDefault="00E25333" w:rsidP="00E2533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Социальный и льготный состав __________________________________ </w:t>
      </w:r>
    </w:p>
    <w:p w:rsidR="00E25333" w:rsidRDefault="00E25333" w:rsidP="00E2533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Предыдущие обращения: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________ № _______;  от _________ №   </w:t>
      </w:r>
      <w:r>
        <w:rPr>
          <w:rFonts w:ascii="Times New Roman" w:hAnsi="Times New Roman"/>
          <w:color w:val="000000"/>
          <w:sz w:val="24"/>
          <w:szCs w:val="24"/>
        </w:rPr>
        <w:tab/>
      </w:r>
      <w:r>
        <w:rPr>
          <w:rFonts w:ascii="Times New Roman" w:hAnsi="Times New Roman"/>
          <w:color w:val="000000"/>
          <w:sz w:val="24"/>
          <w:szCs w:val="24"/>
        </w:rPr>
        <w:tab/>
      </w:r>
    </w:p>
    <w:p w:rsidR="00E25333" w:rsidRDefault="00E25333" w:rsidP="00E25333">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Содержание заявления: _____________________________________________</w:t>
      </w:r>
    </w:p>
    <w:p w:rsidR="00E25333" w:rsidRDefault="00E25333" w:rsidP="00E25333">
      <w:pPr>
        <w:keepNext/>
        <w:spacing w:after="0" w:line="240" w:lineRule="auto"/>
        <w:jc w:val="both"/>
        <w:outlineLvl w:val="2"/>
        <w:rPr>
          <w:rFonts w:ascii="Times New Roman" w:hAnsi="Times New Roman"/>
          <w:bCs/>
          <w:color w:val="000000"/>
          <w:sz w:val="24"/>
          <w:szCs w:val="24"/>
        </w:rPr>
      </w:pPr>
      <w:r>
        <w:rPr>
          <w:rFonts w:ascii="Times New Roman" w:hAnsi="Times New Roman"/>
          <w:bCs/>
          <w:color w:val="000000"/>
          <w:sz w:val="24"/>
          <w:szCs w:val="24"/>
        </w:rPr>
        <w:t>Резолюция: _______________________________________________________</w:t>
      </w:r>
    </w:p>
    <w:p w:rsidR="00E25333" w:rsidRDefault="00E25333" w:rsidP="00E25333">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ФИО ведущего прием: ______________________________________________</w:t>
      </w:r>
    </w:p>
    <w:p w:rsidR="00E25333" w:rsidRDefault="00E25333" w:rsidP="00E25333">
      <w:pPr>
        <w:spacing w:after="0" w:line="240" w:lineRule="auto"/>
        <w:rPr>
          <w:rFonts w:ascii="Times New Roman" w:hAnsi="Times New Roman"/>
          <w:color w:val="000000"/>
          <w:sz w:val="24"/>
          <w:szCs w:val="24"/>
        </w:rPr>
      </w:pPr>
      <w:r>
        <w:rPr>
          <w:rFonts w:ascii="Times New Roman" w:hAnsi="Times New Roman"/>
          <w:color w:val="000000"/>
          <w:sz w:val="24"/>
          <w:szCs w:val="24"/>
        </w:rPr>
        <w:t>Дата ответа: _______________ Кем дан ответ:  _________________________</w:t>
      </w:r>
    </w:p>
    <w:p w:rsidR="00E25333" w:rsidRDefault="00E25333" w:rsidP="00E25333">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Адресат: __________________________________________________________</w:t>
      </w:r>
    </w:p>
    <w:p w:rsidR="00E25333" w:rsidRDefault="00E25333" w:rsidP="00E25333">
      <w:pPr>
        <w:spacing w:after="0" w:line="240" w:lineRule="auto"/>
        <w:rPr>
          <w:rFonts w:ascii="Times New Roman" w:hAnsi="Times New Roman"/>
          <w:color w:val="000000"/>
          <w:sz w:val="24"/>
          <w:szCs w:val="24"/>
        </w:rPr>
      </w:pPr>
      <w:r>
        <w:rPr>
          <w:rFonts w:ascii="Times New Roman" w:hAnsi="Times New Roman"/>
          <w:color w:val="000000"/>
          <w:sz w:val="24"/>
          <w:szCs w:val="24"/>
        </w:rPr>
        <w:t>Анализ ответа: _____________________________________________________</w:t>
      </w:r>
    </w:p>
    <w:p w:rsidR="00E25333" w:rsidRDefault="00E25333" w:rsidP="00E25333">
      <w:pPr>
        <w:spacing w:after="0" w:line="240" w:lineRule="auto"/>
        <w:rPr>
          <w:rFonts w:ascii="Times New Roman" w:hAnsi="Times New Roman"/>
          <w:color w:val="000000"/>
          <w:sz w:val="24"/>
          <w:szCs w:val="24"/>
        </w:rPr>
      </w:pPr>
      <w:r>
        <w:rPr>
          <w:rFonts w:ascii="Times New Roman" w:hAnsi="Times New Roman"/>
          <w:color w:val="000000"/>
          <w:sz w:val="24"/>
          <w:szCs w:val="24"/>
        </w:rPr>
        <w:t>С контроля снял: ___________________________________________________</w:t>
      </w:r>
    </w:p>
    <w:p w:rsidR="00E25333" w:rsidRDefault="00E25333" w:rsidP="00E25333">
      <w:pPr>
        <w:spacing w:after="0" w:line="240" w:lineRule="auto"/>
        <w:ind w:firstLine="3"/>
        <w:jc w:val="both"/>
        <w:rPr>
          <w:rFonts w:ascii="Times New Roman" w:hAnsi="Times New Roman"/>
          <w:color w:val="000000"/>
          <w:sz w:val="24"/>
          <w:szCs w:val="24"/>
        </w:rPr>
      </w:pPr>
    </w:p>
    <w:p w:rsidR="00E25333" w:rsidRDefault="00E25333" w:rsidP="00E25333">
      <w:pPr>
        <w:spacing w:after="0" w:line="240" w:lineRule="auto"/>
        <w:jc w:val="both"/>
        <w:rPr>
          <w:rFonts w:ascii="Times New Roman" w:hAnsi="Times New Roman"/>
          <w:color w:val="000000"/>
          <w:sz w:val="24"/>
          <w:szCs w:val="24"/>
        </w:rPr>
      </w:pPr>
    </w:p>
    <w:p w:rsidR="00E25333" w:rsidRDefault="00E25333" w:rsidP="00E25333">
      <w:pPr>
        <w:spacing w:after="0" w:line="240" w:lineRule="auto"/>
        <w:jc w:val="center"/>
        <w:rPr>
          <w:color w:val="000000"/>
          <w:sz w:val="24"/>
          <w:szCs w:val="24"/>
        </w:rPr>
      </w:pPr>
      <w:r>
        <w:rPr>
          <w:rFonts w:ascii="Times New Roman" w:hAnsi="Times New Roman"/>
          <w:color w:val="000000"/>
          <w:sz w:val="24"/>
          <w:szCs w:val="24"/>
        </w:rPr>
        <w:t xml:space="preserve"> </w:t>
      </w:r>
    </w:p>
    <w:p w:rsidR="00E25333" w:rsidRDefault="00E25333" w:rsidP="00E25333">
      <w:pPr>
        <w:jc w:val="both"/>
        <w:rPr>
          <w:sz w:val="24"/>
          <w:szCs w:val="24"/>
        </w:rPr>
      </w:pPr>
    </w:p>
    <w:p w:rsidR="00E25333" w:rsidRDefault="00E25333" w:rsidP="00E25333"/>
    <w:p w:rsidR="00E25333" w:rsidRPr="00AE1766" w:rsidRDefault="00E25333" w:rsidP="00E25333">
      <w:pPr>
        <w:jc w:val="both"/>
        <w:rPr>
          <w:rFonts w:ascii="Times New Roman" w:hAnsi="Times New Roman"/>
          <w:sz w:val="24"/>
          <w:szCs w:val="24"/>
        </w:rPr>
      </w:pPr>
    </w:p>
    <w:p w:rsidR="005B0E85" w:rsidRDefault="005B0E85">
      <w:bookmarkStart w:id="0" w:name="_GoBack"/>
      <w:bookmarkEnd w:id="0"/>
    </w:p>
    <w:sectPr w:rsidR="005B0E85" w:rsidSect="00B735F7">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310"/>
    <w:rsid w:val="000132D5"/>
    <w:rsid w:val="000146EC"/>
    <w:rsid w:val="00031E3D"/>
    <w:rsid w:val="00046C1B"/>
    <w:rsid w:val="0005035D"/>
    <w:rsid w:val="0005304D"/>
    <w:rsid w:val="000641BF"/>
    <w:rsid w:val="00072E14"/>
    <w:rsid w:val="0009095D"/>
    <w:rsid w:val="0009114F"/>
    <w:rsid w:val="00091C7A"/>
    <w:rsid w:val="000973F6"/>
    <w:rsid w:val="000A3FEF"/>
    <w:rsid w:val="000C7215"/>
    <w:rsid w:val="000D4225"/>
    <w:rsid w:val="000D5B31"/>
    <w:rsid w:val="001023B6"/>
    <w:rsid w:val="0013342C"/>
    <w:rsid w:val="00141139"/>
    <w:rsid w:val="0016371E"/>
    <w:rsid w:val="00177612"/>
    <w:rsid w:val="001803F3"/>
    <w:rsid w:val="001814A8"/>
    <w:rsid w:val="001834D2"/>
    <w:rsid w:val="00191C48"/>
    <w:rsid w:val="0019578A"/>
    <w:rsid w:val="0019663B"/>
    <w:rsid w:val="001C6A90"/>
    <w:rsid w:val="001D45FD"/>
    <w:rsid w:val="001D789B"/>
    <w:rsid w:val="001F49B4"/>
    <w:rsid w:val="001F7605"/>
    <w:rsid w:val="0020237F"/>
    <w:rsid w:val="00205722"/>
    <w:rsid w:val="00207BF6"/>
    <w:rsid w:val="00211C0F"/>
    <w:rsid w:val="00212C35"/>
    <w:rsid w:val="00215EBC"/>
    <w:rsid w:val="002217F9"/>
    <w:rsid w:val="00223804"/>
    <w:rsid w:val="00244182"/>
    <w:rsid w:val="002738E1"/>
    <w:rsid w:val="00285812"/>
    <w:rsid w:val="00287896"/>
    <w:rsid w:val="00291AB1"/>
    <w:rsid w:val="00297C66"/>
    <w:rsid w:val="002B15BC"/>
    <w:rsid w:val="002B337B"/>
    <w:rsid w:val="002B4310"/>
    <w:rsid w:val="002D1909"/>
    <w:rsid w:val="002D1A0C"/>
    <w:rsid w:val="002D495E"/>
    <w:rsid w:val="002E41BB"/>
    <w:rsid w:val="002F5931"/>
    <w:rsid w:val="003030BE"/>
    <w:rsid w:val="00322BA0"/>
    <w:rsid w:val="00324E49"/>
    <w:rsid w:val="003556BF"/>
    <w:rsid w:val="00366B90"/>
    <w:rsid w:val="00370362"/>
    <w:rsid w:val="00372DFB"/>
    <w:rsid w:val="003B2AA0"/>
    <w:rsid w:val="003C7AFE"/>
    <w:rsid w:val="003D30EE"/>
    <w:rsid w:val="003D74CF"/>
    <w:rsid w:val="00424BD7"/>
    <w:rsid w:val="00426878"/>
    <w:rsid w:val="00433892"/>
    <w:rsid w:val="0043592D"/>
    <w:rsid w:val="00450BA2"/>
    <w:rsid w:val="00463D20"/>
    <w:rsid w:val="00471F7B"/>
    <w:rsid w:val="004A4FFE"/>
    <w:rsid w:val="004A5AE2"/>
    <w:rsid w:val="004A6BB4"/>
    <w:rsid w:val="004C134B"/>
    <w:rsid w:val="004D7398"/>
    <w:rsid w:val="004D7C50"/>
    <w:rsid w:val="004E6101"/>
    <w:rsid w:val="004E734E"/>
    <w:rsid w:val="004F3D6A"/>
    <w:rsid w:val="00500B88"/>
    <w:rsid w:val="00506A77"/>
    <w:rsid w:val="00514EF0"/>
    <w:rsid w:val="00523ADE"/>
    <w:rsid w:val="00523D5B"/>
    <w:rsid w:val="005521FE"/>
    <w:rsid w:val="00554A3F"/>
    <w:rsid w:val="005642E7"/>
    <w:rsid w:val="005676D1"/>
    <w:rsid w:val="00583965"/>
    <w:rsid w:val="00596545"/>
    <w:rsid w:val="005B0E85"/>
    <w:rsid w:val="005B1FF9"/>
    <w:rsid w:val="005B77AA"/>
    <w:rsid w:val="005B78A9"/>
    <w:rsid w:val="005C5786"/>
    <w:rsid w:val="005D1935"/>
    <w:rsid w:val="005D78FB"/>
    <w:rsid w:val="0060706A"/>
    <w:rsid w:val="0061373F"/>
    <w:rsid w:val="00640E78"/>
    <w:rsid w:val="00642A90"/>
    <w:rsid w:val="006716FF"/>
    <w:rsid w:val="00680E3C"/>
    <w:rsid w:val="006A0283"/>
    <w:rsid w:val="006A2FD7"/>
    <w:rsid w:val="006A55B5"/>
    <w:rsid w:val="006B35AA"/>
    <w:rsid w:val="006C26BB"/>
    <w:rsid w:val="006C30C5"/>
    <w:rsid w:val="006C4CD2"/>
    <w:rsid w:val="006C6406"/>
    <w:rsid w:val="006E5646"/>
    <w:rsid w:val="006F36B8"/>
    <w:rsid w:val="006F6256"/>
    <w:rsid w:val="0070766C"/>
    <w:rsid w:val="007143DB"/>
    <w:rsid w:val="00714B2A"/>
    <w:rsid w:val="00720961"/>
    <w:rsid w:val="00725ABA"/>
    <w:rsid w:val="007266CA"/>
    <w:rsid w:val="007315DB"/>
    <w:rsid w:val="00740E7E"/>
    <w:rsid w:val="007810F1"/>
    <w:rsid w:val="00787879"/>
    <w:rsid w:val="007A5687"/>
    <w:rsid w:val="007B309A"/>
    <w:rsid w:val="007D0A80"/>
    <w:rsid w:val="007D1684"/>
    <w:rsid w:val="007F1613"/>
    <w:rsid w:val="007F5554"/>
    <w:rsid w:val="007F625B"/>
    <w:rsid w:val="00803C9F"/>
    <w:rsid w:val="00810AC1"/>
    <w:rsid w:val="008216DF"/>
    <w:rsid w:val="00831146"/>
    <w:rsid w:val="00832237"/>
    <w:rsid w:val="00850166"/>
    <w:rsid w:val="008701CD"/>
    <w:rsid w:val="00882130"/>
    <w:rsid w:val="008875C3"/>
    <w:rsid w:val="00887980"/>
    <w:rsid w:val="0089038A"/>
    <w:rsid w:val="008A6844"/>
    <w:rsid w:val="008B18B7"/>
    <w:rsid w:val="008C3F21"/>
    <w:rsid w:val="008D7611"/>
    <w:rsid w:val="008F67DB"/>
    <w:rsid w:val="008F7924"/>
    <w:rsid w:val="00912A33"/>
    <w:rsid w:val="00912F21"/>
    <w:rsid w:val="00932ADE"/>
    <w:rsid w:val="0095467D"/>
    <w:rsid w:val="00974CD3"/>
    <w:rsid w:val="009979EB"/>
    <w:rsid w:val="009C4819"/>
    <w:rsid w:val="009E5F3D"/>
    <w:rsid w:val="009F23E4"/>
    <w:rsid w:val="009F2859"/>
    <w:rsid w:val="00A00D7A"/>
    <w:rsid w:val="00A243A1"/>
    <w:rsid w:val="00A24B1A"/>
    <w:rsid w:val="00A25317"/>
    <w:rsid w:val="00A413C6"/>
    <w:rsid w:val="00A7001B"/>
    <w:rsid w:val="00A8288D"/>
    <w:rsid w:val="00A93262"/>
    <w:rsid w:val="00A93E98"/>
    <w:rsid w:val="00A9740A"/>
    <w:rsid w:val="00A97733"/>
    <w:rsid w:val="00AB137F"/>
    <w:rsid w:val="00AC4473"/>
    <w:rsid w:val="00AD1384"/>
    <w:rsid w:val="00AE3EFB"/>
    <w:rsid w:val="00AE564C"/>
    <w:rsid w:val="00B15375"/>
    <w:rsid w:val="00B23B96"/>
    <w:rsid w:val="00B2456A"/>
    <w:rsid w:val="00B24BEE"/>
    <w:rsid w:val="00B32672"/>
    <w:rsid w:val="00B35506"/>
    <w:rsid w:val="00B53D49"/>
    <w:rsid w:val="00B767C8"/>
    <w:rsid w:val="00B772FD"/>
    <w:rsid w:val="00B853BA"/>
    <w:rsid w:val="00BC3AAF"/>
    <w:rsid w:val="00BD13AB"/>
    <w:rsid w:val="00BD4A90"/>
    <w:rsid w:val="00BE04F6"/>
    <w:rsid w:val="00BE091C"/>
    <w:rsid w:val="00BE16E2"/>
    <w:rsid w:val="00BE2FF7"/>
    <w:rsid w:val="00BE43E4"/>
    <w:rsid w:val="00C02629"/>
    <w:rsid w:val="00C25E68"/>
    <w:rsid w:val="00C45397"/>
    <w:rsid w:val="00C5188A"/>
    <w:rsid w:val="00C648D8"/>
    <w:rsid w:val="00C92BAA"/>
    <w:rsid w:val="00C93CB4"/>
    <w:rsid w:val="00CA14EF"/>
    <w:rsid w:val="00CA5D86"/>
    <w:rsid w:val="00CA7682"/>
    <w:rsid w:val="00CB4FC8"/>
    <w:rsid w:val="00CC0D5C"/>
    <w:rsid w:val="00CC7535"/>
    <w:rsid w:val="00CD1232"/>
    <w:rsid w:val="00CE177A"/>
    <w:rsid w:val="00D13C39"/>
    <w:rsid w:val="00D60B0F"/>
    <w:rsid w:val="00D70794"/>
    <w:rsid w:val="00D72DA5"/>
    <w:rsid w:val="00D82BE0"/>
    <w:rsid w:val="00DB7035"/>
    <w:rsid w:val="00DC73F9"/>
    <w:rsid w:val="00E00C55"/>
    <w:rsid w:val="00E25333"/>
    <w:rsid w:val="00E31F1B"/>
    <w:rsid w:val="00E535E9"/>
    <w:rsid w:val="00E7146D"/>
    <w:rsid w:val="00E724FB"/>
    <w:rsid w:val="00E852ED"/>
    <w:rsid w:val="00EA5B85"/>
    <w:rsid w:val="00ED6DCA"/>
    <w:rsid w:val="00EE4FE1"/>
    <w:rsid w:val="00EF09CB"/>
    <w:rsid w:val="00EF3341"/>
    <w:rsid w:val="00EF4118"/>
    <w:rsid w:val="00F25A12"/>
    <w:rsid w:val="00F4009A"/>
    <w:rsid w:val="00F47908"/>
    <w:rsid w:val="00F558DC"/>
    <w:rsid w:val="00F60FBD"/>
    <w:rsid w:val="00F75E31"/>
    <w:rsid w:val="00F81CB1"/>
    <w:rsid w:val="00F82624"/>
    <w:rsid w:val="00F86762"/>
    <w:rsid w:val="00F907B3"/>
    <w:rsid w:val="00F94D49"/>
    <w:rsid w:val="00FC3CA2"/>
    <w:rsid w:val="00FC5BCA"/>
    <w:rsid w:val="00FD0AD9"/>
    <w:rsid w:val="00FD1AB1"/>
    <w:rsid w:val="00FE5F3D"/>
    <w:rsid w:val="00FF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5333"/>
    <w:rPr>
      <w:color w:val="0000FF"/>
      <w:u w:val="single"/>
    </w:rPr>
  </w:style>
  <w:style w:type="paragraph" w:customStyle="1" w:styleId="5">
    <w:name w:val="стиль5"/>
    <w:basedOn w:val="a"/>
    <w:rsid w:val="00E25333"/>
    <w:pPr>
      <w:widowControl w:val="0"/>
      <w:spacing w:before="240" w:after="240" w:line="240" w:lineRule="auto"/>
    </w:pPr>
    <w:rPr>
      <w:rFonts w:ascii="Times New Roman" w:eastAsia="Lucida Sans Unicode"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5333"/>
    <w:rPr>
      <w:color w:val="0000FF"/>
      <w:u w:val="single"/>
    </w:rPr>
  </w:style>
  <w:style w:type="paragraph" w:customStyle="1" w:styleId="5">
    <w:name w:val="стиль5"/>
    <w:basedOn w:val="a"/>
    <w:rsid w:val="00E25333"/>
    <w:pPr>
      <w:widowControl w:val="0"/>
      <w:spacing w:before="240" w:after="240" w:line="240" w:lineRule="auto"/>
    </w:pPr>
    <w:rPr>
      <w:rFonts w:ascii="Times New Roman" w:eastAsia="Lucida Sans Unicode"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130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82;&#1086;&#1088;&#1089;&#1072;&#1082;&#1086;&#1074;&#1086;5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8889</Words>
  <Characters>50671</Characters>
  <Application>Microsoft Office Word</Application>
  <DocSecurity>0</DocSecurity>
  <Lines>422</Lines>
  <Paragraphs>118</Paragraphs>
  <ScaleCrop>false</ScaleCrop>
  <Company>SPecialiST RePack</Company>
  <LinksUpToDate>false</LinksUpToDate>
  <CharactersWithSpaces>59442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cp:revision>
  <dcterms:created xsi:type="dcterms:W3CDTF">2020-03-16T06:29:00Z</dcterms:created>
  <dcterms:modified xsi:type="dcterms:W3CDTF">2020-03-16T07:54:00Z</dcterms:modified>
</cp:coreProperties>
</file>