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D33823" w:rsidRDefault="00D33823" w:rsidP="00E27501">
      <w:pPr>
        <w:pStyle w:val="1"/>
        <w:spacing w:line="240" w:lineRule="atLeast"/>
        <w:ind w:right="590"/>
        <w:jc w:val="left"/>
        <w:rPr>
          <w:rFonts w:cs="Arial"/>
          <w:szCs w:val="24"/>
        </w:rPr>
      </w:pPr>
    </w:p>
    <w:p w:rsidR="00D33823" w:rsidRPr="006F1011" w:rsidRDefault="00007219" w:rsidP="00E27501">
      <w:pPr>
        <w:pStyle w:val="1"/>
        <w:spacing w:line="240" w:lineRule="atLeast"/>
        <w:ind w:right="590"/>
        <w:jc w:val="left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D:\Мои документы\САЙТ АДМИНИСТРАЦИИ\ИНФО ДЛЯ САЙТА\для опубликования на сайте\фото для альбома\Gerb Korsakovskogo raiona.jpg" style="position:absolute;margin-left:224pt;margin-top:-17.8pt;width:42.75pt;height:54pt;z-index:-1;visibility:visible">
            <v:imagedata r:id="rId5" o:title=""/>
          </v:shape>
        </w:pict>
      </w:r>
      <w:r w:rsidR="00D33823" w:rsidRPr="006F1011">
        <w:rPr>
          <w:sz w:val="28"/>
          <w:szCs w:val="28"/>
        </w:rPr>
        <w:br/>
      </w:r>
    </w:p>
    <w:p w:rsidR="00D33823" w:rsidRPr="00676220" w:rsidRDefault="00D33823" w:rsidP="00E27501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6220">
        <w:rPr>
          <w:rFonts w:ascii="Times New Roman" w:hAnsi="Times New Roman"/>
          <w:b/>
          <w:color w:val="0000FF"/>
          <w:sz w:val="28"/>
          <w:szCs w:val="28"/>
        </w:rPr>
        <w:t xml:space="preserve">СПЕШНЕВСКИЙ СЕЛЬСКИЙ СОВЕТ НАРОДНЫХ </w:t>
      </w:r>
      <w:proofErr w:type="gramStart"/>
      <w:r w:rsidRPr="00676220">
        <w:rPr>
          <w:rFonts w:ascii="Times New Roman" w:hAnsi="Times New Roman"/>
          <w:b/>
          <w:color w:val="0000FF"/>
          <w:sz w:val="28"/>
          <w:szCs w:val="28"/>
        </w:rPr>
        <w:t>ДЕПУТАТОВ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 КОРСАКОВСКОГО</w:t>
      </w:r>
      <w:proofErr w:type="gramEnd"/>
      <w:r>
        <w:rPr>
          <w:rFonts w:ascii="Times New Roman" w:hAnsi="Times New Roman"/>
          <w:b/>
          <w:color w:val="0000FF"/>
          <w:sz w:val="28"/>
          <w:szCs w:val="28"/>
        </w:rPr>
        <w:t xml:space="preserve"> РАЙОНА ОРЛОВСКОЙ ОБЛАСТИ                                                       </w:t>
      </w:r>
    </w:p>
    <w:p w:rsidR="00D33823" w:rsidRDefault="00D33823" w:rsidP="00E27501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D33823" w:rsidRDefault="00D33823" w:rsidP="00E27501">
      <w:pPr>
        <w:ind w:firstLine="709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                   № 67</w:t>
      </w:r>
    </w:p>
    <w:p w:rsidR="00D33823" w:rsidRPr="00E27501" w:rsidRDefault="00D33823" w:rsidP="00E27501">
      <w:pPr>
        <w:spacing w:after="0" w:line="240" w:lineRule="auto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15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10</w:t>
      </w:r>
      <w:r w:rsidRPr="00E27501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2019г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.                                                              </w:t>
      </w:r>
      <w:r>
        <w:rPr>
          <w:rFonts w:ascii="Times New Roman" w:hAnsi="Times New Roman"/>
          <w:bCs/>
          <w:kern w:val="32"/>
          <w:sz w:val="28"/>
          <w:szCs w:val="28"/>
        </w:rPr>
        <w:t>Принято на 33-м заседании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</w:t>
      </w:r>
    </w:p>
    <w:p w:rsidR="00D33823" w:rsidRDefault="00D33823" w:rsidP="00E27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Совета народных</w:t>
      </w:r>
    </w:p>
    <w:p w:rsidR="00D33823" w:rsidRDefault="00D33823" w:rsidP="00E27501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депутатов</w:t>
      </w:r>
    </w:p>
    <w:p w:rsidR="00D33823" w:rsidRPr="00136460" w:rsidRDefault="00D33823" w:rsidP="00E27501">
      <w:pPr>
        <w:spacing w:after="0"/>
        <w:rPr>
          <w:rFonts w:ascii="Times New Roman" w:hAnsi="Times New Roman"/>
          <w:sz w:val="24"/>
          <w:szCs w:val="24"/>
        </w:rPr>
      </w:pPr>
    </w:p>
    <w:p w:rsidR="00D33823" w:rsidRPr="00007219" w:rsidRDefault="00D33823" w:rsidP="00E27501">
      <w:pPr>
        <w:tabs>
          <w:tab w:val="center" w:pos="4789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07219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  <w:proofErr w:type="spellStart"/>
      <w:r w:rsidRPr="00007219">
        <w:rPr>
          <w:rFonts w:ascii="Times New Roman" w:hAnsi="Times New Roman"/>
          <w:b/>
          <w:sz w:val="24"/>
          <w:szCs w:val="24"/>
        </w:rPr>
        <w:t>Спешневского</w:t>
      </w:r>
      <w:proofErr w:type="spellEnd"/>
      <w:r w:rsidRPr="00007219">
        <w:rPr>
          <w:rFonts w:ascii="Times New Roman" w:hAnsi="Times New Roman"/>
          <w:b/>
          <w:sz w:val="24"/>
          <w:szCs w:val="24"/>
        </w:rPr>
        <w:t xml:space="preserve"> сельского Совета народных депутатов </w:t>
      </w:r>
      <w:proofErr w:type="gramStart"/>
      <w:r w:rsidRPr="00007219">
        <w:rPr>
          <w:rFonts w:ascii="Times New Roman" w:hAnsi="Times New Roman"/>
          <w:b/>
          <w:sz w:val="24"/>
          <w:szCs w:val="24"/>
        </w:rPr>
        <w:t>от  25</w:t>
      </w:r>
      <w:proofErr w:type="gramEnd"/>
      <w:r w:rsidRPr="00007219">
        <w:rPr>
          <w:rFonts w:ascii="Times New Roman" w:hAnsi="Times New Roman"/>
          <w:b/>
          <w:sz w:val="24"/>
          <w:szCs w:val="24"/>
        </w:rPr>
        <w:t xml:space="preserve">.12.2018г   № 56 «Об утверждении   Бюджета </w:t>
      </w:r>
      <w:proofErr w:type="spellStart"/>
      <w:r w:rsidRPr="00007219">
        <w:rPr>
          <w:rFonts w:ascii="Times New Roman" w:hAnsi="Times New Roman"/>
          <w:b/>
          <w:sz w:val="24"/>
          <w:szCs w:val="24"/>
        </w:rPr>
        <w:t>Спешневского</w:t>
      </w:r>
      <w:proofErr w:type="spellEnd"/>
      <w:r w:rsidRPr="00007219">
        <w:rPr>
          <w:rFonts w:ascii="Times New Roman" w:hAnsi="Times New Roman"/>
          <w:b/>
          <w:sz w:val="24"/>
          <w:szCs w:val="24"/>
        </w:rPr>
        <w:t xml:space="preserve"> сельского поселения на 2019 год»</w:t>
      </w:r>
      <w:bookmarkEnd w:id="0"/>
    </w:p>
    <w:p w:rsidR="00D33823" w:rsidRPr="00136460" w:rsidRDefault="00D33823" w:rsidP="00E275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823" w:rsidRPr="00136460" w:rsidRDefault="00D33823" w:rsidP="00E2750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статьями 9,10 Бюджетного Кодекса Российской Федерации, на основании статьи </w:t>
      </w:r>
      <w:proofErr w:type="gramStart"/>
      <w:r w:rsidRPr="00136460">
        <w:rPr>
          <w:rFonts w:ascii="Times New Roman" w:hAnsi="Times New Roman" w:cs="Times New Roman"/>
          <w:sz w:val="24"/>
          <w:szCs w:val="24"/>
        </w:rPr>
        <w:t>36  Устава</w:t>
      </w:r>
      <w:proofErr w:type="gramEnd"/>
      <w:r w:rsidRPr="0013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460"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 w:rsidRPr="001364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6460">
        <w:rPr>
          <w:rFonts w:ascii="Times New Roman" w:hAnsi="Times New Roman" w:cs="Times New Roman"/>
          <w:bCs/>
          <w:sz w:val="24"/>
          <w:szCs w:val="24"/>
        </w:rPr>
        <w:t xml:space="preserve">, для корректного завершения года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Спешневский</w:t>
      </w:r>
      <w:proofErr w:type="spellEnd"/>
      <w:r w:rsidRPr="00136460">
        <w:rPr>
          <w:rFonts w:ascii="Times New Roman" w:hAnsi="Times New Roman" w:cs="Times New Roman"/>
          <w:bCs/>
          <w:sz w:val="24"/>
          <w:szCs w:val="24"/>
        </w:rPr>
        <w:t xml:space="preserve"> сельский Совет народных депутатов </w:t>
      </w:r>
    </w:p>
    <w:p w:rsidR="00D33823" w:rsidRPr="00136460" w:rsidRDefault="00D33823" w:rsidP="00E2750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136460">
        <w:rPr>
          <w:rFonts w:ascii="Times New Roman" w:hAnsi="Times New Roman" w:cs="Times New Roman"/>
          <w:bCs/>
          <w:sz w:val="24"/>
          <w:szCs w:val="24"/>
        </w:rPr>
        <w:t xml:space="preserve">Р Е Ш И </w:t>
      </w:r>
      <w:proofErr w:type="gramStart"/>
      <w:r w:rsidRPr="00136460">
        <w:rPr>
          <w:rFonts w:ascii="Times New Roman" w:hAnsi="Times New Roman" w:cs="Times New Roman"/>
          <w:bCs/>
          <w:sz w:val="24"/>
          <w:szCs w:val="24"/>
        </w:rPr>
        <w:t>Л :</w:t>
      </w:r>
      <w:proofErr w:type="gramEnd"/>
    </w:p>
    <w:p w:rsidR="00D33823" w:rsidRPr="00136460" w:rsidRDefault="00D33823" w:rsidP="00AF77C2">
      <w:pPr>
        <w:pStyle w:val="a3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Внести в Решение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Спешневского</w:t>
      </w:r>
      <w:proofErr w:type="spellEnd"/>
      <w:r w:rsidRPr="00136460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от 25.12.2018г. № 56 «Об утверждении Бюджета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Спешневского</w:t>
      </w:r>
      <w:proofErr w:type="spellEnd"/>
      <w:r w:rsidRPr="0013646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2019 год» следующие </w:t>
      </w:r>
      <w:proofErr w:type="gramStart"/>
      <w:r w:rsidRPr="00136460">
        <w:rPr>
          <w:rFonts w:ascii="Times New Roman" w:hAnsi="Times New Roman" w:cs="Times New Roman"/>
          <w:bCs/>
          <w:sz w:val="24"/>
          <w:szCs w:val="24"/>
        </w:rPr>
        <w:t>изменения  и</w:t>
      </w:r>
      <w:proofErr w:type="gramEnd"/>
      <w:r w:rsidRPr="00136460">
        <w:rPr>
          <w:rFonts w:ascii="Times New Roman" w:hAnsi="Times New Roman" w:cs="Times New Roman"/>
          <w:bCs/>
          <w:sz w:val="24"/>
          <w:szCs w:val="24"/>
        </w:rPr>
        <w:t xml:space="preserve"> дополнения:</w:t>
      </w:r>
    </w:p>
    <w:p w:rsidR="00D33823" w:rsidRPr="00136460" w:rsidRDefault="00D33823" w:rsidP="00AF77C2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36460">
        <w:rPr>
          <w:rFonts w:ascii="Times New Roman" w:hAnsi="Times New Roman"/>
          <w:bCs/>
          <w:sz w:val="24"/>
          <w:szCs w:val="24"/>
        </w:rPr>
        <w:t>1.</w:t>
      </w:r>
      <w:r w:rsidRPr="00136460">
        <w:rPr>
          <w:rFonts w:ascii="Times New Roman" w:hAnsi="Times New Roman"/>
          <w:sz w:val="24"/>
          <w:szCs w:val="24"/>
        </w:rPr>
        <w:t xml:space="preserve">1. </w:t>
      </w:r>
      <w:bookmarkStart w:id="1" w:name="OLE_LINK39"/>
      <w:bookmarkStart w:id="2" w:name="OLE_LINK38"/>
      <w:r w:rsidRPr="00136460">
        <w:rPr>
          <w:rFonts w:ascii="Times New Roman" w:hAnsi="Times New Roman"/>
          <w:sz w:val="24"/>
          <w:szCs w:val="24"/>
        </w:rPr>
        <w:t>Изложить пункт 1 в следующей редакции:</w:t>
      </w:r>
      <w:bookmarkEnd w:id="1"/>
      <w:bookmarkEnd w:id="2"/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«1.1 Утвердить основные характеристики бюджета сельского поселения на 2019 год: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1) прогнозируемый общий объем доходов бюджета сельского поселения в сумме 2451,99025 </w:t>
      </w:r>
      <w:proofErr w:type="spellStart"/>
      <w:proofErr w:type="gramStart"/>
      <w:r w:rsidRPr="00136460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136460">
        <w:rPr>
          <w:rFonts w:ascii="Times New Roman" w:hAnsi="Times New Roman" w:cs="Times New Roman"/>
          <w:bCs/>
          <w:sz w:val="24"/>
          <w:szCs w:val="24"/>
        </w:rPr>
        <w:t>;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2)общий объем расходов бюджета сельского поселения в сумме 2690,74513 </w:t>
      </w:r>
      <w:proofErr w:type="spellStart"/>
      <w:proofErr w:type="gramStart"/>
      <w:r w:rsidRPr="00136460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proofErr w:type="gramEnd"/>
      <w:r w:rsidRPr="00136460">
        <w:rPr>
          <w:rFonts w:ascii="Times New Roman" w:hAnsi="Times New Roman" w:cs="Times New Roman"/>
          <w:bCs/>
          <w:sz w:val="24"/>
          <w:szCs w:val="24"/>
        </w:rPr>
        <w:t>;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3)</w:t>
      </w:r>
      <w:r w:rsidRPr="00136460">
        <w:rPr>
          <w:sz w:val="24"/>
          <w:szCs w:val="24"/>
        </w:rPr>
        <w:t xml:space="preserve"> </w:t>
      </w:r>
      <w:r w:rsidRPr="00136460">
        <w:rPr>
          <w:rFonts w:ascii="Times New Roman" w:hAnsi="Times New Roman" w:cs="Times New Roman"/>
          <w:sz w:val="24"/>
          <w:szCs w:val="24"/>
        </w:rPr>
        <w:t>прогнозируемый дефицит бюджета сельского поселения 238,75488 тыс. рублей;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36460">
        <w:rPr>
          <w:rFonts w:ascii="Times New Roman" w:hAnsi="Times New Roman" w:cs="Times New Roman"/>
          <w:sz w:val="24"/>
          <w:szCs w:val="24"/>
        </w:rPr>
        <w:t>4)</w:t>
      </w:r>
      <w:r w:rsidRPr="00136460">
        <w:rPr>
          <w:sz w:val="24"/>
          <w:szCs w:val="24"/>
        </w:rPr>
        <w:t xml:space="preserve"> </w:t>
      </w:r>
      <w:r w:rsidRPr="00136460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на 2019 год согласно приложению №16.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136460">
        <w:rPr>
          <w:rFonts w:ascii="Times New Roman" w:hAnsi="Times New Roman" w:cs="Times New Roman"/>
          <w:sz w:val="24"/>
          <w:szCs w:val="24"/>
        </w:rPr>
        <w:t xml:space="preserve">«1.2 Утвердить основные </w:t>
      </w:r>
      <w:proofErr w:type="gramStart"/>
      <w:r w:rsidRPr="00136460">
        <w:rPr>
          <w:rFonts w:ascii="Times New Roman" w:hAnsi="Times New Roman" w:cs="Times New Roman"/>
          <w:sz w:val="24"/>
          <w:szCs w:val="24"/>
        </w:rPr>
        <w:t>характеристики  бюджета</w:t>
      </w:r>
      <w:proofErr w:type="gramEnd"/>
      <w:r w:rsidRPr="00136460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2021 год:</w:t>
      </w:r>
    </w:p>
    <w:p w:rsidR="00D33823" w:rsidRPr="00136460" w:rsidRDefault="00D33823" w:rsidP="00136460">
      <w:pPr>
        <w:pStyle w:val="a4"/>
        <w:ind w:right="588"/>
        <w:jc w:val="both"/>
        <w:rPr>
          <w:rFonts w:cs="Arial"/>
          <w:sz w:val="24"/>
        </w:rPr>
      </w:pPr>
      <w:r w:rsidRPr="00136460">
        <w:rPr>
          <w:rFonts w:cs="Arial"/>
          <w:sz w:val="24"/>
        </w:rPr>
        <w:lastRenderedPageBreak/>
        <w:t xml:space="preserve">       1)прогнозируемый общий объем доходов бюджета сельского поселения на 2020 год в сумме 1625,1322 тыс. рублей и на 2021 год в сумме 1626,1322 тыс. рублей.</w:t>
      </w:r>
    </w:p>
    <w:p w:rsidR="00D33823" w:rsidRPr="00136460" w:rsidRDefault="00D33823" w:rsidP="00136460">
      <w:pPr>
        <w:pStyle w:val="a4"/>
        <w:ind w:right="588"/>
        <w:jc w:val="both"/>
        <w:rPr>
          <w:rFonts w:cs="Arial"/>
          <w:sz w:val="24"/>
        </w:rPr>
      </w:pPr>
      <w:r w:rsidRPr="00136460">
        <w:rPr>
          <w:rFonts w:cs="Arial"/>
          <w:sz w:val="24"/>
        </w:rPr>
        <w:t xml:space="preserve">       2)общий объем расходов бюджета на 2020 год в сумме 1625,1322 тыс. рублей, на 2021 год в сумме 1626,1322 тыс. рублей.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1.2 Изложить пункт 4 в следующей редакции: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«4. Прогнозируемое поступление доходов в бюджет сельского поселения на 2019 год и на плановый период 2020-2021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r w:rsidRPr="00136460">
        <w:rPr>
          <w:rFonts w:ascii="Times New Roman" w:hAnsi="Times New Roman" w:cs="Times New Roman"/>
          <w:bCs/>
          <w:sz w:val="24"/>
          <w:szCs w:val="24"/>
        </w:rPr>
        <w:t>: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4.1. Учесть прогнозируемое поступление доходов в бюджет сельского поселения на 2019 год согласно приложению №5;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4.2. Учесть прогнозируемое поступление доходов в бюджет сельского поселения на 2020 и 2021 года согласно приложению №6.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>1.3. Изложить пункт 5 в следующей редакции:</w:t>
      </w:r>
    </w:p>
    <w:p w:rsidR="00D33823" w:rsidRPr="00136460" w:rsidRDefault="00D33823" w:rsidP="00731DF8">
      <w:pPr>
        <w:pStyle w:val="a3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«5. Бюджетные ассигнования бюджета сельского поселения на 2019 год и на плановый период 2020-2021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 xml:space="preserve">5.1. Утвердить распределение бюджетных ассигнований по разделам, </w:t>
      </w:r>
      <w:proofErr w:type="gramStart"/>
      <w:r w:rsidRPr="00136460">
        <w:rPr>
          <w:rFonts w:ascii="Times New Roman" w:hAnsi="Times New Roman"/>
          <w:sz w:val="24"/>
          <w:szCs w:val="24"/>
          <w:lang w:eastAsia="ar-SA"/>
        </w:rPr>
        <w:t xml:space="preserve">подразделам,   </w:t>
      </w:r>
      <w:proofErr w:type="gramEnd"/>
      <w:r w:rsidRPr="00136460">
        <w:rPr>
          <w:rFonts w:ascii="Times New Roman" w:hAnsi="Times New Roman"/>
          <w:sz w:val="24"/>
          <w:szCs w:val="24"/>
          <w:lang w:eastAsia="ar-SA"/>
        </w:rPr>
        <w:t>классификации расходов бюджета: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7;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2) на 2020 и 2021 года согласно приложению №8.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2. Утвердить распределение бюджетных ассигнований по разделам, подразделам, целевым статьям и видов классификации расходов бюджета: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12;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2)на 2020 и 2021 года согласно приложению №13.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3. Утвердить ведомственную структуру расходов бюджета сельского поселения: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1) на 2019 год согласно приложению № 14;</w:t>
      </w:r>
    </w:p>
    <w:p w:rsidR="00D33823" w:rsidRPr="00136460" w:rsidRDefault="00D33823" w:rsidP="00731DF8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6460">
        <w:rPr>
          <w:rFonts w:ascii="Times New Roman" w:hAnsi="Times New Roman"/>
          <w:sz w:val="24"/>
          <w:szCs w:val="24"/>
          <w:lang w:eastAsia="ar-SA"/>
        </w:rPr>
        <w:t>2) на 2020 и 2021 года согласно приложению №15.</w:t>
      </w:r>
    </w:p>
    <w:p w:rsidR="00D33823" w:rsidRDefault="00D33823" w:rsidP="00731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46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обнародовать на доске объявлений администрации сельского поселения, библиотеки </w:t>
      </w:r>
      <w:proofErr w:type="spellStart"/>
      <w:r w:rsidRPr="00136460">
        <w:rPr>
          <w:rFonts w:ascii="Times New Roman" w:hAnsi="Times New Roman" w:cs="Times New Roman"/>
          <w:bCs/>
          <w:sz w:val="24"/>
          <w:szCs w:val="24"/>
        </w:rPr>
        <w:t>Малотеплинского</w:t>
      </w:r>
      <w:proofErr w:type="spellEnd"/>
      <w:r w:rsidRPr="00136460">
        <w:rPr>
          <w:rFonts w:ascii="Times New Roman" w:hAnsi="Times New Roman" w:cs="Times New Roman"/>
          <w:bCs/>
          <w:sz w:val="24"/>
          <w:szCs w:val="24"/>
        </w:rPr>
        <w:t xml:space="preserve"> филиала.</w:t>
      </w:r>
    </w:p>
    <w:p w:rsidR="00D33823" w:rsidRDefault="00D33823" w:rsidP="0013646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823" w:rsidRDefault="00D33823" w:rsidP="0013646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823" w:rsidRPr="00136460" w:rsidRDefault="00D33823" w:rsidP="0013646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823" w:rsidRDefault="00D33823" w:rsidP="00731D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33823" w:rsidRDefault="00D33823" w:rsidP="00136460">
      <w:pPr>
        <w:pStyle w:val="a4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5_</w:t>
      </w:r>
    </w:p>
    <w:p w:rsidR="00D33823" w:rsidRPr="009B46CD" w:rsidRDefault="00D33823" w:rsidP="0016783B">
      <w:pPr>
        <w:pStyle w:val="a4"/>
        <w:jc w:val="right"/>
        <w:rPr>
          <w:color w:val="000000"/>
          <w:sz w:val="18"/>
          <w:szCs w:val="18"/>
        </w:rPr>
      </w:pPr>
      <w:proofErr w:type="gramStart"/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бюджету</w:t>
      </w:r>
      <w:proofErr w:type="gramEnd"/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33823" w:rsidRDefault="00D33823" w:rsidP="00167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33823" w:rsidRDefault="00D33823" w:rsidP="0016783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33823" w:rsidRDefault="00D33823" w:rsidP="0016783B">
      <w:pPr>
        <w:jc w:val="right"/>
        <w:rPr>
          <w:rFonts w:ascii="Times New Roman" w:hAnsi="Times New Roman"/>
          <w:sz w:val="20"/>
          <w:szCs w:val="20"/>
        </w:rPr>
      </w:pPr>
    </w:p>
    <w:p w:rsidR="00D33823" w:rsidRDefault="00D33823" w:rsidP="0016783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Прогнозируемое </w:t>
      </w:r>
      <w:proofErr w:type="gramStart"/>
      <w:r>
        <w:rPr>
          <w:rFonts w:ascii="Times New Roman" w:hAnsi="Times New Roman"/>
          <w:b/>
          <w:sz w:val="20"/>
          <w:szCs w:val="20"/>
        </w:rPr>
        <w:t>поступление  доходов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бюджет сельского поселения на 2019 год</w:t>
      </w:r>
    </w:p>
    <w:tbl>
      <w:tblPr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80"/>
        <w:gridCol w:w="5363"/>
        <w:gridCol w:w="21"/>
        <w:gridCol w:w="1417"/>
      </w:tblGrid>
      <w:tr w:rsidR="00D33823" w:rsidTr="007655F2">
        <w:trPr>
          <w:trHeight w:val="80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  дохода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33823" w:rsidTr="007655F2">
        <w:trPr>
          <w:trHeight w:val="21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2042,0</w:t>
            </w:r>
          </w:p>
        </w:tc>
      </w:tr>
      <w:tr w:rsidR="00D33823" w:rsidTr="007655F2">
        <w:trPr>
          <w:trHeight w:val="180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D33823" w:rsidTr="007655F2">
        <w:trPr>
          <w:trHeight w:val="24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000 1 05 03010 01 0000 110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33823" w:rsidTr="007655F2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D33823" w:rsidTr="007655F2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</w:tr>
      <w:tr w:rsidR="00D33823" w:rsidTr="007655F2">
        <w:trPr>
          <w:trHeight w:val="3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000 1 08 04020 01 0000 110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самоуправления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33823" w:rsidTr="007655F2">
        <w:trPr>
          <w:trHeight w:val="22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000 1 14 06013 10 0000 430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3823" w:rsidTr="007655F2">
        <w:trPr>
          <w:trHeight w:val="40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000 1 17 05050 01 0000 180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33823" w:rsidTr="007655F2">
        <w:trPr>
          <w:trHeight w:val="24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000  2 00 00000 00 0000 000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409,99025</w:t>
            </w:r>
          </w:p>
        </w:tc>
      </w:tr>
      <w:tr w:rsidR="00D33823" w:rsidTr="007655F2">
        <w:trPr>
          <w:trHeight w:val="47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000 2 02 04999 10 0000 151</w:t>
            </w:r>
          </w:p>
          <w:p w:rsidR="00D33823" w:rsidRDefault="00D33823" w:rsidP="007655F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33823" w:rsidTr="007655F2">
        <w:trPr>
          <w:trHeight w:val="55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000  2 02 15000 00 0000 151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295AFB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295AFB">
              <w:rPr>
                <w:sz w:val="20"/>
                <w:szCs w:val="20"/>
              </w:rPr>
              <w:t>Дотации  бюджетам   поселений   на   выравнивание                             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ind w:left="-914" w:firstLine="9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33823" w:rsidTr="007655F2">
        <w:trPr>
          <w:trHeight w:val="2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000 2 02 35118 00 0000 151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36460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36460"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0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2451,99025</w:t>
            </w:r>
          </w:p>
        </w:tc>
      </w:tr>
    </w:tbl>
    <w:p w:rsidR="00D33823" w:rsidRDefault="00D33823" w:rsidP="0016783B">
      <w:pPr>
        <w:pStyle w:val="a4"/>
        <w:jc w:val="center"/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731DF8">
      <w:pPr>
        <w:jc w:val="both"/>
        <w:rPr>
          <w:rFonts w:ascii="Times New Roman" w:hAnsi="Times New Roman"/>
          <w:sz w:val="28"/>
          <w:szCs w:val="28"/>
        </w:rPr>
      </w:pPr>
    </w:p>
    <w:p w:rsidR="00D33823" w:rsidRDefault="00D33823" w:rsidP="00731DF8">
      <w:pPr>
        <w:jc w:val="both"/>
        <w:rPr>
          <w:rFonts w:ascii="Times New Roman" w:hAnsi="Times New Roman"/>
          <w:sz w:val="28"/>
          <w:szCs w:val="28"/>
        </w:rPr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136460">
      <w:pPr>
        <w:pStyle w:val="a4"/>
        <w:jc w:val="right"/>
        <w:rPr>
          <w:color w:val="000000"/>
          <w:sz w:val="20"/>
          <w:szCs w:val="20"/>
        </w:rPr>
      </w:pPr>
    </w:p>
    <w:p w:rsidR="00D33823" w:rsidRDefault="00D33823" w:rsidP="00136460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6_</w:t>
      </w:r>
    </w:p>
    <w:p w:rsidR="00D33823" w:rsidRPr="009B46CD" w:rsidRDefault="00D33823" w:rsidP="00136460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>бюджету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33823" w:rsidRDefault="00D33823" w:rsidP="001364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33823" w:rsidRDefault="00D33823" w:rsidP="0013646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33823" w:rsidRDefault="00D33823" w:rsidP="00136460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364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Прогнозируемое </w:t>
      </w:r>
      <w:proofErr w:type="gramStart"/>
      <w:r>
        <w:rPr>
          <w:rFonts w:ascii="Times New Roman" w:hAnsi="Times New Roman"/>
          <w:b/>
          <w:sz w:val="20"/>
          <w:szCs w:val="20"/>
        </w:rPr>
        <w:t>поступление  доходов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бюджет сельского поселения на 2020 и 2021 года</w:t>
      </w:r>
    </w:p>
    <w:p w:rsidR="00D33823" w:rsidRDefault="00D33823" w:rsidP="0013646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38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2640"/>
        <w:gridCol w:w="4874"/>
        <w:gridCol w:w="1417"/>
        <w:gridCol w:w="1458"/>
      </w:tblGrid>
      <w:tr w:rsidR="00D33823" w:rsidTr="00136460">
        <w:trPr>
          <w:trHeight w:val="4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  дохода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2020г,</w:t>
            </w:r>
          </w:p>
          <w:p w:rsidR="00D33823" w:rsidRDefault="00D33823" w:rsidP="00B21A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2021г,</w:t>
            </w:r>
          </w:p>
          <w:p w:rsidR="00D33823" w:rsidRDefault="00D33823" w:rsidP="00B21AA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33823" w:rsidTr="00136460">
        <w:trPr>
          <w:trHeight w:val="27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000 1 00 00000 00 0000 000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1580</w:t>
            </w:r>
          </w:p>
        </w:tc>
      </w:tr>
      <w:tr w:rsidR="00D33823" w:rsidTr="00136460">
        <w:trPr>
          <w:trHeight w:val="18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000 1 01 02000 01 0000 110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D33823" w:rsidTr="00136460">
        <w:trPr>
          <w:trHeight w:val="3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000 1 05 03010 01 0000 110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3823" w:rsidTr="0013646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000 1 06 01030 10 0000 110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33823" w:rsidTr="0013646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000 1 06 06000 00 0000 110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</w:tc>
      </w:tr>
      <w:tr w:rsidR="00D33823" w:rsidTr="0013646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000 1 08 04020 01 0000 110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самоуправления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33823" w:rsidTr="00136460">
        <w:trPr>
          <w:trHeight w:val="24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000 1 14 06013 10 0000 430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  <w:tr w:rsidR="00D33823" w:rsidTr="00136460">
        <w:trPr>
          <w:trHeight w:val="24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000 1 17 05050 10 0000 180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33823" w:rsidTr="00136460">
        <w:trPr>
          <w:trHeight w:val="23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000  2 00 00000 00 0000 000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46,1322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46,1322</w:t>
            </w:r>
          </w:p>
        </w:tc>
      </w:tr>
      <w:tr w:rsidR="00D33823" w:rsidTr="00136460">
        <w:trPr>
          <w:trHeight w:val="39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000  2 02 15001 10 0000 151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Дотации  бюджетам   поселений   на   выравнивание                             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823" w:rsidTr="00136460">
        <w:trPr>
          <w:trHeight w:val="2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000 2 02 35118 10 0000 151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46,1233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46,1322</w:t>
            </w:r>
          </w:p>
        </w:tc>
      </w:tr>
      <w:tr w:rsidR="00D33823" w:rsidTr="00136460">
        <w:trPr>
          <w:trHeight w:val="2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1625,1322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1626,1322</w:t>
            </w:r>
          </w:p>
        </w:tc>
      </w:tr>
    </w:tbl>
    <w:p w:rsidR="00D33823" w:rsidRDefault="00D33823" w:rsidP="00136460">
      <w:pPr>
        <w:pStyle w:val="a4"/>
        <w:jc w:val="center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proofErr w:type="gramStart"/>
      <w:r>
        <w:rPr>
          <w:color w:val="000000"/>
          <w:sz w:val="20"/>
          <w:szCs w:val="20"/>
        </w:rPr>
        <w:t>№  7</w:t>
      </w:r>
      <w:proofErr w:type="gramEnd"/>
      <w:r>
        <w:rPr>
          <w:color w:val="000000"/>
          <w:sz w:val="20"/>
          <w:szCs w:val="20"/>
        </w:rPr>
        <w:t>_</w:t>
      </w:r>
    </w:p>
    <w:p w:rsidR="00D33823" w:rsidRPr="009B46CD" w:rsidRDefault="00D33823" w:rsidP="0016783B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>бюджету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33823" w:rsidRDefault="00D33823" w:rsidP="0016783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33823" w:rsidRDefault="00D33823" w:rsidP="0016783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33823" w:rsidRDefault="00D33823" w:rsidP="0016783B">
      <w:pPr>
        <w:pStyle w:val="a4"/>
        <w:jc w:val="right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right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16783B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классификации расходов бюджета на 2019 год</w:t>
      </w:r>
    </w:p>
    <w:tbl>
      <w:tblPr>
        <w:tblW w:w="0" w:type="auto"/>
        <w:tblInd w:w="-905" w:type="dxa"/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417"/>
        <w:gridCol w:w="1458"/>
      </w:tblGrid>
      <w:tr w:rsidR="00D33823" w:rsidTr="007655F2">
        <w:trPr>
          <w:trHeight w:val="56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Сумма ,</w:t>
            </w:r>
            <w:proofErr w:type="gramEnd"/>
          </w:p>
          <w:p w:rsidR="00D33823" w:rsidRDefault="00D33823" w:rsidP="007655F2">
            <w:pPr>
              <w:pStyle w:val="a4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D33823" w:rsidTr="007655F2">
        <w:trPr>
          <w:trHeight w:val="2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1770,71888</w:t>
            </w:r>
          </w:p>
        </w:tc>
      </w:tr>
      <w:tr w:rsidR="00D33823" w:rsidTr="007655F2">
        <w:trPr>
          <w:trHeight w:val="2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581,800</w:t>
            </w:r>
          </w:p>
        </w:tc>
      </w:tr>
      <w:tr w:rsidR="00D33823" w:rsidTr="007655F2">
        <w:trPr>
          <w:trHeight w:val="7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1141,1206</w:t>
            </w:r>
          </w:p>
        </w:tc>
      </w:tr>
      <w:tr w:rsidR="00D33823" w:rsidTr="007655F2">
        <w:trPr>
          <w:trHeight w:val="2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823" w:rsidTr="007655F2">
        <w:trPr>
          <w:trHeight w:val="35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33823" w:rsidTr="007655F2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41,79828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230,71852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228,71825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2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391,12</w:t>
            </w:r>
          </w:p>
        </w:tc>
      </w:tr>
      <w:tr w:rsidR="00D33823" w:rsidTr="007655F2">
        <w:trPr>
          <w:trHeight w:val="2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301,120</w:t>
            </w:r>
          </w:p>
        </w:tc>
      </w:tr>
      <w:tr w:rsidR="00D33823" w:rsidTr="007655F2">
        <w:trPr>
          <w:trHeight w:val="255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31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2690,74513</w:t>
            </w:r>
          </w:p>
        </w:tc>
      </w:tr>
    </w:tbl>
    <w:p w:rsidR="00D33823" w:rsidRDefault="00D33823" w:rsidP="0016783B">
      <w:pPr>
        <w:pStyle w:val="a4"/>
        <w:jc w:val="center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645CD3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645CD3">
      <w:pPr>
        <w:pStyle w:val="a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8_</w:t>
      </w:r>
    </w:p>
    <w:p w:rsidR="00D33823" w:rsidRPr="009B46CD" w:rsidRDefault="00D33823" w:rsidP="00645CD3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>
        <w:rPr>
          <w:sz w:val="18"/>
          <w:szCs w:val="18"/>
        </w:rPr>
        <w:t>бюджету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33823" w:rsidRDefault="00D33823" w:rsidP="00645C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33823" w:rsidRDefault="00D33823" w:rsidP="00645CD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плановый период 2020 и 2021гг.»</w:t>
      </w:r>
    </w:p>
    <w:p w:rsidR="00D33823" w:rsidRDefault="00D33823" w:rsidP="00645CD3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645CD3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645CD3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645CD3">
      <w:pPr>
        <w:pStyle w:val="a4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</w:t>
      </w:r>
      <w:proofErr w:type="gramStart"/>
      <w:r>
        <w:rPr>
          <w:b/>
          <w:color w:val="000000"/>
          <w:sz w:val="20"/>
          <w:szCs w:val="20"/>
        </w:rPr>
        <w:t xml:space="preserve">подразделам,   </w:t>
      </w:r>
      <w:proofErr w:type="gramEnd"/>
      <w:r>
        <w:rPr>
          <w:b/>
          <w:color w:val="000000"/>
          <w:sz w:val="20"/>
          <w:szCs w:val="20"/>
        </w:rPr>
        <w:t>классификации расходов бюджета на 2020-2021год</w:t>
      </w:r>
    </w:p>
    <w:p w:rsidR="00D33823" w:rsidRDefault="00D33823" w:rsidP="00645CD3">
      <w:pPr>
        <w:pStyle w:val="a4"/>
        <w:jc w:val="center"/>
        <w:rPr>
          <w:b/>
          <w:color w:val="000000"/>
          <w:sz w:val="20"/>
          <w:szCs w:val="20"/>
        </w:rPr>
      </w:pPr>
    </w:p>
    <w:tbl>
      <w:tblPr>
        <w:tblW w:w="103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28"/>
        <w:gridCol w:w="1277"/>
        <w:gridCol w:w="1074"/>
        <w:gridCol w:w="1210"/>
        <w:gridCol w:w="1299"/>
      </w:tblGrid>
      <w:tr w:rsidR="00D33823" w:rsidTr="00B21AAD">
        <w:trPr>
          <w:trHeight w:val="5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D33823" w:rsidRDefault="00D33823" w:rsidP="00B21AAD">
            <w:pPr>
              <w:pStyle w:val="a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2020г,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</w:t>
            </w:r>
          </w:p>
          <w:p w:rsidR="00D33823" w:rsidRDefault="00D33823" w:rsidP="00B21AAD">
            <w:pPr>
              <w:pStyle w:val="a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2021г,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D33823" w:rsidTr="00B21AAD">
        <w:trPr>
          <w:trHeight w:val="28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1287,328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1453,8</w:t>
            </w:r>
          </w:p>
        </w:tc>
      </w:tr>
      <w:tr w:rsidR="00D33823" w:rsidTr="00B21AAD">
        <w:trPr>
          <w:trHeight w:val="25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397,76115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503,95498</w:t>
            </w:r>
          </w:p>
        </w:tc>
      </w:tr>
      <w:tr w:rsidR="00D33823" w:rsidTr="00B21AAD">
        <w:trPr>
          <w:trHeight w:val="100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A1AC2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869</w:t>
            </w:r>
            <w:r w:rsidRPr="00AA1AC2">
              <w:rPr>
                <w:b/>
                <w:color w:val="333333"/>
                <w:sz w:val="20"/>
                <w:szCs w:val="20"/>
              </w:rPr>
              <w:t>,</w:t>
            </w:r>
            <w:r>
              <w:rPr>
                <w:b/>
                <w:color w:val="333333"/>
                <w:sz w:val="20"/>
                <w:szCs w:val="20"/>
              </w:rPr>
              <w:t>56685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A1AC2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943</w:t>
            </w:r>
            <w:r w:rsidRPr="00AA1AC2">
              <w:rPr>
                <w:b/>
                <w:color w:val="333333"/>
                <w:sz w:val="20"/>
                <w:szCs w:val="20"/>
              </w:rPr>
              <w:t>,</w:t>
            </w:r>
            <w:r>
              <w:rPr>
                <w:b/>
                <w:color w:val="333333"/>
                <w:sz w:val="20"/>
                <w:szCs w:val="20"/>
              </w:rPr>
              <w:t>84502</w:t>
            </w:r>
          </w:p>
        </w:tc>
      </w:tr>
      <w:tr w:rsidR="00D33823" w:rsidTr="00B21AAD">
        <w:trPr>
          <w:trHeight w:val="24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24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46,1322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46,1322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7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819E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E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819E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19E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3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196,072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55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196,072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8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3823" w:rsidTr="00B21AAD">
        <w:trPr>
          <w:trHeight w:val="18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19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21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4E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4E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F4EAA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81,1</w:t>
            </w:r>
          </w:p>
        </w:tc>
      </w:tr>
      <w:tr w:rsidR="00D33823" w:rsidTr="00B21AAD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99 99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pStyle w:val="a4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</w:t>
            </w:r>
          </w:p>
        </w:tc>
      </w:tr>
      <w:tr w:rsidR="00D33823" w:rsidTr="00B21AAD">
        <w:trPr>
          <w:trHeight w:val="22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4E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F4EAA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162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F4EA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F4EAA" w:rsidRDefault="00D33823" w:rsidP="00B21AAD">
            <w:pPr>
              <w:pStyle w:val="a4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4EAA">
              <w:rPr>
                <w:b/>
                <w:color w:val="000000"/>
                <w:sz w:val="20"/>
                <w:szCs w:val="20"/>
              </w:rPr>
              <w:t>162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AF4EA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1322</w:t>
            </w:r>
          </w:p>
        </w:tc>
      </w:tr>
    </w:tbl>
    <w:p w:rsidR="00D33823" w:rsidRDefault="00D33823" w:rsidP="00645CD3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tbl>
      <w:tblPr>
        <w:tblpPr w:leftFromText="180" w:rightFromText="180" w:vertAnchor="text" w:horzAnchor="page" w:tblpX="1" w:tblpY="-1348"/>
        <w:tblW w:w="11808" w:type="dxa"/>
        <w:tblLook w:val="0000" w:firstRow="0" w:lastRow="0" w:firstColumn="0" w:lastColumn="0" w:noHBand="0" w:noVBand="0"/>
      </w:tblPr>
      <w:tblGrid>
        <w:gridCol w:w="468"/>
        <w:gridCol w:w="11340"/>
      </w:tblGrid>
      <w:tr w:rsidR="00D33823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12__</w:t>
            </w:r>
          </w:p>
          <w:p w:rsidR="00D33823" w:rsidRPr="009B46CD" w:rsidRDefault="00D33823" w:rsidP="007655F2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бюджету</w:t>
            </w:r>
            <w:r w:rsidRPr="009B46CD">
              <w:rPr>
                <w:sz w:val="18"/>
                <w:szCs w:val="18"/>
              </w:rPr>
              <w:t xml:space="preserve"> </w:t>
            </w:r>
            <w:proofErr w:type="spellStart"/>
            <w:r w:rsidRPr="009B46CD">
              <w:rPr>
                <w:sz w:val="18"/>
                <w:szCs w:val="18"/>
              </w:rPr>
              <w:t>Спешневского</w:t>
            </w:r>
            <w:proofErr w:type="spellEnd"/>
          </w:p>
          <w:p w:rsidR="00D33823" w:rsidRDefault="00D33823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D33823" w:rsidRDefault="00D33823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33823" w:rsidRPr="00BE4B0F" w:rsidRDefault="00D33823" w:rsidP="007655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3823" w:rsidRDefault="00D33823" w:rsidP="0016783B">
      <w:pPr>
        <w:jc w:val="center"/>
      </w:pPr>
    </w:p>
    <w:p w:rsidR="00D33823" w:rsidRDefault="00D33823" w:rsidP="0016783B">
      <w:pPr>
        <w:jc w:val="center"/>
      </w:pPr>
    </w:p>
    <w:p w:rsidR="00D33823" w:rsidRDefault="00D33823" w:rsidP="0016783B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Распределение бюджетных ассигнований по разделам, подразделам,</w:t>
      </w:r>
    </w:p>
    <w:p w:rsidR="00D33823" w:rsidRPr="00A616CC" w:rsidRDefault="00D33823" w:rsidP="0016783B">
      <w:pPr>
        <w:tabs>
          <w:tab w:val="left" w:pos="6360"/>
        </w:tabs>
        <w:jc w:val="center"/>
        <w:rPr>
          <w:b/>
          <w:color w:val="333333"/>
        </w:rPr>
      </w:pPr>
      <w:r>
        <w:t xml:space="preserve">целевым статьям и видам расходов классификации расходов бюджета на 2019 год. </w:t>
      </w:r>
      <w:proofErr w:type="spellStart"/>
      <w:r>
        <w:t>тыс.руб</w:t>
      </w:r>
      <w:proofErr w:type="spellEnd"/>
      <w:r>
        <w:t>.</w:t>
      </w:r>
    </w:p>
    <w:tbl>
      <w:tblPr>
        <w:tblW w:w="10592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4650"/>
        <w:gridCol w:w="960"/>
        <w:gridCol w:w="1185"/>
        <w:gridCol w:w="1440"/>
        <w:gridCol w:w="585"/>
        <w:gridCol w:w="585"/>
        <w:gridCol w:w="1187"/>
      </w:tblGrid>
      <w:tr w:rsidR="00D33823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2690,74513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2280,75488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1770,71888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1141,1206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33823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4476C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A4640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налогов,сборов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A468A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41,79828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«Организация  общественных работ в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C10EEE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 Обеспечение  пожарной  безопасности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6F48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«  Улучшение условий труда в 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сельском поселении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A4640">
                <w:rPr>
                  <w:b/>
                  <w:color w:val="333333"/>
                  <w:sz w:val="20"/>
                  <w:szCs w:val="20"/>
                </w:rPr>
                <w:t xml:space="preserve">2020 </w:t>
              </w:r>
              <w:proofErr w:type="spellStart"/>
              <w:r w:rsidRPr="003A4640">
                <w:rPr>
                  <w:b/>
                  <w:color w:val="333333"/>
                  <w:sz w:val="20"/>
                  <w:szCs w:val="20"/>
                </w:rPr>
                <w:t>г</w:t>
              </w:r>
            </w:smartTag>
            <w:r w:rsidRPr="003A4640">
              <w:rPr>
                <w:b/>
                <w:color w:val="333333"/>
                <w:sz w:val="20"/>
                <w:szCs w:val="20"/>
              </w:rPr>
              <w:t>.г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>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45316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созданию условий для массового отдыха жителей поселения и организации обустройства мест массового отдыха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населения,включая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3823" w:rsidRDefault="00D33823" w:rsidP="0076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A62C6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4A62C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Осуществление мероприятий по территориальной обороне и гражданской обороне, защите населения и территории от чрезвычайных ситуаций </w:t>
            </w:r>
            <w:r w:rsidRPr="004A62C6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 </w:t>
            </w:r>
            <w:proofErr w:type="spellStart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E4DD2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E4DD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ind w:left="170" w:right="113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B">
              <w:rPr>
                <w:rFonts w:ascii="Times New Roman" w:hAnsi="Times New Roman"/>
                <w:sz w:val="20"/>
                <w:szCs w:val="20"/>
              </w:rPr>
              <w:t xml:space="preserve">Мероприятия по осуществлению внутреннего муниципального финансового контроля </w:t>
            </w:r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в рамках переданных полномочий по передаче межбюджетных трансфертов из местного бюджета в </w:t>
            </w:r>
            <w:proofErr w:type="spellStart"/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E826CB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826CB">
              <w:rPr>
                <w:sz w:val="20"/>
                <w:szCs w:val="20"/>
              </w:rPr>
              <w:t>ДЖ00091080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826C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Закупка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работ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11,37793</w:t>
            </w:r>
          </w:p>
        </w:tc>
      </w:tr>
      <w:tr w:rsidR="00D33823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Иные закупки товаров,</w:t>
            </w:r>
            <w:r>
              <w:rPr>
                <w:rFonts w:ascii="Arial Unicode MS" w:hAnsi="Arial Unicode MS" w:cs="Arial Unicode MS"/>
                <w:color w:val="333333"/>
                <w:sz w:val="20"/>
                <w:szCs w:val="20"/>
              </w:rPr>
              <w:t xml:space="preserve"> </w:t>
            </w: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72826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11,377,93</w:t>
            </w:r>
          </w:p>
        </w:tc>
      </w:tr>
      <w:tr w:rsidR="00D33823" w:rsidRPr="006D1ABC" w:rsidTr="00A72826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12760E">
              <w:rPr>
                <w:rFonts w:ascii="Arial Unicode MS Cyr" w:hAnsi="Arial Unicode MS Cyr" w:cs="Arial Unicode MS Cyr"/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ДЖ00051180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A72826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33823" w:rsidRPr="00A72826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11,37793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  « Обеспечение безопасности дорожного движения  на территории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CC18FD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территории </w:t>
            </w:r>
            <w:proofErr w:type="spellStart"/>
            <w:r w:rsidRPr="00CC18FD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CC18FD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 xml:space="preserve">Муниципальная программа   « Развитие малого и среднего предпринимательства на территории </w:t>
            </w:r>
            <w:proofErr w:type="spellStart"/>
            <w:r w:rsidRPr="003A4640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CC18FD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color w:val="333333"/>
                <w:sz w:val="20"/>
                <w:szCs w:val="20"/>
              </w:rPr>
              <w:t xml:space="preserve">Основное мероприятие  «Выполнение мероприятий, направленных на поддержку субъектов малого и среднего </w:t>
            </w:r>
            <w:r w:rsidRPr="00CC18FD">
              <w:rPr>
                <w:color w:val="333333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3A4640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391,12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301,12</w:t>
            </w:r>
          </w:p>
        </w:tc>
      </w:tr>
      <w:tr w:rsidR="00D33823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CC18FD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Обеспечение жителей </w:t>
            </w:r>
            <w:proofErr w:type="spellStart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825365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C0C05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A4640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3A4640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3A4640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3A4640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3A4640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pStyle w:val="a4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2280,75488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2690,74513</w:t>
            </w:r>
          </w:p>
        </w:tc>
      </w:tr>
    </w:tbl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tbl>
      <w:tblPr>
        <w:tblpPr w:leftFromText="180" w:rightFromText="180" w:vertAnchor="text" w:horzAnchor="page" w:tblpX="1" w:tblpY="-718"/>
        <w:tblW w:w="12771" w:type="dxa"/>
        <w:tblLook w:val="0000" w:firstRow="0" w:lastRow="0" w:firstColumn="0" w:lastColumn="0" w:noHBand="0" w:noVBand="0"/>
      </w:tblPr>
      <w:tblGrid>
        <w:gridCol w:w="468"/>
        <w:gridCol w:w="540"/>
        <w:gridCol w:w="10803"/>
        <w:gridCol w:w="960"/>
      </w:tblGrid>
      <w:tr w:rsidR="00D33823" w:rsidRPr="00BE4B0F" w:rsidTr="00B21AAD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B21A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B21A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Default="00D33823" w:rsidP="00B21AAD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D33823" w:rsidRDefault="00D33823" w:rsidP="00B21AAD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B21AAD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B21AAD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Pr="000E3210" w:rsidRDefault="00D33823" w:rsidP="00B21AAD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 w:rsidRPr="000E3210">
              <w:rPr>
                <w:color w:val="000000"/>
                <w:sz w:val="20"/>
                <w:szCs w:val="20"/>
              </w:rPr>
              <w:t>Приложение №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E3210">
              <w:rPr>
                <w:color w:val="000000"/>
                <w:sz w:val="20"/>
                <w:szCs w:val="20"/>
              </w:rPr>
              <w:t>_</w:t>
            </w:r>
          </w:p>
          <w:p w:rsidR="00D33823" w:rsidRPr="000E3210" w:rsidRDefault="00D33823" w:rsidP="00B21AAD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0E3210">
              <w:rPr>
                <w:sz w:val="18"/>
                <w:szCs w:val="18"/>
              </w:rPr>
              <w:t>К бюджет</w:t>
            </w:r>
            <w:r>
              <w:rPr>
                <w:sz w:val="18"/>
                <w:szCs w:val="18"/>
              </w:rPr>
              <w:t>у</w:t>
            </w:r>
            <w:r w:rsidRPr="000E3210">
              <w:rPr>
                <w:sz w:val="18"/>
                <w:szCs w:val="18"/>
              </w:rPr>
              <w:t xml:space="preserve"> </w:t>
            </w:r>
            <w:proofErr w:type="spellStart"/>
            <w:r w:rsidRPr="000E3210">
              <w:rPr>
                <w:sz w:val="18"/>
                <w:szCs w:val="18"/>
              </w:rPr>
              <w:t>Спешневского</w:t>
            </w:r>
            <w:proofErr w:type="spellEnd"/>
          </w:p>
          <w:p w:rsidR="00D33823" w:rsidRDefault="00D33823" w:rsidP="00B21A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3210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 w:rsidRPr="000E3210">
              <w:rPr>
                <w:rFonts w:ascii="Times New Roman" w:hAnsi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 и</w:t>
            </w:r>
          </w:p>
          <w:p w:rsidR="00D33823" w:rsidRDefault="00D33823" w:rsidP="00B21AA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33823" w:rsidRPr="00BE4B0F" w:rsidRDefault="00D33823" w:rsidP="00B21AA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B21A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3823" w:rsidRDefault="00D33823" w:rsidP="00B21AAD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B21AAD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B21AAD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Распределение бюджетных ассигнований по разделам, подразделам,</w:t>
      </w:r>
    </w:p>
    <w:p w:rsidR="00D33823" w:rsidRDefault="00D33823" w:rsidP="00B21AAD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целевым статьям и видам расходов классификации расходов бюджета на 2020-2021 гг.</w:t>
      </w:r>
    </w:p>
    <w:p w:rsidR="00D33823" w:rsidRDefault="00D33823" w:rsidP="00B21AAD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тыс. руб.</w:t>
      </w:r>
    </w:p>
    <w:tbl>
      <w:tblPr>
        <w:tblW w:w="11523" w:type="dxa"/>
        <w:tblInd w:w="-1501" w:type="dxa"/>
        <w:tblLayout w:type="fixed"/>
        <w:tblLook w:val="0000" w:firstRow="0" w:lastRow="0" w:firstColumn="0" w:lastColumn="0" w:noHBand="0" w:noVBand="0"/>
      </w:tblPr>
      <w:tblGrid>
        <w:gridCol w:w="4650"/>
        <w:gridCol w:w="960"/>
        <w:gridCol w:w="948"/>
        <w:gridCol w:w="1418"/>
        <w:gridCol w:w="567"/>
        <w:gridCol w:w="606"/>
        <w:gridCol w:w="1187"/>
        <w:gridCol w:w="1187"/>
      </w:tblGrid>
      <w:tr w:rsidR="00D33823" w:rsidTr="00B21AAD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1625,1322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1626,1322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left="768" w:right="538" w:hanging="436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1580,0</w:t>
            </w:r>
          </w:p>
        </w:tc>
      </w:tr>
      <w:tr w:rsidR="00D33823" w:rsidTr="00B21AAD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B21AAD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1287,328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1453,8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B21AAD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B21AAD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B21AAD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4476C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855883">
              <w:rPr>
                <w:color w:val="333333"/>
                <w:sz w:val="20"/>
                <w:szCs w:val="20"/>
              </w:rPr>
              <w:t>налогов,сборов</w:t>
            </w:r>
            <w:proofErr w:type="spellEnd"/>
            <w:r w:rsidRPr="00855883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B21AAD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B21AAD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CA468A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A468A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 xml:space="preserve">Муниципальная программа «Организация общественных работ в </w:t>
            </w:r>
            <w:proofErr w:type="spellStart"/>
            <w:r w:rsidRPr="00855883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855883">
              <w:rPr>
                <w:b/>
                <w:color w:val="333333"/>
                <w:sz w:val="20"/>
                <w:szCs w:val="20"/>
              </w:rPr>
              <w:t xml:space="preserve"> сельском поселении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55883">
                <w:rPr>
                  <w:b/>
                  <w:color w:val="333333"/>
                  <w:sz w:val="20"/>
                  <w:szCs w:val="20"/>
                </w:rPr>
                <w:t xml:space="preserve">2020 </w:t>
              </w:r>
              <w:proofErr w:type="spellStart"/>
              <w:r w:rsidRPr="00855883">
                <w:rPr>
                  <w:b/>
                  <w:color w:val="333333"/>
                  <w:sz w:val="20"/>
                  <w:szCs w:val="20"/>
                </w:rPr>
                <w:t>г</w:t>
              </w:r>
            </w:smartTag>
            <w:r w:rsidRPr="00855883">
              <w:rPr>
                <w:b/>
                <w:color w:val="333333"/>
                <w:sz w:val="20"/>
                <w:szCs w:val="20"/>
              </w:rPr>
              <w:t>.г</w:t>
            </w:r>
            <w:proofErr w:type="spellEnd"/>
            <w:r w:rsidRPr="00855883">
              <w:rPr>
                <w:b/>
                <w:color w:val="333333"/>
                <w:sz w:val="20"/>
                <w:szCs w:val="20"/>
              </w:rPr>
              <w:t>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855883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П111201010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855883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855883">
              <w:rPr>
                <w:b/>
                <w:color w:val="333333"/>
                <w:sz w:val="20"/>
                <w:szCs w:val="20"/>
              </w:rPr>
              <w:t xml:space="preserve"> сельского поселения на 2018-2020 гг.»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A4314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7D4BE2">
              <w:rPr>
                <w:color w:val="333333"/>
                <w:sz w:val="20"/>
                <w:szCs w:val="20"/>
              </w:rPr>
              <w:lastRenderedPageBreak/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6F48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«Улучшение условий труда в </w:t>
            </w:r>
            <w:proofErr w:type="spellStart"/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1504BB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1504BB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07219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  <w:highlight w:val="lightGray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1504BB">
              <w:rPr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1504BB">
              <w:rPr>
                <w:sz w:val="20"/>
                <w:szCs w:val="20"/>
              </w:rPr>
              <w:t>1,0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1504BB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</w:t>
            </w:r>
            <w:proofErr w:type="spellStart"/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EC5B59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F203B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F203B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C5B59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7D0118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 w:rsidRPr="007D011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7D0118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П509112050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7D0118" w:rsidRDefault="00D33823" w:rsidP="00B21AA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3823" w:rsidRPr="006D1ABC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RPr="006D1ABC" w:rsidTr="00B21AAD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F203B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F203B">
              <w:rPr>
                <w:b/>
                <w:color w:val="333333"/>
                <w:sz w:val="20"/>
                <w:szCs w:val="20"/>
              </w:rPr>
              <w:t xml:space="preserve">Муниципальная программа «Обеспечение безопасности дорожного движения  на территории </w:t>
            </w:r>
            <w:proofErr w:type="spellStart"/>
            <w:r w:rsidRPr="000F203B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F203B">
              <w:rPr>
                <w:b/>
                <w:color w:val="333333"/>
                <w:sz w:val="20"/>
                <w:szCs w:val="20"/>
              </w:rPr>
              <w:t xml:space="preserve"> сельского поселения на 2018-2020 </w:t>
            </w:r>
            <w:proofErr w:type="spellStart"/>
            <w:r w:rsidRPr="000F203B">
              <w:rPr>
                <w:b/>
                <w:color w:val="333333"/>
                <w:sz w:val="20"/>
                <w:szCs w:val="20"/>
              </w:rPr>
              <w:t>гг</w:t>
            </w:r>
            <w:proofErr w:type="spellEnd"/>
            <w:r w:rsidRPr="000F203B">
              <w:rPr>
                <w:b/>
                <w:color w:val="333333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F203B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F203B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территории </w:t>
            </w:r>
            <w:proofErr w:type="spellStart"/>
            <w:r w:rsidRPr="000F203B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F203B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F203B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F203B">
              <w:rPr>
                <w:b/>
                <w:color w:val="333333"/>
                <w:sz w:val="20"/>
                <w:szCs w:val="20"/>
              </w:rPr>
              <w:t xml:space="preserve">Муниципальная программа «Развитие и поддержка субъектов малого и среднего предпринимательства на территории </w:t>
            </w:r>
            <w:proofErr w:type="spellStart"/>
            <w:r w:rsidRPr="000F203B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F203B">
              <w:rPr>
                <w:b/>
                <w:color w:val="333333"/>
                <w:sz w:val="20"/>
                <w:szCs w:val="20"/>
              </w:rPr>
              <w:t xml:space="preserve"> сельского поселения на 2018-2020 </w:t>
            </w:r>
            <w:proofErr w:type="spellStart"/>
            <w:r w:rsidRPr="000F203B">
              <w:rPr>
                <w:b/>
                <w:color w:val="333333"/>
                <w:sz w:val="20"/>
                <w:szCs w:val="20"/>
              </w:rPr>
              <w:t>гг</w:t>
            </w:r>
            <w:proofErr w:type="spellEnd"/>
            <w:r w:rsidRPr="000F203B">
              <w:rPr>
                <w:b/>
                <w:color w:val="333333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F203B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F203B">
              <w:rPr>
                <w:color w:val="333333"/>
                <w:sz w:val="20"/>
                <w:szCs w:val="20"/>
              </w:rPr>
              <w:t>Основное мероприятие «Выполнение мероприятий, направленных на поддержку малого и среднего 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RPr="006D1ABC" w:rsidTr="00B21AAD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855883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94068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068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494068">
              <w:rPr>
                <w:rFonts w:ascii="Times New Roman" w:hAnsi="Times New Roman"/>
                <w:b/>
                <w:sz w:val="20"/>
                <w:szCs w:val="20"/>
              </w:rPr>
              <w:t>Спешневского</w:t>
            </w:r>
            <w:proofErr w:type="spellEnd"/>
            <w:r w:rsidRPr="00494068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855883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855883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855883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855883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B21AAD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RPr="006D1ABC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RPr="006D1ABC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855883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855883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855883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855883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855883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855883" w:rsidRDefault="00D33823" w:rsidP="00B21AAD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5883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E757E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E757E">
              <w:rPr>
                <w:b/>
                <w:sz w:val="20"/>
                <w:szCs w:val="20"/>
              </w:rPr>
              <w:t>99 00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color w:val="333333"/>
              </w:rPr>
            </w:pPr>
            <w:r w:rsidRPr="00FE757E">
              <w:rPr>
                <w:color w:val="333333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823" w:rsidRPr="00FE757E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1579,0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1580,0</w:t>
            </w:r>
          </w:p>
        </w:tc>
      </w:tr>
      <w:tr w:rsidR="00D33823" w:rsidTr="00B21AAD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B21A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1625,1322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B21A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1626,1322</w:t>
            </w:r>
          </w:p>
        </w:tc>
      </w:tr>
    </w:tbl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tbl>
      <w:tblPr>
        <w:tblpPr w:leftFromText="180" w:rightFromText="180" w:vertAnchor="text" w:horzAnchor="page" w:tblpX="1" w:tblpY="-718"/>
        <w:tblW w:w="12467" w:type="dxa"/>
        <w:tblLook w:val="0000" w:firstRow="0" w:lastRow="0" w:firstColumn="0" w:lastColumn="0" w:noHBand="0" w:noVBand="0"/>
      </w:tblPr>
      <w:tblGrid>
        <w:gridCol w:w="468"/>
        <w:gridCol w:w="236"/>
        <w:gridCol w:w="10803"/>
        <w:gridCol w:w="960"/>
      </w:tblGrid>
      <w:tr w:rsidR="00D33823" w:rsidRPr="00BE4B0F" w:rsidTr="007655F2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Default="00D33823" w:rsidP="007655F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14_</w:t>
            </w:r>
          </w:p>
          <w:p w:rsidR="00D33823" w:rsidRPr="009B46CD" w:rsidRDefault="00D33823" w:rsidP="007655F2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>К бюджет</w:t>
            </w:r>
            <w:r>
              <w:rPr>
                <w:sz w:val="18"/>
                <w:szCs w:val="18"/>
              </w:rPr>
              <w:t>у</w:t>
            </w:r>
            <w:r w:rsidRPr="009B46CD">
              <w:rPr>
                <w:sz w:val="18"/>
                <w:szCs w:val="18"/>
              </w:rPr>
              <w:t xml:space="preserve"> </w:t>
            </w:r>
            <w:proofErr w:type="spellStart"/>
            <w:r w:rsidRPr="009B46CD">
              <w:rPr>
                <w:sz w:val="18"/>
                <w:szCs w:val="18"/>
              </w:rPr>
              <w:t>Спешневского</w:t>
            </w:r>
            <w:proofErr w:type="spellEnd"/>
          </w:p>
          <w:p w:rsidR="00D33823" w:rsidRDefault="00D33823" w:rsidP="007655F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D33823" w:rsidRDefault="00D33823" w:rsidP="0076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33823" w:rsidRDefault="00D33823" w:rsidP="007655F2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Pr="00BE4B0F" w:rsidRDefault="00D33823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7655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3823" w:rsidRDefault="00D33823" w:rsidP="00A72826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A72826">
      <w:pPr>
        <w:tabs>
          <w:tab w:val="left" w:pos="6360"/>
        </w:tabs>
        <w:jc w:val="center"/>
        <w:rPr>
          <w:b/>
          <w:color w:val="333333"/>
        </w:rPr>
      </w:pPr>
      <w:r w:rsidRPr="00FD4DA5">
        <w:rPr>
          <w:b/>
          <w:color w:val="333333"/>
        </w:rPr>
        <w:t>Ведомственная структура расходов бюджета</w:t>
      </w:r>
      <w:r>
        <w:rPr>
          <w:b/>
          <w:color w:val="333333"/>
        </w:rPr>
        <w:t xml:space="preserve"> сельского поселения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color w:val="333333"/>
          </w:rPr>
          <w:t>2019 г</w:t>
        </w:r>
      </w:smartTag>
      <w:r>
        <w:rPr>
          <w:b/>
          <w:color w:val="333333"/>
        </w:rPr>
        <w:t>.</w:t>
      </w:r>
    </w:p>
    <w:p w:rsidR="00D33823" w:rsidRDefault="00D33823" w:rsidP="00A72826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</w:t>
      </w:r>
    </w:p>
    <w:tbl>
      <w:tblPr>
        <w:tblW w:w="11552" w:type="dxa"/>
        <w:tblInd w:w="-1523" w:type="dxa"/>
        <w:tblLayout w:type="fixed"/>
        <w:tblLook w:val="0000" w:firstRow="0" w:lastRow="0" w:firstColumn="0" w:lastColumn="0" w:noHBand="0" w:noVBand="0"/>
      </w:tblPr>
      <w:tblGrid>
        <w:gridCol w:w="4650"/>
        <w:gridCol w:w="960"/>
        <w:gridCol w:w="960"/>
        <w:gridCol w:w="1185"/>
        <w:gridCol w:w="1351"/>
        <w:gridCol w:w="674"/>
        <w:gridCol w:w="585"/>
        <w:gridCol w:w="1187"/>
      </w:tblGrid>
      <w:tr w:rsidR="00D33823" w:rsidTr="007655F2">
        <w:trPr>
          <w:trHeight w:val="51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2690,74513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352,79025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2280,75488</w:t>
            </w:r>
          </w:p>
        </w:tc>
      </w:tr>
      <w:tr w:rsidR="00D33823" w:rsidTr="007655F2">
        <w:trPr>
          <w:trHeight w:val="51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7655F2">
        <w:trPr>
          <w:trHeight w:val="26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1770,71888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rPr>
          <w:trHeight w:val="29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1141,1206</w:t>
            </w:r>
          </w:p>
        </w:tc>
      </w:tr>
      <w:tr w:rsidR="00D33823" w:rsidTr="007655F2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33823" w:rsidTr="007655F2">
        <w:trPr>
          <w:trHeight w:val="21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658,1206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4476C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0A7F87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473,0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налогов,сборов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4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8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3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1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32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A468A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41,79828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«Организация  общественных работ в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4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13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10EEE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C10EEE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1,66888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« Обеспечение  пожарной  безопасности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6F48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«  Улучшение условий труда в 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сельском поселении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A7F87">
                <w:rPr>
                  <w:b/>
                  <w:color w:val="333333"/>
                  <w:sz w:val="20"/>
                  <w:szCs w:val="20"/>
                </w:rPr>
                <w:t xml:space="preserve">2020 </w:t>
              </w:r>
              <w:proofErr w:type="spellStart"/>
              <w:r w:rsidRPr="000A7F87">
                <w:rPr>
                  <w:b/>
                  <w:color w:val="333333"/>
                  <w:sz w:val="20"/>
                  <w:szCs w:val="20"/>
                </w:rPr>
                <w:t>г</w:t>
              </w:r>
            </w:smartTag>
            <w:r w:rsidRPr="000A7F87">
              <w:rPr>
                <w:b/>
                <w:color w:val="333333"/>
                <w:sz w:val="20"/>
                <w:szCs w:val="20"/>
              </w:rPr>
              <w:t>.г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>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A45316" w:rsidRDefault="00D33823" w:rsidP="007655F2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созданию условий для массового отдыха жителей поселения и организации обустройства мест массового отдыха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населения,включая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обеспечение свободного доступа граждан к водным объектам общего пользования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3823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12,672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ДЖ00097170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 </w:t>
            </w:r>
            <w:proofErr w:type="spellStart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823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13,6774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Мероприятия по осуществлению внешнего муниципального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4B44CC">
              <w:rPr>
                <w:sz w:val="20"/>
                <w:szCs w:val="20"/>
              </w:rPr>
              <w:t>ДЖ00091070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4,2012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Мероприятия по осуществлению вн</w:t>
            </w:r>
            <w:r>
              <w:rPr>
                <w:color w:val="333333"/>
                <w:sz w:val="20"/>
                <w:szCs w:val="20"/>
              </w:rPr>
              <w:t>утреннего</w:t>
            </w:r>
            <w:r w:rsidRPr="000A7F87">
              <w:rPr>
                <w:color w:val="333333"/>
                <w:sz w:val="20"/>
                <w:szCs w:val="20"/>
              </w:rPr>
              <w:t xml:space="preserve"> муниципального</w:t>
            </w:r>
            <w:r>
              <w:rPr>
                <w:color w:val="333333"/>
                <w:sz w:val="20"/>
                <w:szCs w:val="20"/>
              </w:rPr>
              <w:t xml:space="preserve"> финансового</w:t>
            </w:r>
            <w:r w:rsidRPr="000A7F87">
              <w:rPr>
                <w:color w:val="333333"/>
                <w:sz w:val="20"/>
                <w:szCs w:val="20"/>
              </w:rPr>
              <w:t xml:space="preserve"> контроля в рамках переданных полномочий по передаче межбюджетных трансфертов из местного бюджета в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Корсаковский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районный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E94BE2"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4B44CC">
              <w:rPr>
                <w:sz w:val="20"/>
                <w:szCs w:val="20"/>
              </w:rPr>
              <w:t>ДЖ000910</w:t>
            </w:r>
            <w:r>
              <w:rPr>
                <w:sz w:val="20"/>
                <w:szCs w:val="20"/>
              </w:rPr>
              <w:t>8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E94BE2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9,4762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45,82207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 xml:space="preserve">Закупка </w:t>
            </w:r>
            <w:proofErr w:type="spellStart"/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товаров,работ</w:t>
            </w:r>
            <w:proofErr w:type="spellEnd"/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11,37793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 xml:space="preserve">Иные закупки </w:t>
            </w:r>
            <w:proofErr w:type="spellStart"/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товаров,работ</w:t>
            </w:r>
            <w:proofErr w:type="spellEnd"/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11,37793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251CC8">
              <w:rPr>
                <w:rFonts w:ascii="Arial Unicode MS Cyr" w:hAnsi="Arial Unicode MS Cyr" w:cs="Arial Unicode MS Cyr"/>
                <w:color w:val="333333"/>
                <w:sz w:val="18"/>
                <w:szCs w:val="18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ДЖ00051180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 w:rsidRPr="00F06D5B"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D5B" w:rsidRDefault="00D33823" w:rsidP="007655F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11,37793</w:t>
            </w:r>
          </w:p>
        </w:tc>
      </w:tr>
      <w:tr w:rsidR="00D33823" w:rsidRPr="006D1ABC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по с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одержани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ю</w:t>
            </w: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автомобильных дорог общего пользования местного значения в границах  и вне границ населенных пунктов в рамках переданных полномочий из районного бюджета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ДЖ00091180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223,71825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  « Обеспечение безопасности дорожного движения  на территории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территории </w:t>
            </w:r>
            <w:proofErr w:type="spellStart"/>
            <w:r w:rsidRPr="00E94BE2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E94BE2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21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 xml:space="preserve">Муниципальная программа   « Развитие малого и среднего предпринимательства на территории </w:t>
            </w:r>
            <w:proofErr w:type="spellStart"/>
            <w:r w:rsidRPr="000A7F87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 w:rsidRPr="00FF111C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94BE2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E94BE2">
              <w:rPr>
                <w:color w:val="333333"/>
                <w:sz w:val="20"/>
                <w:szCs w:val="20"/>
              </w:rPr>
              <w:t xml:space="preserve">Основное мероприятие  «Выполнение мероприятий, направленных на поддержку субъектов малого и среднего </w:t>
            </w:r>
            <w:r w:rsidRPr="00E94BE2">
              <w:rPr>
                <w:color w:val="333333"/>
                <w:sz w:val="20"/>
                <w:szCs w:val="20"/>
              </w:rPr>
              <w:lastRenderedPageBreak/>
              <w:t>предпринимательства»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858DE" w:rsidRDefault="00D33823" w:rsidP="007655F2">
            <w:r>
              <w:lastRenderedPageBreak/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823" w:rsidRPr="006D1ABC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0A7F87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391,12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b/>
                <w:bCs/>
                <w:color w:val="333333"/>
                <w:sz w:val="20"/>
                <w:szCs w:val="20"/>
              </w:rPr>
              <w:t>Организация в границах поселения водоснабжения населения, водоотведения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1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ДЖ01112010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D33823" w:rsidTr="007655F2">
        <w:trPr>
          <w:trHeight w:val="23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301,12</w:t>
            </w:r>
          </w:p>
        </w:tc>
      </w:tr>
      <w:tr w:rsidR="00D33823" w:rsidTr="007655F2">
        <w:trPr>
          <w:trHeight w:val="29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858DE" w:rsidRDefault="00D33823" w:rsidP="007655F2">
            <w:r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31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Организация ритуальных услуг и содержание мест захоронения в рамках переданных полномочий из районного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Районные 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ДЖ00092200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21,120</w:t>
            </w:r>
          </w:p>
        </w:tc>
      </w:tr>
      <w:tr w:rsidR="00D33823" w:rsidRPr="006D1ABC" w:rsidTr="007655F2">
        <w:trPr>
          <w:trHeight w:val="4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Обеспечение жителей </w:t>
            </w:r>
            <w:proofErr w:type="spellStart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 услугами организации культуры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825365" w:rsidRDefault="00D33823" w:rsidP="0076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22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C0C05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Tr="007655F2">
        <w:trPr>
          <w:trHeight w:val="17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ДЖ0009104</w:t>
            </w:r>
            <w:r w:rsidRPr="004B44CC"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D33823" w:rsidRPr="006D1ABC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7655F2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RPr="006D1ABC" w:rsidTr="00201C94">
        <w:trPr>
          <w:trHeight w:val="50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7655F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7F87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0A7F87" w:rsidRDefault="00D33823" w:rsidP="007655F2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0A7F87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0A7F87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7655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0A7F87" w:rsidRDefault="00D33823" w:rsidP="00AF77C2">
            <w:pPr>
              <w:pStyle w:val="a4"/>
              <w:snapToGrid w:val="0"/>
              <w:ind w:left="-37"/>
              <w:jc w:val="center"/>
              <w:rPr>
                <w:color w:val="333333"/>
                <w:sz w:val="20"/>
                <w:szCs w:val="20"/>
              </w:rPr>
            </w:pPr>
            <w:r w:rsidRPr="000A7F87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ind w:left="-37"/>
            </w:pPr>
            <w:r w:rsidRPr="006858DE">
              <w:t>989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352,79025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2280,75488</w:t>
            </w:r>
          </w:p>
        </w:tc>
      </w:tr>
      <w:tr w:rsidR="00D33823" w:rsidTr="007655F2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AF77C2">
            <w:pPr>
              <w:snapToGrid w:val="0"/>
              <w:ind w:left="-37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AF77C2">
            <w:pPr>
              <w:snapToGrid w:val="0"/>
              <w:ind w:lef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2690,74513</w:t>
            </w:r>
          </w:p>
        </w:tc>
      </w:tr>
    </w:tbl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tbl>
      <w:tblPr>
        <w:tblpPr w:leftFromText="180" w:rightFromText="180" w:vertAnchor="text" w:horzAnchor="page" w:tblpX="1" w:tblpY="-718"/>
        <w:tblW w:w="12771" w:type="dxa"/>
        <w:tblLook w:val="0000" w:firstRow="0" w:lastRow="0" w:firstColumn="0" w:lastColumn="0" w:noHBand="0" w:noVBand="0"/>
      </w:tblPr>
      <w:tblGrid>
        <w:gridCol w:w="468"/>
        <w:gridCol w:w="540"/>
        <w:gridCol w:w="10803"/>
        <w:gridCol w:w="960"/>
      </w:tblGrid>
      <w:tr w:rsidR="00D33823" w:rsidRPr="00BE4B0F" w:rsidTr="006A6E2E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6A6E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6A6E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Default="00D33823" w:rsidP="006A6E2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  <w:p w:rsidR="00D33823" w:rsidRDefault="00D33823" w:rsidP="006A6E2E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6A6E2E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6A6E2E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6A6E2E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</w:p>
          <w:p w:rsidR="00D33823" w:rsidRDefault="00D33823" w:rsidP="006A6E2E">
            <w:pPr>
              <w:pStyle w:val="a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_15_</w:t>
            </w:r>
          </w:p>
          <w:p w:rsidR="00D33823" w:rsidRPr="009B46CD" w:rsidRDefault="00D33823" w:rsidP="006A6E2E">
            <w:pPr>
              <w:pStyle w:val="a4"/>
              <w:jc w:val="right"/>
              <w:rPr>
                <w:color w:val="000000"/>
                <w:sz w:val="18"/>
                <w:szCs w:val="18"/>
              </w:rPr>
            </w:pPr>
            <w:r w:rsidRPr="009B46C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 w:rsidRPr="009B46CD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у</w:t>
            </w:r>
            <w:r w:rsidRPr="009B46CD">
              <w:rPr>
                <w:sz w:val="18"/>
                <w:szCs w:val="18"/>
              </w:rPr>
              <w:t xml:space="preserve"> </w:t>
            </w:r>
            <w:proofErr w:type="spellStart"/>
            <w:r w:rsidRPr="009B46CD">
              <w:rPr>
                <w:sz w:val="18"/>
                <w:szCs w:val="18"/>
              </w:rPr>
              <w:t>Спешневского</w:t>
            </w:r>
            <w:proofErr w:type="spellEnd"/>
          </w:p>
          <w:p w:rsidR="00D33823" w:rsidRDefault="00D33823" w:rsidP="006A6E2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6C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2019 и</w:t>
            </w:r>
          </w:p>
          <w:p w:rsidR="00D33823" w:rsidRDefault="00D33823" w:rsidP="006A6E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 2020 и 2021гг.»</w:t>
            </w:r>
          </w:p>
          <w:p w:rsidR="00D33823" w:rsidRPr="00BE4B0F" w:rsidRDefault="00D33823" w:rsidP="006A6E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823" w:rsidRPr="00BE4B0F" w:rsidRDefault="00D33823" w:rsidP="006A6E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3823" w:rsidRDefault="00D33823" w:rsidP="00201C94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201C94">
      <w:pPr>
        <w:pStyle w:val="a4"/>
        <w:jc w:val="center"/>
        <w:rPr>
          <w:color w:val="000000"/>
          <w:sz w:val="20"/>
          <w:szCs w:val="20"/>
        </w:rPr>
      </w:pPr>
    </w:p>
    <w:p w:rsidR="00D33823" w:rsidRDefault="00D33823" w:rsidP="00201C94">
      <w:pPr>
        <w:tabs>
          <w:tab w:val="left" w:pos="6360"/>
        </w:tabs>
        <w:jc w:val="center"/>
        <w:rPr>
          <w:b/>
          <w:color w:val="333333"/>
        </w:rPr>
      </w:pPr>
      <w:r>
        <w:rPr>
          <w:b/>
          <w:color w:val="333333"/>
        </w:rPr>
        <w:t>Ведомственная структура расходо</w:t>
      </w:r>
      <w:r w:rsidRPr="00FD4DA5">
        <w:rPr>
          <w:b/>
          <w:color w:val="333333"/>
        </w:rPr>
        <w:t xml:space="preserve">в </w:t>
      </w:r>
      <w:r>
        <w:rPr>
          <w:b/>
          <w:color w:val="333333"/>
        </w:rPr>
        <w:t xml:space="preserve"> </w:t>
      </w:r>
      <w:r w:rsidRPr="00FD4DA5">
        <w:rPr>
          <w:b/>
          <w:color w:val="333333"/>
        </w:rPr>
        <w:t>бюджета</w:t>
      </w:r>
      <w:r>
        <w:rPr>
          <w:b/>
          <w:color w:val="333333"/>
        </w:rPr>
        <w:t xml:space="preserve"> сельского поселения на 2020-2021 гг.</w:t>
      </w:r>
    </w:p>
    <w:p w:rsidR="00D33823" w:rsidRDefault="00D33823" w:rsidP="00201C94">
      <w:pPr>
        <w:pStyle w:val="a4"/>
        <w:jc w:val="center"/>
        <w:rPr>
          <w:b/>
          <w:color w:val="333333"/>
        </w:rPr>
      </w:pPr>
    </w:p>
    <w:p w:rsidR="00D33823" w:rsidRDefault="00D33823" w:rsidP="00201C94">
      <w:pPr>
        <w:pStyle w:val="a4"/>
        <w:jc w:val="center"/>
        <w:rPr>
          <w:b/>
          <w:color w:val="333333"/>
        </w:rPr>
      </w:pPr>
    </w:p>
    <w:p w:rsidR="00D33823" w:rsidRDefault="00D33823" w:rsidP="00201C94">
      <w:pPr>
        <w:pStyle w:val="a4"/>
        <w:jc w:val="center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</w:t>
      </w:r>
      <w:proofErr w:type="spellStart"/>
      <w:r>
        <w:rPr>
          <w:b/>
          <w:color w:val="333333"/>
        </w:rPr>
        <w:t>тыс.руб</w:t>
      </w:r>
      <w:proofErr w:type="spellEnd"/>
      <w:r>
        <w:rPr>
          <w:b/>
          <w:color w:val="333333"/>
        </w:rPr>
        <w:t>.</w:t>
      </w:r>
    </w:p>
    <w:tbl>
      <w:tblPr>
        <w:tblW w:w="10930" w:type="dxa"/>
        <w:jc w:val="center"/>
        <w:tblLayout w:type="fixed"/>
        <w:tblLook w:val="0000" w:firstRow="0" w:lastRow="0" w:firstColumn="0" w:lastColumn="0" w:noHBand="0" w:noVBand="0"/>
      </w:tblPr>
      <w:tblGrid>
        <w:gridCol w:w="4093"/>
        <w:gridCol w:w="737"/>
        <w:gridCol w:w="833"/>
        <w:gridCol w:w="890"/>
        <w:gridCol w:w="1297"/>
        <w:gridCol w:w="561"/>
        <w:gridCol w:w="571"/>
        <w:gridCol w:w="974"/>
        <w:gridCol w:w="974"/>
      </w:tblGrid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1625,1322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1626,1322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Областные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сельских поселений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1580,0</w:t>
            </w:r>
          </w:p>
        </w:tc>
      </w:tr>
      <w:tr w:rsidR="00D33823" w:rsidTr="006A6E2E">
        <w:trPr>
          <w:trHeight w:val="518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pStyle w:val="a4"/>
              <w:tabs>
                <w:tab w:val="left" w:pos="6360"/>
              </w:tabs>
              <w:snapToGrid w:val="0"/>
              <w:ind w:right="538" w:firstLine="332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Средства фонда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D33823" w:rsidTr="006A6E2E">
        <w:trPr>
          <w:trHeight w:val="26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1287,328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1453,8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ДЖ00091000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6A6E2E">
        <w:trPr>
          <w:trHeight w:val="299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397,76115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503,95498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6A6E2E">
        <w:trPr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6A6E2E">
        <w:trPr>
          <w:trHeight w:val="21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869,56685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943,84502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выплаты персоналу в целях обеспечения государственных (муниципальных ) органов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color w:val="333333"/>
                <w:sz w:val="20"/>
                <w:szCs w:val="20"/>
              </w:rPr>
              <w:t>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501,06685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615,94502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4476C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9A2E19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359,5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318,9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 xml:space="preserve">Уплата </w:t>
            </w:r>
            <w:proofErr w:type="spellStart"/>
            <w:r w:rsidRPr="009A2E19">
              <w:rPr>
                <w:color w:val="333333"/>
                <w:sz w:val="20"/>
                <w:szCs w:val="20"/>
              </w:rPr>
              <w:t>налогов,сборов</w:t>
            </w:r>
            <w:proofErr w:type="spellEnd"/>
            <w:r w:rsidRPr="009A2E19">
              <w:rPr>
                <w:color w:val="333333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6A6E2E">
        <w:trPr>
          <w:trHeight w:val="47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hd w:val="clear" w:color="auto" w:fill="CCCCC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D33823" w:rsidTr="006A6E2E">
        <w:trPr>
          <w:trHeight w:val="28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6A6E2E">
        <w:trPr>
          <w:trHeight w:val="28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Обеспечение деятельности резервных фондов местных администраций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6A6E2E">
        <w:trPr>
          <w:trHeight w:val="239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6A6E2E">
        <w:trPr>
          <w:trHeight w:val="193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6A6E2E">
        <w:trPr>
          <w:trHeight w:val="32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01</w:t>
            </w:r>
            <w:r>
              <w:rPr>
                <w:b/>
                <w:color w:val="333333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CA468A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CA468A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 xml:space="preserve">Муниципальная программа «Организация общественных работ в </w:t>
            </w:r>
            <w:proofErr w:type="spellStart"/>
            <w:r w:rsidRPr="009A2E19">
              <w:rPr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9A2E19">
              <w:rPr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71F67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471F67">
              <w:rPr>
                <w:color w:val="333333"/>
                <w:sz w:val="20"/>
                <w:szCs w:val="20"/>
              </w:rPr>
              <w:t>Основное мероприятие «Временное трудоустройство безработных граждан. Снижение напряженности на рынке труда»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закупки товаров, работ и услуг для 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П111201010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7,5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9A2E19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9A2E19">
              <w:rPr>
                <w:b/>
                <w:color w:val="333333"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71F67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471F67">
              <w:rPr>
                <w:color w:val="333333"/>
                <w:sz w:val="20"/>
                <w:szCs w:val="20"/>
              </w:rPr>
              <w:t>Основное мероприятие «Выполнение норм и правил пожарной безопасности, направленных на обеспечение пожарной безопасности. Обеспечение первичных мер безопасности в границах подведомственных территорий»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856F48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856F48">
              <w:rPr>
                <w:color w:val="333333"/>
                <w:sz w:val="20"/>
                <w:szCs w:val="20"/>
              </w:rPr>
              <w:t>П209109020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П209109020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«Улучшение условий труда в </w:t>
            </w:r>
            <w:proofErr w:type="spellStart"/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71F67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71F6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Основное мероприятие «Организация обучения и проверки знаний и требований охраны труда руководителей и специалистов администрации </w:t>
            </w:r>
            <w:proofErr w:type="spellStart"/>
            <w:r w:rsidRPr="00471F67">
              <w:rPr>
                <w:rFonts w:ascii="Times New Roman" w:hAnsi="Times New Roman"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471F6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П309110030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П309110030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F06F04">
              <w:rPr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F06F0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Муниципальная программа «Военно-патриотическое воспитание молодежи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471F67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71F67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«Проведение организаторской деятельности по созданию условий для эффективного военно-патриотического воспитания молодежи»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П409111040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Муниципальная программа «Противодействие коррупции в </w:t>
            </w:r>
            <w:proofErr w:type="spellStart"/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Спешневском</w:t>
            </w:r>
            <w:proofErr w:type="spellEnd"/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 xml:space="preserve"> сельском поселении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E006E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E006E">
              <w:rPr>
                <w:rFonts w:ascii="Times New Roman" w:hAnsi="Times New Roman"/>
                <w:color w:val="333333"/>
                <w:sz w:val="20"/>
                <w:szCs w:val="20"/>
              </w:rPr>
              <w:t>Основное мероприятие «Совершенствование правового регулирования в сфере противодействия коррупции»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51558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51558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П509112050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 w:rsidRPr="00515584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515584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RPr="006D1ABC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315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Федеральные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46,1322</w:t>
            </w:r>
          </w:p>
        </w:tc>
      </w:tr>
      <w:tr w:rsidR="00D33823" w:rsidRPr="006D1ABC" w:rsidTr="006A6E2E">
        <w:trPr>
          <w:trHeight w:val="210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 xml:space="preserve">Мероприятия по обеспечению безопасности дорожного движения  на территории </w:t>
            </w:r>
            <w:proofErr w:type="spellStart"/>
            <w:r w:rsidRPr="009A2E19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9A2E19">
              <w:rPr>
                <w:b/>
                <w:color w:val="333333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П600000000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6E006E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6E006E">
              <w:rPr>
                <w:color w:val="333333"/>
                <w:sz w:val="20"/>
                <w:szCs w:val="20"/>
              </w:rPr>
              <w:t xml:space="preserve">Основное мероприятие «Совершенствование системы управления дорожным движением на территории </w:t>
            </w:r>
            <w:proofErr w:type="spellStart"/>
            <w:r w:rsidRPr="006E006E">
              <w:rPr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6E006E">
              <w:rPr>
                <w:color w:val="333333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10"/>
          <w:jc w:val="center"/>
        </w:trPr>
        <w:tc>
          <w:tcPr>
            <w:tcW w:w="4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П609113060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 xml:space="preserve">Мероприятия в области развития малого и среднего предпринимательства на территории </w:t>
            </w:r>
            <w:proofErr w:type="spellStart"/>
            <w:r w:rsidRPr="009A2E19">
              <w:rPr>
                <w:b/>
                <w:color w:val="333333"/>
                <w:sz w:val="20"/>
                <w:szCs w:val="20"/>
              </w:rPr>
              <w:t>Спешневского</w:t>
            </w:r>
            <w:proofErr w:type="spellEnd"/>
            <w:r w:rsidRPr="009A2E19">
              <w:rPr>
                <w:b/>
                <w:color w:val="333333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E006E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6E006E">
              <w:rPr>
                <w:color w:val="333333"/>
                <w:sz w:val="20"/>
                <w:szCs w:val="20"/>
              </w:rPr>
              <w:t>Основное мероприятие «Выполнение мероприятий, направленных на поддержку малого и среднего предпринимательства»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П709313070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RPr="006D1ABC" w:rsidTr="006A6E2E">
        <w:trPr>
          <w:trHeight w:val="16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b/>
                <w:color w:val="333333"/>
                <w:sz w:val="20"/>
                <w:szCs w:val="20"/>
              </w:rPr>
            </w:pPr>
            <w:r w:rsidRPr="009A2E19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32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2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E006E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06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6E006E">
              <w:rPr>
                <w:rFonts w:ascii="Times New Roman" w:hAnsi="Times New Roman"/>
                <w:b/>
                <w:sz w:val="20"/>
                <w:szCs w:val="20"/>
              </w:rPr>
              <w:t>Спешневского</w:t>
            </w:r>
            <w:proofErr w:type="spellEnd"/>
            <w:r w:rsidRPr="006E006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на 2018-2020г.г.»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31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CC18FD">
              <w:rPr>
                <w:sz w:val="20"/>
                <w:szCs w:val="20"/>
              </w:rPr>
              <w:t>Основное мероприятие «Приведение в качественное состояние элементов благоустройства населенных пунктов»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BD4E0D" w:rsidRDefault="00D33823" w:rsidP="006A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31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9A2E19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9A2E19">
              <w:rPr>
                <w:color w:val="333333"/>
                <w:sz w:val="20"/>
                <w:szCs w:val="20"/>
              </w:rPr>
              <w:t xml:space="preserve"> и услуг для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31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9A2E19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9A2E19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33823" w:rsidTr="006A6E2E">
        <w:trPr>
          <w:trHeight w:val="31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П809114080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196,072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823" w:rsidRPr="006D1ABC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>
              <w:rPr>
                <w:sz w:val="20"/>
                <w:szCs w:val="20"/>
              </w:rPr>
              <w:t>35,1</w:t>
            </w:r>
          </w:p>
        </w:tc>
      </w:tr>
      <w:tr w:rsidR="00D33823" w:rsidRPr="006D1ABC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snapToGrid w:val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D1AB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Pr="006D1ABC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tabs>
                <w:tab w:val="left" w:pos="2096"/>
              </w:tabs>
              <w:snapToGrid w:val="0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9A2E19">
              <w:rPr>
                <w:rFonts w:ascii="Times New Roman" w:hAnsi="Times New Roman"/>
                <w:color w:val="333333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 xml:space="preserve">Закупка </w:t>
            </w:r>
            <w:proofErr w:type="spellStart"/>
            <w:r w:rsidRPr="009A2E19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9A2E19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 xml:space="preserve">Иные закупки </w:t>
            </w:r>
            <w:proofErr w:type="spellStart"/>
            <w:r w:rsidRPr="009A2E19">
              <w:rPr>
                <w:color w:val="333333"/>
                <w:sz w:val="20"/>
                <w:szCs w:val="20"/>
              </w:rPr>
              <w:t>товаров,работ</w:t>
            </w:r>
            <w:proofErr w:type="spellEnd"/>
            <w:r w:rsidRPr="009A2E19">
              <w:rPr>
                <w:color w:val="333333"/>
                <w:sz w:val="20"/>
                <w:szCs w:val="20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Pr="009A2E19" w:rsidRDefault="00D33823" w:rsidP="006A6E2E">
            <w:pPr>
              <w:pStyle w:val="a4"/>
              <w:snapToGrid w:val="0"/>
              <w:jc w:val="center"/>
              <w:rPr>
                <w:color w:val="333333"/>
                <w:sz w:val="20"/>
                <w:szCs w:val="20"/>
              </w:rPr>
            </w:pPr>
            <w:r w:rsidRPr="009A2E19">
              <w:rPr>
                <w:color w:val="333333"/>
                <w:sz w:val="20"/>
                <w:szCs w:val="20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jc w:val="center"/>
            </w:pPr>
            <w:r w:rsidRPr="00BD4E0D">
              <w:rPr>
                <w:sz w:val="20"/>
                <w:szCs w:val="20"/>
              </w:rP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ДЖ00091060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Условно-утвержденные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jc w:val="center"/>
            </w:pPr>
            <w: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823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color w:val="333333"/>
              </w:rPr>
            </w:pPr>
            <w:r w:rsidRPr="00AD4EAB">
              <w:rPr>
                <w:color w:val="333333"/>
              </w:rPr>
              <w:t>Условно-утвержденные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jc w:val="center"/>
            </w:pPr>
            <w:r>
              <w:t>989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33823" w:rsidRPr="00AD4EAB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Федеральные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46,1322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  <w:r w:rsidRPr="00EE519B">
              <w:rPr>
                <w:b/>
                <w:color w:val="333333"/>
              </w:rPr>
              <w:t>Районные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Собственные средства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51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1579,0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1580,0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1625,1322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1626,1322</w:t>
            </w: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3823" w:rsidTr="006A6E2E">
        <w:trPr>
          <w:trHeight w:val="25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color w:val="33333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Pr="00EE519B" w:rsidRDefault="00D33823" w:rsidP="006A6E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3823" w:rsidRDefault="00D33823" w:rsidP="006A6E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3823" w:rsidRDefault="00D33823" w:rsidP="00201C94"/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731DF8">
      <w:pPr>
        <w:jc w:val="both"/>
      </w:pPr>
    </w:p>
    <w:p w:rsidR="00D33823" w:rsidRDefault="00D33823" w:rsidP="00995AC9"/>
    <w:p w:rsidR="00D33823" w:rsidRDefault="00D33823" w:rsidP="00995AC9">
      <w:pPr>
        <w:pStyle w:val="a4"/>
        <w:jc w:val="right"/>
        <w:rPr>
          <w:color w:val="000000"/>
          <w:sz w:val="20"/>
          <w:szCs w:val="20"/>
        </w:rPr>
      </w:pPr>
      <w:r w:rsidRPr="00953F6A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Приложение № 16</w:t>
      </w:r>
    </w:p>
    <w:p w:rsidR="00D33823" w:rsidRPr="009B46CD" w:rsidRDefault="00D33823" w:rsidP="00995AC9">
      <w:pPr>
        <w:pStyle w:val="a4"/>
        <w:jc w:val="right"/>
        <w:rPr>
          <w:color w:val="000000"/>
          <w:sz w:val="18"/>
          <w:szCs w:val="18"/>
        </w:rPr>
      </w:pPr>
      <w:r w:rsidRPr="009B46CD">
        <w:rPr>
          <w:sz w:val="18"/>
          <w:szCs w:val="18"/>
        </w:rPr>
        <w:t xml:space="preserve">К </w:t>
      </w:r>
      <w:r w:rsidRPr="00D32DB1">
        <w:rPr>
          <w:sz w:val="18"/>
          <w:szCs w:val="18"/>
          <w:u w:val="single"/>
        </w:rPr>
        <w:t>бюджет</w:t>
      </w:r>
      <w:r>
        <w:rPr>
          <w:sz w:val="18"/>
          <w:szCs w:val="18"/>
          <w:u w:val="single"/>
        </w:rPr>
        <w:t>у</w:t>
      </w:r>
      <w:r w:rsidRPr="009B46CD">
        <w:rPr>
          <w:sz w:val="18"/>
          <w:szCs w:val="18"/>
        </w:rPr>
        <w:t xml:space="preserve"> </w:t>
      </w:r>
      <w:proofErr w:type="spellStart"/>
      <w:r w:rsidRPr="009B46CD">
        <w:rPr>
          <w:sz w:val="18"/>
          <w:szCs w:val="18"/>
        </w:rPr>
        <w:t>Спешневского</w:t>
      </w:r>
      <w:proofErr w:type="spellEnd"/>
    </w:p>
    <w:p w:rsidR="00D33823" w:rsidRDefault="00D33823" w:rsidP="00995A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Pr="009B46CD">
        <w:rPr>
          <w:rFonts w:ascii="Times New Roman" w:hAnsi="Times New Roman"/>
          <w:sz w:val="18"/>
          <w:szCs w:val="18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на 2019 и</w:t>
      </w:r>
    </w:p>
    <w:p w:rsidR="00D33823" w:rsidRPr="00D77320" w:rsidRDefault="00D33823" w:rsidP="00995AC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плановый период 2020 и 2021гг.»</w:t>
      </w:r>
    </w:p>
    <w:p w:rsidR="00D33823" w:rsidRPr="00953F6A" w:rsidRDefault="00D33823" w:rsidP="00995AC9">
      <w:pPr>
        <w:jc w:val="center"/>
        <w:rPr>
          <w:rFonts w:ascii="Times New Roman" w:hAnsi="Times New Roman"/>
          <w:b/>
          <w:sz w:val="20"/>
          <w:szCs w:val="20"/>
        </w:rPr>
      </w:pPr>
      <w:r w:rsidRPr="00953F6A">
        <w:rPr>
          <w:rFonts w:ascii="Times New Roman" w:hAnsi="Times New Roman"/>
          <w:b/>
          <w:sz w:val="20"/>
          <w:szCs w:val="20"/>
        </w:rPr>
        <w:t>Источники финансирования дефицита бюджета поселения</w:t>
      </w:r>
    </w:p>
    <w:p w:rsidR="00D33823" w:rsidRPr="00953F6A" w:rsidRDefault="00D33823" w:rsidP="00995AC9">
      <w:pPr>
        <w:jc w:val="center"/>
        <w:rPr>
          <w:rFonts w:ascii="Times New Roman" w:hAnsi="Times New Roman"/>
          <w:b/>
          <w:sz w:val="20"/>
          <w:szCs w:val="20"/>
        </w:rPr>
      </w:pPr>
      <w:r w:rsidRPr="00953F6A">
        <w:rPr>
          <w:rFonts w:ascii="Times New Roman" w:hAnsi="Times New Roman"/>
          <w:b/>
          <w:sz w:val="20"/>
          <w:szCs w:val="20"/>
        </w:rPr>
        <w:t>на 2019 год</w:t>
      </w:r>
    </w:p>
    <w:p w:rsidR="00D33823" w:rsidRPr="00D77320" w:rsidRDefault="00D33823" w:rsidP="00995AC9">
      <w:pPr>
        <w:pStyle w:val="a4"/>
        <w:jc w:val="right"/>
        <w:rPr>
          <w:color w:val="000000"/>
          <w:sz w:val="20"/>
          <w:szCs w:val="20"/>
        </w:rPr>
      </w:pPr>
      <w:r w:rsidRPr="00953F6A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                      </w:t>
      </w:r>
      <w:proofErr w:type="spellStart"/>
      <w:r w:rsidRPr="00D77320">
        <w:rPr>
          <w:color w:val="000000"/>
          <w:sz w:val="20"/>
          <w:szCs w:val="20"/>
        </w:rPr>
        <w:t>Тыс.р</w:t>
      </w:r>
      <w:proofErr w:type="spellEnd"/>
    </w:p>
    <w:tbl>
      <w:tblPr>
        <w:tblW w:w="950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805"/>
        <w:gridCol w:w="1439"/>
      </w:tblGrid>
      <w:tr w:rsidR="00D33823" w:rsidRPr="00140CAC" w:rsidTr="006A6E2E">
        <w:tc>
          <w:tcPr>
            <w:tcW w:w="2256" w:type="dxa"/>
          </w:tcPr>
          <w:p w:rsidR="00D33823" w:rsidRPr="00140CAC" w:rsidRDefault="00D33823" w:rsidP="006A6E2E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tabs>
                <w:tab w:val="left" w:pos="709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33823" w:rsidRPr="00140CAC" w:rsidTr="006A6E2E">
        <w:trPr>
          <w:trHeight w:val="418"/>
        </w:trPr>
        <w:tc>
          <w:tcPr>
            <w:tcW w:w="2256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01050000000000000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-138,75488</w:t>
            </w:r>
          </w:p>
        </w:tc>
      </w:tr>
      <w:tr w:rsidR="00D33823" w:rsidRPr="00140CAC" w:rsidTr="006A6E2E">
        <w:trPr>
          <w:trHeight w:val="418"/>
        </w:trPr>
        <w:tc>
          <w:tcPr>
            <w:tcW w:w="2256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01050000000000500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2451,99025</w:t>
            </w:r>
          </w:p>
        </w:tc>
      </w:tr>
      <w:tr w:rsidR="00D33823" w:rsidRPr="00140CAC" w:rsidTr="006A6E2E">
        <w:trPr>
          <w:trHeight w:val="418"/>
        </w:trPr>
        <w:tc>
          <w:tcPr>
            <w:tcW w:w="2256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01050201000000510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Увеличение  прочих остатков  денежных средств бюджетов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2451,99025</w:t>
            </w:r>
          </w:p>
        </w:tc>
      </w:tr>
      <w:tr w:rsidR="00D33823" w:rsidRPr="00140CAC" w:rsidTr="006A6E2E">
        <w:trPr>
          <w:trHeight w:val="418"/>
        </w:trPr>
        <w:tc>
          <w:tcPr>
            <w:tcW w:w="2256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01050000000000600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2690,74513</w:t>
            </w:r>
          </w:p>
        </w:tc>
      </w:tr>
      <w:tr w:rsidR="00D33823" w:rsidRPr="00140CAC" w:rsidTr="006A6E2E">
        <w:trPr>
          <w:trHeight w:val="418"/>
        </w:trPr>
        <w:tc>
          <w:tcPr>
            <w:tcW w:w="2256" w:type="dxa"/>
          </w:tcPr>
          <w:p w:rsidR="00D33823" w:rsidRPr="00140CAC" w:rsidRDefault="00D33823" w:rsidP="006A6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01050201000000610</w:t>
            </w:r>
          </w:p>
        </w:tc>
        <w:tc>
          <w:tcPr>
            <w:tcW w:w="5805" w:type="dxa"/>
          </w:tcPr>
          <w:p w:rsidR="00D33823" w:rsidRPr="00140CAC" w:rsidRDefault="00D33823" w:rsidP="006A6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CAC">
              <w:rPr>
                <w:rFonts w:ascii="Times New Roman" w:hAnsi="Times New Roman"/>
                <w:sz w:val="20"/>
                <w:szCs w:val="20"/>
              </w:rPr>
              <w:t>Увеличение  прочих остатков  денежных средств бюджетов</w:t>
            </w:r>
          </w:p>
        </w:tc>
        <w:tc>
          <w:tcPr>
            <w:tcW w:w="1439" w:type="dxa"/>
          </w:tcPr>
          <w:p w:rsidR="00D33823" w:rsidRPr="00140CAC" w:rsidRDefault="00D33823" w:rsidP="006A6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2690,74513</w:t>
            </w:r>
          </w:p>
        </w:tc>
      </w:tr>
    </w:tbl>
    <w:p w:rsidR="00D33823" w:rsidRPr="00D77320" w:rsidRDefault="00D33823" w:rsidP="00995AC9">
      <w:pPr>
        <w:pStyle w:val="a4"/>
        <w:tabs>
          <w:tab w:val="left" w:pos="2850"/>
          <w:tab w:val="right" w:pos="10772"/>
        </w:tabs>
        <w:rPr>
          <w:color w:val="000000"/>
          <w:sz w:val="24"/>
        </w:rPr>
      </w:pPr>
    </w:p>
    <w:p w:rsidR="00D33823" w:rsidRDefault="00D33823" w:rsidP="00731DF8">
      <w:pPr>
        <w:jc w:val="both"/>
      </w:pPr>
    </w:p>
    <w:sectPr w:rsidR="00D33823" w:rsidSect="00B5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3D7F"/>
    <w:multiLevelType w:val="multilevel"/>
    <w:tmpl w:val="99D406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501"/>
    <w:rsid w:val="00007219"/>
    <w:rsid w:val="000129AA"/>
    <w:rsid w:val="000A7F87"/>
    <w:rsid w:val="000E3210"/>
    <w:rsid w:val="000F203B"/>
    <w:rsid w:val="0012760E"/>
    <w:rsid w:val="00136460"/>
    <w:rsid w:val="00140CAC"/>
    <w:rsid w:val="001504BB"/>
    <w:rsid w:val="0016783B"/>
    <w:rsid w:val="001B3790"/>
    <w:rsid w:val="00201C94"/>
    <w:rsid w:val="00251CC8"/>
    <w:rsid w:val="00295AFB"/>
    <w:rsid w:val="002D18F6"/>
    <w:rsid w:val="003A4640"/>
    <w:rsid w:val="00471F67"/>
    <w:rsid w:val="00494068"/>
    <w:rsid w:val="004A4314"/>
    <w:rsid w:val="004A62C6"/>
    <w:rsid w:val="004B44CC"/>
    <w:rsid w:val="004C679F"/>
    <w:rsid w:val="00515584"/>
    <w:rsid w:val="0053581E"/>
    <w:rsid w:val="005630AB"/>
    <w:rsid w:val="005819E3"/>
    <w:rsid w:val="00645CD3"/>
    <w:rsid w:val="00676220"/>
    <w:rsid w:val="00676C84"/>
    <w:rsid w:val="006858DE"/>
    <w:rsid w:val="006A6E2E"/>
    <w:rsid w:val="006D1ABC"/>
    <w:rsid w:val="006E006E"/>
    <w:rsid w:val="006F1011"/>
    <w:rsid w:val="00731DF8"/>
    <w:rsid w:val="007655F2"/>
    <w:rsid w:val="007D0118"/>
    <w:rsid w:val="007D4BE2"/>
    <w:rsid w:val="00825365"/>
    <w:rsid w:val="00832C84"/>
    <w:rsid w:val="0084476C"/>
    <w:rsid w:val="00855883"/>
    <w:rsid w:val="00856F48"/>
    <w:rsid w:val="008E4DD2"/>
    <w:rsid w:val="008F4155"/>
    <w:rsid w:val="00953F6A"/>
    <w:rsid w:val="00995AC9"/>
    <w:rsid w:val="009A2E19"/>
    <w:rsid w:val="009B46CD"/>
    <w:rsid w:val="00A45316"/>
    <w:rsid w:val="00A616CC"/>
    <w:rsid w:val="00A72826"/>
    <w:rsid w:val="00AA1AC2"/>
    <w:rsid w:val="00AD4EAB"/>
    <w:rsid w:val="00AF4EAA"/>
    <w:rsid w:val="00AF77C2"/>
    <w:rsid w:val="00B21AAD"/>
    <w:rsid w:val="00B505CB"/>
    <w:rsid w:val="00BC0C05"/>
    <w:rsid w:val="00BD4E0D"/>
    <w:rsid w:val="00BE4B0F"/>
    <w:rsid w:val="00C10EEE"/>
    <w:rsid w:val="00CA468A"/>
    <w:rsid w:val="00CC18FD"/>
    <w:rsid w:val="00D16B60"/>
    <w:rsid w:val="00D2151C"/>
    <w:rsid w:val="00D32DB1"/>
    <w:rsid w:val="00D33823"/>
    <w:rsid w:val="00D77320"/>
    <w:rsid w:val="00E27501"/>
    <w:rsid w:val="00E826CB"/>
    <w:rsid w:val="00E94BE2"/>
    <w:rsid w:val="00EC5B59"/>
    <w:rsid w:val="00EE519B"/>
    <w:rsid w:val="00F06D5B"/>
    <w:rsid w:val="00F06F04"/>
    <w:rsid w:val="00FD4DA5"/>
    <w:rsid w:val="00FE757E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A0DC3D7E-78D3-435F-9E26-B7FE4370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7501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1">
    <w:name w:val="Название объекта1"/>
    <w:basedOn w:val="a"/>
    <w:next w:val="a"/>
    <w:uiPriority w:val="99"/>
    <w:rsid w:val="00E27501"/>
    <w:pPr>
      <w:suppressAutoHyphens/>
      <w:spacing w:after="0" w:line="240" w:lineRule="auto"/>
      <w:jc w:val="right"/>
    </w:pPr>
    <w:rPr>
      <w:rFonts w:ascii="Times New Roman" w:hAnsi="Times New Roman" w:cs="Calibri"/>
      <w:b/>
      <w:sz w:val="24"/>
      <w:szCs w:val="20"/>
      <w:lang w:eastAsia="ar-SA"/>
    </w:rPr>
  </w:style>
  <w:style w:type="paragraph" w:styleId="a4">
    <w:name w:val="Body Text"/>
    <w:basedOn w:val="a"/>
    <w:link w:val="a5"/>
    <w:uiPriority w:val="99"/>
    <w:rsid w:val="0016783B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uiPriority w:val="99"/>
    <w:semiHidden/>
    <w:locked/>
    <w:rPr>
      <w:rFonts w:cs="Times New Roman"/>
    </w:rPr>
  </w:style>
  <w:style w:type="character" w:customStyle="1" w:styleId="a5">
    <w:name w:val="Основной текст Знак"/>
    <w:link w:val="a4"/>
    <w:uiPriority w:val="99"/>
    <w:locked/>
    <w:rsid w:val="0016783B"/>
    <w:rPr>
      <w:rFonts w:cs="Times New Roman"/>
      <w:sz w:val="24"/>
      <w:szCs w:val="24"/>
      <w:lang w:val="ru-RU" w:eastAsia="ar-SA" w:bidi="ar-SA"/>
    </w:rPr>
  </w:style>
  <w:style w:type="character" w:customStyle="1" w:styleId="8">
    <w:name w:val="Знак Знак8"/>
    <w:uiPriority w:val="99"/>
    <w:locked/>
    <w:rsid w:val="00136460"/>
    <w:rPr>
      <w:rFonts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uiPriority w:val="99"/>
    <w:rsid w:val="0013646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32</Pages>
  <Words>8823</Words>
  <Characters>50297</Characters>
  <Application>Microsoft Office Word</Application>
  <DocSecurity>0</DocSecurity>
  <Lines>419</Lines>
  <Paragraphs>118</Paragraphs>
  <ScaleCrop>false</ScaleCrop>
  <Company>Microsoft</Company>
  <LinksUpToDate>false</LinksUpToDate>
  <CharactersWithSpaces>59002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2019-11-01T10:35:00Z</cp:lastPrinted>
  <dcterms:created xsi:type="dcterms:W3CDTF">2019-03-12T07:20:00Z</dcterms:created>
  <dcterms:modified xsi:type="dcterms:W3CDTF">2019-12-10T07:09:00Z</dcterms:modified>
</cp:coreProperties>
</file>