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64" w:rsidRDefault="00B87964" w:rsidP="00B87964">
      <w:pPr>
        <w:ind w:right="4535"/>
        <w:jc w:val="right"/>
        <w:rPr>
          <w:color w:val="0099FF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64" w:rsidRDefault="00B87964" w:rsidP="00B87964">
      <w:pPr>
        <w:ind w:right="5810"/>
        <w:jc w:val="center"/>
        <w:rPr>
          <w:b/>
          <w:color w:val="0070C0"/>
        </w:rPr>
      </w:pPr>
    </w:p>
    <w:p w:rsidR="00B87964" w:rsidRPr="00B87964" w:rsidRDefault="00B87964" w:rsidP="00B87964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  <w:r w:rsidRPr="00B87964">
        <w:rPr>
          <w:rFonts w:ascii="Times New Roman" w:hAnsi="Times New Roman" w:cs="Times New Roman"/>
          <w:b/>
          <w:color w:val="0070C0"/>
        </w:rPr>
        <w:t xml:space="preserve"> АДМИНИСТРАЦИЯ КОРСАКОВСКОГО  РАЙОНА ОРЛОВСКОЙ ОБЛАСТИ</w:t>
      </w:r>
    </w:p>
    <w:p w:rsidR="00B87964" w:rsidRPr="00B87964" w:rsidRDefault="00B87964" w:rsidP="00B87964">
      <w:pPr>
        <w:tabs>
          <w:tab w:val="left" w:pos="7371"/>
        </w:tabs>
        <w:ind w:right="424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87964">
        <w:rPr>
          <w:rFonts w:ascii="Times New Roman" w:hAnsi="Times New Roman" w:cs="Times New Roman"/>
          <w:b/>
          <w:color w:val="0070C0"/>
          <w:sz w:val="32"/>
          <w:szCs w:val="32"/>
        </w:rPr>
        <w:t>ПОСТАНОВЛЕНИЕ</w:t>
      </w:r>
    </w:p>
    <w:p w:rsidR="00B87964" w:rsidRPr="00B87964" w:rsidRDefault="00B87964" w:rsidP="00B87964">
      <w:pPr>
        <w:tabs>
          <w:tab w:val="left" w:pos="0"/>
          <w:tab w:val="left" w:pos="3686"/>
          <w:tab w:val="left" w:pos="9638"/>
        </w:tabs>
        <w:ind w:right="14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  <w:u w:val="single"/>
        </w:rPr>
        <w:t>21</w:t>
      </w:r>
      <w:r w:rsidRPr="00B87964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>
        <w:rPr>
          <w:rFonts w:ascii="Times New Roman" w:hAnsi="Times New Roman" w:cs="Times New Roman"/>
          <w:b/>
          <w:color w:val="0070C0"/>
          <w:u w:val="single"/>
        </w:rPr>
        <w:t>октября</w:t>
      </w:r>
      <w:r w:rsidRPr="00B87964">
        <w:rPr>
          <w:rFonts w:ascii="Times New Roman" w:hAnsi="Times New Roman" w:cs="Times New Roman"/>
          <w:b/>
          <w:color w:val="0070C0"/>
          <w:u w:val="single"/>
        </w:rPr>
        <w:t xml:space="preserve">  201</w:t>
      </w:r>
      <w:r>
        <w:rPr>
          <w:rFonts w:ascii="Times New Roman" w:hAnsi="Times New Roman" w:cs="Times New Roman"/>
          <w:b/>
          <w:color w:val="0070C0"/>
          <w:u w:val="single"/>
        </w:rPr>
        <w:t>9</w:t>
      </w:r>
      <w:r w:rsidRPr="00B87964">
        <w:rPr>
          <w:rFonts w:ascii="Times New Roman" w:hAnsi="Times New Roman" w:cs="Times New Roman"/>
          <w:b/>
          <w:color w:val="0070C0"/>
          <w:u w:val="single"/>
        </w:rPr>
        <w:t xml:space="preserve"> г.</w:t>
      </w:r>
      <w:r w:rsidRPr="00B87964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</w:rPr>
        <w:t xml:space="preserve">                   </w:t>
      </w:r>
      <w:r w:rsidRPr="00B87964">
        <w:rPr>
          <w:rFonts w:ascii="Times New Roman" w:hAnsi="Times New Roman" w:cs="Times New Roman"/>
          <w:b/>
          <w:color w:val="0070C0"/>
        </w:rPr>
        <w:t xml:space="preserve"> №</w:t>
      </w:r>
      <w:r>
        <w:rPr>
          <w:rFonts w:ascii="Times New Roman" w:hAnsi="Times New Roman" w:cs="Times New Roman"/>
          <w:b/>
          <w:color w:val="0070C0"/>
        </w:rPr>
        <w:t xml:space="preserve"> 296</w:t>
      </w:r>
    </w:p>
    <w:p w:rsidR="002C00FB" w:rsidRPr="00B87964" w:rsidRDefault="00B87964" w:rsidP="00B87964">
      <w:pPr>
        <w:tabs>
          <w:tab w:val="left" w:pos="0"/>
          <w:tab w:val="left" w:pos="3686"/>
          <w:tab w:val="left" w:pos="9638"/>
        </w:tabs>
        <w:ind w:right="140"/>
        <w:rPr>
          <w:rFonts w:ascii="Times New Roman" w:hAnsi="Times New Roman" w:cs="Times New Roman"/>
          <w:color w:val="0070C0"/>
          <w:sz w:val="18"/>
          <w:szCs w:val="18"/>
        </w:rPr>
      </w:pPr>
      <w:r w:rsidRPr="00B87964">
        <w:rPr>
          <w:rFonts w:ascii="Times New Roman" w:hAnsi="Times New Roman" w:cs="Times New Roman"/>
          <w:b/>
          <w:color w:val="0070C0"/>
        </w:rPr>
        <w:t xml:space="preserve">       </w:t>
      </w:r>
      <w:r w:rsidRPr="00B87964">
        <w:rPr>
          <w:rFonts w:ascii="Times New Roman" w:hAnsi="Times New Roman" w:cs="Times New Roman"/>
          <w:color w:val="0070C0"/>
          <w:sz w:val="18"/>
          <w:szCs w:val="18"/>
        </w:rPr>
        <w:t>с. Корсаково</w:t>
      </w:r>
    </w:p>
    <w:p w:rsidR="002E6BEA" w:rsidRPr="002C00FB" w:rsidRDefault="002C00FB" w:rsidP="002C0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проведения районного смотра – конкурса на лучшее состояние условий и охраны труда в организациях                                Корсаковского района</w:t>
      </w:r>
    </w:p>
    <w:p w:rsidR="002E6BEA" w:rsidRDefault="002E6BEA" w:rsidP="00701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BEA" w:rsidRDefault="00D120C8" w:rsidP="0070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6B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E6BEA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Корсаковского района и соответствие с Указом Губернатора Орловской </w:t>
      </w:r>
      <w:r w:rsidR="00B43A6B">
        <w:rPr>
          <w:rFonts w:ascii="Times New Roman" w:hAnsi="Times New Roman" w:cs="Times New Roman"/>
          <w:sz w:val="28"/>
          <w:szCs w:val="28"/>
        </w:rPr>
        <w:t>области от 27.08.2019 года № 461</w:t>
      </w:r>
      <w:r w:rsidR="002E6BEA">
        <w:rPr>
          <w:rFonts w:ascii="Times New Roman" w:hAnsi="Times New Roman" w:cs="Times New Roman"/>
          <w:sz w:val="28"/>
          <w:szCs w:val="28"/>
        </w:rPr>
        <w:t xml:space="preserve"> «О внесении изменений в указ Губернатора Орловской области от 02.10.2012 № 404 «Об областном смотре-конкурсе </w:t>
      </w:r>
      <w:r w:rsidR="00CB6D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6BEA">
        <w:rPr>
          <w:rFonts w:ascii="Times New Roman" w:hAnsi="Times New Roman" w:cs="Times New Roman"/>
          <w:sz w:val="28"/>
          <w:szCs w:val="28"/>
        </w:rPr>
        <w:t xml:space="preserve">на лучшее состояние условий и охраны труда в организациях, муниципальных образованиях Орловской области», а также для повышения эффективности работы по созданию и обеспечению благоприятных </w:t>
      </w:r>
      <w:r w:rsidR="00CB6D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E6BEA">
        <w:rPr>
          <w:rFonts w:ascii="Times New Roman" w:hAnsi="Times New Roman" w:cs="Times New Roman"/>
          <w:sz w:val="28"/>
          <w:szCs w:val="28"/>
        </w:rPr>
        <w:t>и безопасных</w:t>
      </w:r>
      <w:proofErr w:type="gramEnd"/>
      <w:r w:rsidR="002E6BEA">
        <w:rPr>
          <w:rFonts w:ascii="Times New Roman" w:hAnsi="Times New Roman" w:cs="Times New Roman"/>
          <w:sz w:val="28"/>
          <w:szCs w:val="28"/>
        </w:rPr>
        <w:t xml:space="preserve"> условий труда, снижения производственного травматизма </w:t>
      </w:r>
      <w:r w:rsidR="00CB6D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6BEA">
        <w:rPr>
          <w:rFonts w:ascii="Times New Roman" w:hAnsi="Times New Roman" w:cs="Times New Roman"/>
          <w:sz w:val="28"/>
          <w:szCs w:val="28"/>
        </w:rPr>
        <w:t xml:space="preserve">и предупреждения профессиональных заболеваний в организациях </w:t>
      </w:r>
      <w:proofErr w:type="spellStart"/>
      <w:r w:rsidR="002E6BEA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2E6BEA">
        <w:rPr>
          <w:rFonts w:ascii="Times New Roman" w:hAnsi="Times New Roman" w:cs="Times New Roman"/>
          <w:sz w:val="28"/>
          <w:szCs w:val="28"/>
        </w:rPr>
        <w:t xml:space="preserve"> района   </w:t>
      </w:r>
      <w:proofErr w:type="gramStart"/>
      <w:r w:rsidR="002E6B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E6BE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75D1C" w:rsidRDefault="002C00FB" w:rsidP="0070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B4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D70">
        <w:rPr>
          <w:rFonts w:ascii="Times New Roman" w:hAnsi="Times New Roman" w:cs="Times New Roman"/>
          <w:sz w:val="28"/>
          <w:szCs w:val="28"/>
        </w:rPr>
        <w:t>Утвердить Положение о районном смотре-конкурсе на лучшее состояние условий и охраны труда в организациях Корсаковского района                              (далее -</w:t>
      </w:r>
      <w:r w:rsidR="00EF317A">
        <w:rPr>
          <w:rFonts w:ascii="Times New Roman" w:hAnsi="Times New Roman" w:cs="Times New Roman"/>
          <w:sz w:val="28"/>
          <w:szCs w:val="28"/>
        </w:rPr>
        <w:t xml:space="preserve"> </w:t>
      </w:r>
      <w:r w:rsidR="00BF7B7F">
        <w:rPr>
          <w:rFonts w:ascii="Times New Roman" w:hAnsi="Times New Roman" w:cs="Times New Roman"/>
          <w:sz w:val="28"/>
          <w:szCs w:val="28"/>
        </w:rPr>
        <w:t xml:space="preserve"> </w:t>
      </w:r>
      <w:r w:rsidR="00CB6D70">
        <w:rPr>
          <w:rFonts w:ascii="Times New Roman" w:hAnsi="Times New Roman" w:cs="Times New Roman"/>
          <w:sz w:val="28"/>
          <w:szCs w:val="28"/>
        </w:rPr>
        <w:t>районный смотр-конкурс) согласно приложению.</w:t>
      </w:r>
    </w:p>
    <w:p w:rsidR="00CB6D70" w:rsidRDefault="002C00FB" w:rsidP="0070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6D70">
        <w:rPr>
          <w:rFonts w:ascii="Times New Roman" w:hAnsi="Times New Roman" w:cs="Times New Roman"/>
          <w:sz w:val="28"/>
          <w:szCs w:val="28"/>
        </w:rPr>
        <w:t xml:space="preserve">2.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D70">
        <w:rPr>
          <w:rFonts w:ascii="Times New Roman" w:hAnsi="Times New Roman" w:cs="Times New Roman"/>
          <w:sz w:val="28"/>
          <w:szCs w:val="28"/>
        </w:rPr>
        <w:t xml:space="preserve"> </w:t>
      </w:r>
      <w:r w:rsidR="00B47D00">
        <w:rPr>
          <w:rFonts w:ascii="Times New Roman" w:hAnsi="Times New Roman" w:cs="Times New Roman"/>
          <w:sz w:val="28"/>
          <w:szCs w:val="28"/>
        </w:rPr>
        <w:t xml:space="preserve"> </w:t>
      </w:r>
      <w:r w:rsidR="00CB6D70">
        <w:rPr>
          <w:rFonts w:ascii="Times New Roman" w:hAnsi="Times New Roman" w:cs="Times New Roman"/>
          <w:sz w:val="28"/>
          <w:szCs w:val="28"/>
        </w:rPr>
        <w:t>Отделу бухгалтерии администрации Корсаковского района:</w:t>
      </w:r>
    </w:p>
    <w:p w:rsidR="00077BA5" w:rsidRDefault="002C00FB" w:rsidP="0070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6D70">
        <w:rPr>
          <w:rFonts w:ascii="Times New Roman" w:hAnsi="Times New Roman" w:cs="Times New Roman"/>
          <w:sz w:val="28"/>
          <w:szCs w:val="28"/>
        </w:rPr>
        <w:t>2.1. Обеспечить организацию работы по проведению ежегодного районного смотра – конкурса.</w:t>
      </w:r>
    </w:p>
    <w:p w:rsidR="00CB6D70" w:rsidRDefault="002C00FB" w:rsidP="0070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077BA5">
        <w:rPr>
          <w:rFonts w:ascii="Times New Roman" w:hAnsi="Times New Roman" w:cs="Times New Roman"/>
          <w:sz w:val="28"/>
          <w:szCs w:val="28"/>
        </w:rPr>
        <w:t>.2.</w:t>
      </w:r>
      <w:r w:rsidR="00CB6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D70">
        <w:rPr>
          <w:rFonts w:ascii="Times New Roman" w:hAnsi="Times New Roman" w:cs="Times New Roman"/>
          <w:sz w:val="28"/>
          <w:szCs w:val="28"/>
        </w:rPr>
        <w:t>Обеспечить участие муниципального образования Корса</w:t>
      </w:r>
      <w:r>
        <w:rPr>
          <w:rFonts w:ascii="Times New Roman" w:hAnsi="Times New Roman" w:cs="Times New Roman"/>
          <w:sz w:val="28"/>
          <w:szCs w:val="28"/>
        </w:rPr>
        <w:t>ковский район</w:t>
      </w:r>
      <w:r w:rsidR="00CB6D70">
        <w:rPr>
          <w:rFonts w:ascii="Times New Roman" w:hAnsi="Times New Roman" w:cs="Times New Roman"/>
          <w:sz w:val="28"/>
          <w:szCs w:val="28"/>
        </w:rPr>
        <w:t xml:space="preserve"> и организаций Корсаковского района в областном смотре-конкурсе                             на лучшее состояние условий и охраны труда в организациях, муниципальных образовательных образованиях Орловской области                      (далее -</w:t>
      </w:r>
      <w:r w:rsidR="00077BA5">
        <w:rPr>
          <w:rFonts w:ascii="Times New Roman" w:hAnsi="Times New Roman" w:cs="Times New Roman"/>
          <w:sz w:val="28"/>
          <w:szCs w:val="28"/>
        </w:rPr>
        <w:t xml:space="preserve"> </w:t>
      </w:r>
      <w:r w:rsidR="00CB6D70">
        <w:rPr>
          <w:rFonts w:ascii="Times New Roman" w:hAnsi="Times New Roman" w:cs="Times New Roman"/>
          <w:sz w:val="28"/>
          <w:szCs w:val="28"/>
        </w:rPr>
        <w:t>областной смотр-конкурс).</w:t>
      </w:r>
    </w:p>
    <w:p w:rsidR="00CB6D70" w:rsidRDefault="002C00FB" w:rsidP="0070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7BA5">
        <w:rPr>
          <w:rFonts w:ascii="Times New Roman" w:hAnsi="Times New Roman" w:cs="Times New Roman"/>
          <w:sz w:val="28"/>
          <w:szCs w:val="28"/>
        </w:rPr>
        <w:t>3</w:t>
      </w:r>
      <w:r w:rsidR="00CB6D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6D70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Корсаковского района независимо от организационно- правовых форм и форм собственности принять активное участие в ежегодном районном смотре - конкурсе                            и в областном смотре-конкурсе</w:t>
      </w:r>
      <w:r w:rsidR="00077BA5">
        <w:rPr>
          <w:rFonts w:ascii="Times New Roman" w:hAnsi="Times New Roman" w:cs="Times New Roman"/>
          <w:sz w:val="28"/>
          <w:szCs w:val="28"/>
        </w:rPr>
        <w:t>.</w:t>
      </w:r>
    </w:p>
    <w:p w:rsidR="00077BA5" w:rsidRDefault="002C00FB" w:rsidP="0070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4904">
        <w:rPr>
          <w:rFonts w:ascii="Times New Roman" w:hAnsi="Times New Roman" w:cs="Times New Roman"/>
          <w:sz w:val="28"/>
          <w:szCs w:val="28"/>
        </w:rPr>
        <w:t xml:space="preserve">4. </w:t>
      </w:r>
      <w:r w:rsidR="00077BA5">
        <w:rPr>
          <w:rFonts w:ascii="Times New Roman" w:hAnsi="Times New Roman" w:cs="Times New Roman"/>
          <w:sz w:val="28"/>
          <w:szCs w:val="28"/>
        </w:rPr>
        <w:t>Подведение итогов районного смотра – конкурса возложить                              на межведомственную комиссию по охране труда Корсаковского района.</w:t>
      </w:r>
    </w:p>
    <w:p w:rsidR="00C24904" w:rsidRDefault="001D34CA" w:rsidP="0070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="00C2490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Корсаковского района от   08.12.2016  №  237 «Об организации проведения районного смотра-конкурса на лучшее состояние условий и охраны труда                                   в организациях  Корсаковского района».</w:t>
      </w:r>
    </w:p>
    <w:p w:rsidR="00C24904" w:rsidRDefault="002C00FB" w:rsidP="0070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</w:t>
      </w:r>
      <w:r w:rsidR="00C24904">
        <w:rPr>
          <w:rFonts w:ascii="Times New Roman" w:hAnsi="Times New Roman" w:cs="Times New Roman"/>
          <w:sz w:val="28"/>
          <w:szCs w:val="28"/>
        </w:rPr>
        <w:t xml:space="preserve">Отделу организационно – правовой, кадровой работы </w:t>
      </w:r>
      <w:r w:rsidR="001D34C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24904">
        <w:rPr>
          <w:rFonts w:ascii="Times New Roman" w:hAnsi="Times New Roman" w:cs="Times New Roman"/>
          <w:sz w:val="28"/>
          <w:szCs w:val="28"/>
        </w:rPr>
        <w:t>и делопроизводства администрации  Корсаковского района поместить настоящее постановление на официальном Интернете сайте администрации Корсаковского района.</w:t>
      </w:r>
    </w:p>
    <w:p w:rsidR="00C24904" w:rsidRDefault="002C00FB" w:rsidP="0070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4904">
        <w:rPr>
          <w:rFonts w:ascii="Times New Roman" w:hAnsi="Times New Roman" w:cs="Times New Roman"/>
          <w:sz w:val="28"/>
          <w:szCs w:val="28"/>
        </w:rPr>
        <w:t xml:space="preserve">7.  </w:t>
      </w:r>
      <w:r w:rsidR="00B47D00">
        <w:rPr>
          <w:rFonts w:ascii="Times New Roman" w:hAnsi="Times New Roman" w:cs="Times New Roman"/>
          <w:sz w:val="28"/>
          <w:szCs w:val="28"/>
        </w:rPr>
        <w:t xml:space="preserve"> </w:t>
      </w:r>
      <w:r w:rsidR="001D3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9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490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оставлю за собой.</w:t>
      </w:r>
    </w:p>
    <w:p w:rsidR="00C24904" w:rsidRDefault="00C24904" w:rsidP="00C24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991" w:rsidRDefault="00457991" w:rsidP="00C24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904" w:rsidRDefault="00C24904" w:rsidP="00C24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C24904" w:rsidRDefault="00C24904" w:rsidP="00C24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904" w:rsidRDefault="00C24904" w:rsidP="00C24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904" w:rsidRDefault="00C24904" w:rsidP="00C24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904" w:rsidRDefault="00C24904" w:rsidP="00C24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904" w:rsidRDefault="00C24904" w:rsidP="00C24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904" w:rsidRDefault="00C24904" w:rsidP="00C24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355" w:rsidRDefault="00207355" w:rsidP="00C24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355" w:rsidRDefault="00207355" w:rsidP="00C24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355" w:rsidRDefault="00207355" w:rsidP="00C24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355" w:rsidRDefault="00207355" w:rsidP="00C24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355" w:rsidRDefault="00207355" w:rsidP="00C24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355" w:rsidRDefault="00207355" w:rsidP="00C24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355" w:rsidRDefault="00207355" w:rsidP="00C24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355" w:rsidRDefault="00207355" w:rsidP="00C24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355" w:rsidRDefault="00207355" w:rsidP="00C24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355" w:rsidRDefault="00207355" w:rsidP="00C24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904" w:rsidRDefault="00C24904" w:rsidP="00C24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7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Приложение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к постановлению  администрации  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района   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207355"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0" w:name="_GoBack"/>
      <w:bookmarkEnd w:id="0"/>
      <w:r w:rsidR="00207355">
        <w:rPr>
          <w:rFonts w:ascii="Times New Roman" w:hAnsi="Times New Roman" w:cs="Times New Roman"/>
          <w:sz w:val="26"/>
          <w:szCs w:val="26"/>
        </w:rPr>
        <w:t xml:space="preserve">21 октября </w:t>
      </w:r>
      <w:r>
        <w:rPr>
          <w:rFonts w:ascii="Times New Roman" w:hAnsi="Times New Roman" w:cs="Times New Roman"/>
          <w:sz w:val="26"/>
          <w:szCs w:val="26"/>
        </w:rPr>
        <w:t xml:space="preserve">2019 г. № </w:t>
      </w:r>
      <w:r w:rsidR="00207355">
        <w:rPr>
          <w:rFonts w:ascii="Times New Roman" w:hAnsi="Times New Roman" w:cs="Times New Roman"/>
          <w:sz w:val="26"/>
          <w:szCs w:val="26"/>
        </w:rPr>
        <w:t>296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6818" w:rsidRPr="00F936A8" w:rsidRDefault="009C6818" w:rsidP="009C68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6A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C6818" w:rsidRPr="00F936A8" w:rsidRDefault="009C6818" w:rsidP="009C68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6A8">
        <w:rPr>
          <w:rFonts w:ascii="Times New Roman" w:hAnsi="Times New Roman" w:cs="Times New Roman"/>
          <w:b/>
          <w:sz w:val="26"/>
          <w:szCs w:val="26"/>
        </w:rPr>
        <w:t xml:space="preserve">о районном смотре-конкурсе на лучшее состояние условий и охраны труда                            в организациях </w:t>
      </w:r>
      <w:proofErr w:type="spellStart"/>
      <w:r w:rsidRPr="00F936A8">
        <w:rPr>
          <w:rFonts w:ascii="Times New Roman" w:hAnsi="Times New Roman" w:cs="Times New Roman"/>
          <w:b/>
          <w:sz w:val="26"/>
          <w:szCs w:val="26"/>
        </w:rPr>
        <w:t>Корсаковского</w:t>
      </w:r>
      <w:proofErr w:type="spellEnd"/>
      <w:r w:rsidRPr="00F936A8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9C6818" w:rsidRPr="00F936A8" w:rsidRDefault="009C6818" w:rsidP="009C68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818" w:rsidRPr="00DC516B" w:rsidRDefault="009C6818" w:rsidP="009C68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16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1.1.  Смотр – конкурс на лучшее состояние условий и охраны труда                              в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(далее – смотр – конкурс) проводится                          в целях привлечения работодателей и их объединений, профсоюзов                                 и их объединений, иных, уполномоченных работниками, представительных органов к работе по созданию здоровых и безопасных условий труда на каждом рабочем месте.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1.2. Смот</w:t>
      </w:r>
      <w:proofErr w:type="gramStart"/>
      <w:r>
        <w:rPr>
          <w:rFonts w:ascii="Times New Roman" w:hAnsi="Times New Roman" w:cs="Times New Roman"/>
          <w:sz w:val="26"/>
          <w:szCs w:val="26"/>
        </w:rPr>
        <w:t>р-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конкурс проводится в номинации: «Лучшая организация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сфере охраны труда».</w:t>
      </w:r>
    </w:p>
    <w:p w:rsidR="009C6818" w:rsidRDefault="009C6818" w:rsidP="009C6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6818" w:rsidRPr="00DC516B" w:rsidRDefault="009C6818" w:rsidP="009C68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16B">
        <w:rPr>
          <w:rFonts w:ascii="Times New Roman" w:hAnsi="Times New Roman" w:cs="Times New Roman"/>
          <w:b/>
          <w:sz w:val="26"/>
          <w:szCs w:val="26"/>
        </w:rPr>
        <w:t>2. Основные задачи проведения смотра – конкурса</w:t>
      </w:r>
    </w:p>
    <w:p w:rsidR="009C6818" w:rsidRPr="00DC516B" w:rsidRDefault="009C6818" w:rsidP="009C68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2.1.   Улучшение условий  и охраны труда работников организаций района                         в процессе трудовой деятельности.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2.2. Активизация профилактической работы по предупреждению производственного травматизма и профессиональных заболеваний в организациях района.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2.3.   Изучение и распространение передового опыта работы по охране труда.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C6818" w:rsidRPr="00D95BF2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5BF2">
        <w:rPr>
          <w:rFonts w:ascii="Times New Roman" w:hAnsi="Times New Roman" w:cs="Times New Roman"/>
          <w:b/>
          <w:sz w:val="26"/>
          <w:szCs w:val="26"/>
        </w:rPr>
        <w:t xml:space="preserve">                            3. Организация и порядок проведения смотра-конкурса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3.1.     Смотр – конкурс проводится ежегодно.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3.2.  Участники смотра – конкурса могут быть организации района независимо                от их организационно – правовых форм и форм собственности.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3.3.    Организацию работы по проведению смотра – конкурса, обобщению, оценке показателей состояния и условий труда в организациях района осуществляет отдел бухгалтерии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(далее – Отдел).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3.4.     Отдел: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3.4.1.  Осуществляет прием документов для участия в смотре – конкурсе, проверку полноты и достоверности данных в них.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3.4.2.   Консультирует организации по вопросам участи в смотр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конкурсе.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3.4.3.    Извещает претендентов на участие в смотр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конкурсе о недопущении                   их к участию в нем с указанием оснований.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3.4.4.    Подготавливает документы для проведения итогов смотра – конкурса                       на заседании районной межведомственной комиссии по охране труда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6818" w:rsidRDefault="009C6818" w:rsidP="009C6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3.4.5.  Обеспечивает размещение информации о результатах смотра – конкурса                   в средствах информации и помещают на официальном Интернете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3.5.  Для участия в смотре – конкурсе руководители организаций всех форм собственности в срок до 1 февраля следующего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направляют в отдел бухгалтерии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заявку на участие в смотре – конкурсе (приложение 1 к настоящему положению) и показатели для проведения смотра – конкурса (приложение 2 к настоящему положению).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3.6. Организации, допустившие в отчетном году несчастные случаи                                  на производстве со смертельным или тяжелым исходом, а также групповой несчастный случай (за исключением несчастных случаев на производстве                      в результате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транспортных происшествий и противоправных действий других лиц, произошедших не по вине работодателя), не допускаются к участию                в смотр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конкурсе.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Претенденты не допускаются к участию в смотр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конкурсе также в случае, если представленные документы не соответствуют требованиям настоящего Положения (недостоверные данные, не полностью заполненные показатели                      по номинации смотра – конкурса, представлен неполный пакет документов, нарушены сроки подачи документов). </w:t>
      </w:r>
      <w:proofErr w:type="gramStart"/>
      <w:r>
        <w:rPr>
          <w:rFonts w:ascii="Times New Roman" w:hAnsi="Times New Roman" w:cs="Times New Roman"/>
          <w:sz w:val="26"/>
          <w:szCs w:val="26"/>
        </w:rPr>
        <w:t>Уведомление об отказе в приеме документов для участи в смотре-конкурсе, с указанием причин отказа, направляется отделом претендентам не позднее 5 февраля года следующего за отчетным (приложение               4 к настоящему положению).</w:t>
      </w:r>
      <w:proofErr w:type="gramEnd"/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3.7.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Отдел не позднее 5 февраля года следующего за отчетным уведомляет организации, которые подали заявку на участие в соте – конкурсе, о том, что они допускаются к участию в смотре – конкурсе (приложение 5 к настоящему положению).</w:t>
      </w:r>
      <w:proofErr w:type="gramEnd"/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9C6818" w:rsidRPr="006C7687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C7687">
        <w:rPr>
          <w:rFonts w:ascii="Times New Roman" w:hAnsi="Times New Roman" w:cs="Times New Roman"/>
          <w:b/>
          <w:sz w:val="26"/>
          <w:szCs w:val="26"/>
        </w:rPr>
        <w:t xml:space="preserve">   4.  Подведение итогов, поощрение победителей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4.1.  Отделом в срок до 15 февраля года следующего за отчетным на основе сравнительного анализа по бальной системе рассматриваются и обобщаются представленные на смотр – конкурс оценочные показатели состояния условий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охраны в соответствующей номинации (приложение  3 к настоящему  постановлению).  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4.2. Подведение итогов смотра-конкурса осуществляется на заседании межведомственной комиссии по охране труда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срок                      до 20 февраля года следующего  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Победителем признается организация, набравшая наибольшее количество баллов. В случае равенства набранных баллов, победитель смотра-конкурса определяется по наименьшему уровню  производственного травматизма, а в случае равенства уровня производственного травматизма – по более ранней дате подачи заявки.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4.3.   На основе протокола заседания межведомственной комиссии по охране труда отдел в течение 10 рабочих дней со дня принятия комиссией решения готовит проект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об итогах районного смотр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3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4.4. По итогам смотра-конкурса три организации, признанные победителями, награждаются дипломами 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по номинации: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«Лучшая организация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сфере охраны труда»: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 место – диплом первой степени;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 место -  диплом второй степени;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 место – диплом третьей степени.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4.4.1.  При подведении итогов смотра – конкурса на лучшее состояние условий  охраны труда в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межведомственной комиссией по охране труда может быть рассмотрен вопрос о награждении участников денежной премией или ценными призами.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4.5. Награждение победителей смотра-конкурса осуществляется                                      в торжественной обстановке в срок до 1 мая года следующего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4.6. Итоги смотра – конкурса публикуются в районной газете «Восход»                                  и размещаются    в сети Интернет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510E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корсаково57.рф.                                    </w:t>
      </w:r>
    </w:p>
    <w:p w:rsidR="009C6818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818" w:rsidRPr="00BD47B9" w:rsidRDefault="009C6818" w:rsidP="009C6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904" w:rsidRPr="00243AC2" w:rsidRDefault="00C24904" w:rsidP="00B26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D1C" w:rsidRPr="0049019C" w:rsidRDefault="00675D1C" w:rsidP="004901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5D1C" w:rsidRPr="0049019C" w:rsidSect="00F3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19C"/>
    <w:rsid w:val="00077BA5"/>
    <w:rsid w:val="001D34CA"/>
    <w:rsid w:val="00207355"/>
    <w:rsid w:val="00243AC2"/>
    <w:rsid w:val="0027476F"/>
    <w:rsid w:val="002C00FB"/>
    <w:rsid w:val="002E6BEA"/>
    <w:rsid w:val="00391DF4"/>
    <w:rsid w:val="00457991"/>
    <w:rsid w:val="0049019C"/>
    <w:rsid w:val="00584D2F"/>
    <w:rsid w:val="00644347"/>
    <w:rsid w:val="00675D1C"/>
    <w:rsid w:val="007018A3"/>
    <w:rsid w:val="009C6818"/>
    <w:rsid w:val="00B2688B"/>
    <w:rsid w:val="00B43A6B"/>
    <w:rsid w:val="00B47D00"/>
    <w:rsid w:val="00B87964"/>
    <w:rsid w:val="00BF7B7F"/>
    <w:rsid w:val="00C24904"/>
    <w:rsid w:val="00CB6D70"/>
    <w:rsid w:val="00D120C8"/>
    <w:rsid w:val="00D2346D"/>
    <w:rsid w:val="00EF317A"/>
    <w:rsid w:val="00F3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</cp:lastModifiedBy>
  <cp:revision>6</cp:revision>
  <cp:lastPrinted>2019-10-18T19:07:00Z</cp:lastPrinted>
  <dcterms:created xsi:type="dcterms:W3CDTF">2019-11-26T13:42:00Z</dcterms:created>
  <dcterms:modified xsi:type="dcterms:W3CDTF">2019-11-26T13:45:00Z</dcterms:modified>
</cp:coreProperties>
</file>