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E8" w:rsidRDefault="009443E8" w:rsidP="009443E8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3E8" w:rsidRDefault="009443E8" w:rsidP="009443E8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9443E8" w:rsidRDefault="009443E8" w:rsidP="009443E8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9443E8" w:rsidRDefault="009443E8" w:rsidP="009443E8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__</w:t>
      </w:r>
      <w:r>
        <w:rPr>
          <w:iCs/>
          <w:color w:val="000000"/>
          <w:spacing w:val="13"/>
          <w:sz w:val="28"/>
          <w:szCs w:val="28"/>
          <w:u w:val="single"/>
        </w:rPr>
        <w:t>15 февраля  2019</w:t>
      </w:r>
      <w:r>
        <w:rPr>
          <w:iCs/>
          <w:color w:val="000000"/>
          <w:spacing w:val="13"/>
          <w:sz w:val="28"/>
          <w:szCs w:val="28"/>
        </w:rPr>
        <w:t>_</w:t>
      </w:r>
      <w:r>
        <w:rPr>
          <w:color w:val="000000"/>
          <w:spacing w:val="13"/>
          <w:sz w:val="28"/>
          <w:szCs w:val="28"/>
        </w:rPr>
        <w:t xml:space="preserve"> года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№   5</w:t>
      </w:r>
      <w:r w:rsidR="00401E81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  <w:u w:val="single"/>
        </w:rPr>
        <w:t xml:space="preserve">   </w:t>
      </w:r>
      <w:proofErr w:type="spellStart"/>
      <w:r>
        <w:rPr>
          <w:color w:val="000000"/>
          <w:spacing w:val="-1"/>
          <w:sz w:val="28"/>
          <w:szCs w:val="28"/>
        </w:rPr>
        <w:t>д</w:t>
      </w:r>
      <w:proofErr w:type="gramStart"/>
      <w:r>
        <w:rPr>
          <w:color w:val="000000"/>
          <w:spacing w:val="-1"/>
          <w:sz w:val="28"/>
          <w:szCs w:val="28"/>
        </w:rPr>
        <w:t>.Н</w:t>
      </w:r>
      <w:proofErr w:type="gramEnd"/>
      <w:r>
        <w:rPr>
          <w:color w:val="000000"/>
          <w:spacing w:val="-1"/>
          <w:sz w:val="28"/>
          <w:szCs w:val="28"/>
        </w:rPr>
        <w:t>ечаево</w:t>
      </w:r>
      <w:proofErr w:type="spellEnd"/>
    </w:p>
    <w:p w:rsidR="009443E8" w:rsidRDefault="009443E8" w:rsidP="009443E8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  2018 года.</w:t>
      </w:r>
    </w:p>
    <w:p w:rsidR="009443E8" w:rsidRDefault="009443E8" w:rsidP="009443E8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>
        <w:rPr>
          <w:color w:val="000000"/>
          <w:spacing w:val="2"/>
          <w:sz w:val="28"/>
          <w:szCs w:val="28"/>
        </w:rPr>
        <w:t>поселения за   2018 года, отметим, что доходная часть бюджета исполнена на 100%, при плане 2970,3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>уб., факт 2966,7 тыс. руб.</w:t>
      </w:r>
    </w:p>
    <w:p w:rsidR="009443E8" w:rsidRDefault="009443E8" w:rsidP="009443E8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Расходная часть бюджета за 2018 год при плане 3010,3 тыс</w:t>
      </w:r>
      <w:proofErr w:type="gramStart"/>
      <w:r>
        <w:rPr>
          <w:color w:val="000000"/>
          <w:spacing w:val="5"/>
          <w:sz w:val="28"/>
          <w:szCs w:val="28"/>
        </w:rPr>
        <w:t>.р</w:t>
      </w:r>
      <w:proofErr w:type="gramEnd"/>
      <w:r>
        <w:rPr>
          <w:color w:val="000000"/>
          <w:spacing w:val="5"/>
          <w:sz w:val="28"/>
          <w:szCs w:val="28"/>
        </w:rPr>
        <w:t>уб.  факт 2986,5 исполнено 99 %.</w:t>
      </w:r>
    </w:p>
    <w:p w:rsidR="009443E8" w:rsidRDefault="009443E8" w:rsidP="009443E8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9443E8" w:rsidRDefault="009443E8" w:rsidP="009443E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поселения за  2018 года.</w:t>
      </w:r>
    </w:p>
    <w:p w:rsidR="009443E8" w:rsidRDefault="009443E8" w:rsidP="009443E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9443E8" w:rsidRDefault="009443E8" w:rsidP="009443E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9443E8" w:rsidRDefault="009443E8" w:rsidP="009443E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9443E8" w:rsidRDefault="009443E8" w:rsidP="009443E8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9443E8" w:rsidRDefault="009443E8" w:rsidP="009443E8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 xml:space="preserve">лавы администрации                                       В.В.Федосеев   </w:t>
      </w:r>
    </w:p>
    <w:p w:rsidR="009443E8" w:rsidRDefault="009443E8" w:rsidP="009443E8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</w:t>
      </w:r>
    </w:p>
    <w:p w:rsidR="009443E8" w:rsidRDefault="009443E8" w:rsidP="009443E8">
      <w:pPr>
        <w:shd w:val="clear" w:color="auto" w:fill="FFFFFF"/>
        <w:tabs>
          <w:tab w:val="left" w:pos="7035"/>
        </w:tabs>
        <w:spacing w:before="648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401E81">
        <w:rPr>
          <w:color w:val="000000"/>
          <w:spacing w:val="-2"/>
          <w:sz w:val="20"/>
          <w:szCs w:val="20"/>
        </w:rPr>
        <w:t xml:space="preserve">Приложение к постановлению № </w:t>
      </w:r>
      <w:r w:rsidR="00401E81">
        <w:rPr>
          <w:color w:val="000000"/>
          <w:spacing w:val="-2"/>
          <w:sz w:val="20"/>
          <w:szCs w:val="20"/>
          <w:u w:val="single"/>
        </w:rPr>
        <w:t>5</w:t>
      </w:r>
      <w:r w:rsidR="00401E81">
        <w:rPr>
          <w:color w:val="000000"/>
          <w:spacing w:val="-2"/>
          <w:sz w:val="20"/>
          <w:szCs w:val="20"/>
        </w:rPr>
        <w:t>_ от __</w:t>
      </w:r>
      <w:r w:rsidR="00401E81">
        <w:rPr>
          <w:color w:val="000000"/>
          <w:spacing w:val="-2"/>
          <w:sz w:val="20"/>
          <w:szCs w:val="20"/>
          <w:u w:val="single"/>
        </w:rPr>
        <w:t>15.02.</w:t>
      </w:r>
      <w:r>
        <w:rPr>
          <w:color w:val="000000"/>
          <w:spacing w:val="-2"/>
          <w:sz w:val="20"/>
          <w:szCs w:val="20"/>
        </w:rPr>
        <w:t>2018год.</w:t>
      </w:r>
      <w:r>
        <w:rPr>
          <w:color w:val="000000"/>
          <w:spacing w:val="-2"/>
          <w:sz w:val="28"/>
          <w:szCs w:val="28"/>
        </w:rPr>
        <w:t xml:space="preserve">            </w:t>
      </w:r>
    </w:p>
    <w:p w:rsidR="009443E8" w:rsidRDefault="009443E8" w:rsidP="009443E8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9443E8" w:rsidRDefault="009443E8" w:rsidP="009443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затрат на их содержание  за  2018 год</w:t>
      </w:r>
    </w:p>
    <w:p w:rsidR="009443E8" w:rsidRDefault="009443E8" w:rsidP="009443E8">
      <w:pPr>
        <w:tabs>
          <w:tab w:val="left" w:pos="46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43E8" w:rsidRDefault="009443E8" w:rsidP="009443E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9"/>
        <w:gridCol w:w="2158"/>
        <w:gridCol w:w="1910"/>
        <w:gridCol w:w="1724"/>
      </w:tblGrid>
      <w:tr w:rsidR="009443E8" w:rsidTr="00352F83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денежное содержание фактически за    2018год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штатных единиц по должностям  в штатном  расписании на отчетную дату на 01.01.2019 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за отчетный период </w:t>
            </w:r>
          </w:p>
          <w:p w:rsidR="009443E8" w:rsidRDefault="009443E8" w:rsidP="0035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9443E8" w:rsidTr="00352F83"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</w:rPr>
              <w:t>работники</w:t>
            </w:r>
            <w:proofErr w:type="gramEnd"/>
            <w:r>
              <w:rPr>
                <w:sz w:val="20"/>
                <w:szCs w:val="20"/>
              </w:rPr>
              <w:t xml:space="preserve"> замещающие должности, не являющиеся должностями муниципальной службы</w:t>
            </w:r>
          </w:p>
          <w:p w:rsidR="009443E8" w:rsidRDefault="009443E8" w:rsidP="00352F8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443E8" w:rsidRDefault="009443E8" w:rsidP="00352F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3E8" w:rsidRDefault="009443E8" w:rsidP="009443E8">
      <w:pPr>
        <w:tabs>
          <w:tab w:val="left" w:pos="75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43E8" w:rsidRDefault="009443E8" w:rsidP="009443E8"/>
    <w:p w:rsidR="009443E8" w:rsidRDefault="009443E8" w:rsidP="009443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СЕЛЬСКОГО   ПОСЕЛЕНИЕЯ    ЗА  2018 год.</w:t>
      </w:r>
    </w:p>
    <w:p w:rsidR="009443E8" w:rsidRDefault="009443E8" w:rsidP="009443E8">
      <w:pPr>
        <w:jc w:val="both"/>
        <w:rPr>
          <w:b/>
        </w:rPr>
      </w:pPr>
    </w:p>
    <w:tbl>
      <w:tblPr>
        <w:tblW w:w="0" w:type="auto"/>
        <w:tblInd w:w="123" w:type="dxa"/>
        <w:tblLayout w:type="fixed"/>
        <w:tblLook w:val="0000"/>
      </w:tblPr>
      <w:tblGrid>
        <w:gridCol w:w="4096"/>
        <w:gridCol w:w="1276"/>
        <w:gridCol w:w="2616"/>
        <w:gridCol w:w="1843"/>
      </w:tblGrid>
      <w:tr w:rsidR="009443E8" w:rsidTr="00352F83">
        <w:trPr>
          <w:trHeight w:val="293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443E8" w:rsidTr="00352F8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16.0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</w:t>
            </w:r>
          </w:p>
        </w:tc>
      </w:tr>
      <w:tr w:rsidR="009443E8" w:rsidTr="00352F8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153</w:t>
            </w:r>
          </w:p>
        </w:tc>
      </w:tr>
      <w:tr w:rsidR="009443E8" w:rsidTr="00352F83"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102.6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137</w:t>
            </w:r>
          </w:p>
        </w:tc>
      </w:tr>
      <w:tr w:rsidR="009443E8" w:rsidTr="00352F83">
        <w:trPr>
          <w:trHeight w:val="255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9443E8" w:rsidTr="00352F83">
        <w:trPr>
          <w:trHeight w:val="18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9443E8" w:rsidTr="00352F83">
        <w:trPr>
          <w:trHeight w:val="12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9443E8" w:rsidTr="00352F83">
        <w:trPr>
          <w:trHeight w:val="19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Единый </w:t>
            </w:r>
            <w:proofErr w:type="spellStart"/>
            <w:r>
              <w:rPr>
                <w:sz w:val="20"/>
                <w:szCs w:val="20"/>
              </w:rPr>
              <w:t>сель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</w:t>
            </w:r>
          </w:p>
        </w:tc>
      </w:tr>
      <w:tr w:rsidR="009443E8" w:rsidTr="00352F83">
        <w:trPr>
          <w:trHeight w:val="182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9443E8" w:rsidTr="00352F83">
        <w:trPr>
          <w:trHeight w:val="31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167.0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163.4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</w:t>
            </w:r>
          </w:p>
        </w:tc>
      </w:tr>
      <w:tr w:rsidR="009443E8" w:rsidTr="00352F83">
        <w:trPr>
          <w:trHeight w:val="33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620.2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9443E8" w:rsidTr="00352F83">
        <w:trPr>
          <w:trHeight w:val="16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</w:rPr>
              <w:t>сбаланс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443E8" w:rsidTr="00352F83">
        <w:trPr>
          <w:trHeight w:val="390"/>
        </w:trPr>
        <w:tc>
          <w:tcPr>
            <w:tcW w:w="40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36.1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36.1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3E8" w:rsidRDefault="009443E8" w:rsidP="00352F83">
            <w:r>
              <w:rPr>
                <w:sz w:val="20"/>
                <w:szCs w:val="20"/>
              </w:rPr>
              <w:t>100</w:t>
            </w:r>
          </w:p>
        </w:tc>
      </w:tr>
      <w:tr w:rsidR="009443E8" w:rsidTr="00352F83">
        <w:trPr>
          <w:trHeight w:val="240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Pr="006100AC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987.0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Pr="006100AC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100AC">
              <w:rPr>
                <w:sz w:val="20"/>
                <w:szCs w:val="20"/>
                <w:lang w:eastAsia="ar-SA"/>
              </w:rPr>
              <w:t>987.0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r>
              <w:rPr>
                <w:sz w:val="20"/>
                <w:szCs w:val="20"/>
              </w:rPr>
              <w:t>100</w:t>
            </w:r>
          </w:p>
        </w:tc>
      </w:tr>
      <w:tr w:rsidR="009443E8" w:rsidTr="00352F83">
        <w:trPr>
          <w:trHeight w:val="373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2803.3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2803.3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r>
              <w:rPr>
                <w:sz w:val="20"/>
                <w:szCs w:val="20"/>
              </w:rPr>
              <w:t>103</w:t>
            </w:r>
          </w:p>
        </w:tc>
      </w:tr>
      <w:tr w:rsidR="009443E8" w:rsidTr="00352F83">
        <w:trPr>
          <w:trHeight w:val="255"/>
        </w:trPr>
        <w:tc>
          <w:tcPr>
            <w:tcW w:w="4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2970.3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2966.7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9443E8" w:rsidRDefault="009443E8" w:rsidP="009443E8"/>
    <w:p w:rsidR="009443E8" w:rsidRDefault="009443E8" w:rsidP="009443E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СЕЛЬСКОГО ПОСЕЛЕНИЯ   ЗА   2018 год</w:t>
      </w:r>
    </w:p>
    <w:p w:rsidR="009443E8" w:rsidRDefault="009443E8" w:rsidP="009443E8">
      <w:pPr>
        <w:jc w:val="both"/>
      </w:pPr>
    </w:p>
    <w:tbl>
      <w:tblPr>
        <w:tblW w:w="0" w:type="auto"/>
        <w:tblInd w:w="392" w:type="dxa"/>
        <w:tblLayout w:type="fixed"/>
        <w:tblLook w:val="0000"/>
      </w:tblPr>
      <w:tblGrid>
        <w:gridCol w:w="3840"/>
        <w:gridCol w:w="1980"/>
        <w:gridCol w:w="1800"/>
        <w:gridCol w:w="1562"/>
      </w:tblGrid>
      <w:tr w:rsidR="009443E8" w:rsidTr="00352F83">
        <w:trPr>
          <w:trHeight w:val="12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расходов </w:t>
            </w:r>
          </w:p>
          <w:p w:rsidR="009443E8" w:rsidRDefault="009443E8" w:rsidP="00352F83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9443E8" w:rsidTr="00352F83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1802.9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1780.1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</w:t>
            </w:r>
          </w:p>
        </w:tc>
      </w:tr>
      <w:tr w:rsidR="009443E8" w:rsidTr="00352F83">
        <w:trPr>
          <w:trHeight w:val="2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712.5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697.2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</w:t>
            </w:r>
          </w:p>
        </w:tc>
      </w:tr>
      <w:tr w:rsidR="009443E8" w:rsidTr="00352F83">
        <w:trPr>
          <w:trHeight w:val="16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tabs>
                <w:tab w:val="left" w:pos="126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1090.4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1082.9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</w:t>
            </w:r>
          </w:p>
        </w:tc>
      </w:tr>
      <w:tr w:rsidR="009443E8" w:rsidTr="00352F83">
        <w:trPr>
          <w:trHeight w:val="28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443E8" w:rsidTr="00352F83">
        <w:trPr>
          <w:trHeight w:val="15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tabs>
                <w:tab w:val="left" w:pos="1305"/>
              </w:tabs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9443E8" w:rsidTr="00352F83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</w:rPr>
              <w:t>перв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36.1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9443E8" w:rsidTr="00352F83"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988.0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987.0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443E8" w:rsidTr="00352F83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Жилищное коммунальное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183,3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9443E8" w:rsidTr="00352F83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443E8" w:rsidTr="00352F83">
        <w:trPr>
          <w:trHeight w:val="21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9443E8" w:rsidTr="00352F83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3010.3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2986.5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E8" w:rsidRDefault="009443E8" w:rsidP="00352F83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</w:t>
            </w:r>
          </w:p>
        </w:tc>
      </w:tr>
    </w:tbl>
    <w:p w:rsidR="009443E8" w:rsidRDefault="009443E8" w:rsidP="009443E8">
      <w:pPr>
        <w:shd w:val="clear" w:color="auto" w:fill="FFFFFF"/>
        <w:spacing w:before="542" w:line="317" w:lineRule="exact"/>
        <w:ind w:left="1258" w:hanging="552"/>
      </w:pPr>
    </w:p>
    <w:p w:rsidR="00280A67" w:rsidRDefault="00280A67"/>
    <w:sectPr w:rsidR="0028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E8"/>
    <w:rsid w:val="00280A67"/>
    <w:rsid w:val="00401E81"/>
    <w:rsid w:val="0094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2516</Characters>
  <Application>Microsoft Office Word</Application>
  <DocSecurity>0</DocSecurity>
  <Lines>20</Lines>
  <Paragraphs>5</Paragraphs>
  <ScaleCrop>false</ScaleCrop>
  <Company>Computer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2019-04-16T12:08:00Z</dcterms:created>
  <dcterms:modified xsi:type="dcterms:W3CDTF">2019-04-16T12:33:00Z</dcterms:modified>
</cp:coreProperties>
</file>