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33" w:rsidRPr="000F0A33" w:rsidRDefault="000F0A33" w:rsidP="000F0A33">
      <w:pPr>
        <w:ind w:right="-8"/>
        <w:jc w:val="center"/>
        <w:rPr>
          <w:rFonts w:ascii="Times New Roman" w:hAnsi="Times New Roman" w:cs="Times New Roman"/>
        </w:rPr>
      </w:pPr>
      <w:r w:rsidRPr="000F0A33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7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33" w:rsidRPr="000F0A33" w:rsidRDefault="000F0A33" w:rsidP="000F0A33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0F0A33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0F0A33" w:rsidRDefault="000F0A33" w:rsidP="000F0A33">
      <w:pPr>
        <w:jc w:val="center"/>
        <w:rPr>
          <w:rFonts w:ascii="Times New Roman" w:hAnsi="Times New Roman" w:cs="Times New Roman"/>
          <w:b/>
          <w:color w:val="0070C0"/>
        </w:rPr>
      </w:pPr>
    </w:p>
    <w:p w:rsidR="000F0A33" w:rsidRPr="000F0A33" w:rsidRDefault="000F0A33" w:rsidP="000F0A33">
      <w:pPr>
        <w:jc w:val="center"/>
        <w:rPr>
          <w:rFonts w:ascii="Times New Roman" w:hAnsi="Times New Roman" w:cs="Times New Roman"/>
        </w:rPr>
      </w:pPr>
      <w:r w:rsidRPr="000F0A33">
        <w:rPr>
          <w:rFonts w:ascii="Times New Roman" w:hAnsi="Times New Roman" w:cs="Times New Roman"/>
          <w:b/>
          <w:color w:val="0070C0"/>
        </w:rPr>
        <w:t>ПОСТАНОВЛЕНИЕ</w:t>
      </w:r>
    </w:p>
    <w:p w:rsidR="008F3D85" w:rsidRDefault="008F3D85" w:rsidP="008F3D85">
      <w:pPr>
        <w:pStyle w:val="130"/>
        <w:shd w:val="clear" w:color="auto" w:fill="auto"/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8F3D85" w:rsidRDefault="008F3D85" w:rsidP="008F3D85">
      <w:pPr>
        <w:pStyle w:val="13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F3D85" w:rsidRDefault="008F3D85" w:rsidP="008F3D85">
      <w:pPr>
        <w:pStyle w:val="1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октября 2018                                                                 </w:t>
      </w:r>
      <w:r w:rsidR="000F0A3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№306</w:t>
      </w:r>
    </w:p>
    <w:p w:rsidR="008F3D85" w:rsidRPr="008F3D85" w:rsidRDefault="008F3D85" w:rsidP="008F3D85">
      <w:pPr>
        <w:pStyle w:val="13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3D85" w:rsidRDefault="008F3D85" w:rsidP="008F3D85">
      <w:pPr>
        <w:pStyle w:val="5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3D85">
        <w:rPr>
          <w:rFonts w:ascii="Arial" w:hAnsi="Arial" w:cs="Arial"/>
          <w:sz w:val="24"/>
          <w:szCs w:val="24"/>
        </w:rPr>
        <w:t>О внесение изменений в постановление администрации Корсаковского</w:t>
      </w:r>
      <w:r w:rsidRPr="008F3D85">
        <w:rPr>
          <w:rFonts w:ascii="Arial" w:hAnsi="Arial" w:cs="Arial"/>
          <w:sz w:val="24"/>
          <w:szCs w:val="24"/>
        </w:rPr>
        <w:br/>
        <w:t>района от 13 марта 2015 года №81 «Об утверждении Положения</w:t>
      </w:r>
      <w:r w:rsidRPr="008F3D85">
        <w:rPr>
          <w:rFonts w:ascii="Arial" w:hAnsi="Arial" w:cs="Arial"/>
          <w:sz w:val="24"/>
          <w:szCs w:val="24"/>
        </w:rPr>
        <w:br/>
        <w:t>о комиссии по учету и распределению жилья при администрации</w:t>
      </w:r>
      <w:r w:rsidRPr="008F3D85">
        <w:rPr>
          <w:rFonts w:ascii="Arial" w:hAnsi="Arial" w:cs="Arial"/>
          <w:sz w:val="24"/>
          <w:szCs w:val="24"/>
        </w:rPr>
        <w:br/>
        <w:t>муниципального образования «Корсаковский район» и ее состава».</w:t>
      </w:r>
    </w:p>
    <w:p w:rsidR="008F3D85" w:rsidRDefault="008F3D85" w:rsidP="008F3D85">
      <w:pPr>
        <w:pStyle w:val="5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3D85" w:rsidRPr="008F3D85" w:rsidRDefault="008F3D85" w:rsidP="008F3D85">
      <w:pPr>
        <w:pStyle w:val="5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3D85" w:rsidRDefault="008F3D85" w:rsidP="008F3D85">
      <w:pPr>
        <w:pStyle w:val="20"/>
        <w:shd w:val="clear" w:color="auto" w:fill="auto"/>
        <w:tabs>
          <w:tab w:val="left" w:pos="3391"/>
          <w:tab w:val="left" w:pos="5940"/>
        </w:tabs>
        <w:spacing w:before="0" w:line="240" w:lineRule="auto"/>
        <w:ind w:firstLine="709"/>
        <w:rPr>
          <w:rStyle w:val="23pt"/>
          <w:rFonts w:ascii="Arial" w:hAnsi="Arial" w:cs="Arial"/>
          <w:sz w:val="24"/>
          <w:szCs w:val="24"/>
        </w:rPr>
      </w:pPr>
      <w:r w:rsidRPr="008F3D85">
        <w:rPr>
          <w:rFonts w:ascii="Arial" w:hAnsi="Arial" w:cs="Arial"/>
          <w:sz w:val="24"/>
          <w:szCs w:val="24"/>
        </w:rPr>
        <w:t xml:space="preserve">В соответствии с решением Корсаковского районного Совета народных депутатов от 20.12.2017 № 84/1 - </w:t>
      </w:r>
      <w:r w:rsidRPr="008F3D85">
        <w:rPr>
          <w:rFonts w:ascii="Arial" w:hAnsi="Arial" w:cs="Arial"/>
          <w:sz w:val="24"/>
          <w:szCs w:val="24"/>
          <w:lang w:val="en-US" w:bidi="en-US"/>
        </w:rPr>
        <w:t>PC</w:t>
      </w:r>
      <w:r w:rsidRPr="008F3D85">
        <w:rPr>
          <w:rFonts w:ascii="Arial" w:hAnsi="Arial" w:cs="Arial"/>
          <w:sz w:val="24"/>
          <w:szCs w:val="24"/>
          <w:lang w:bidi="en-US"/>
        </w:rPr>
        <w:t xml:space="preserve"> </w:t>
      </w:r>
      <w:r w:rsidRPr="008F3D85">
        <w:rPr>
          <w:rFonts w:ascii="Arial" w:hAnsi="Arial" w:cs="Arial"/>
          <w:sz w:val="24"/>
          <w:szCs w:val="24"/>
        </w:rPr>
        <w:t>«О структуре администрации Корсаковского района Орловской области», в целях обеспечения реализации полномочий комиссии по учёту и распределению жилья п</w:t>
      </w:r>
      <w:r>
        <w:rPr>
          <w:rFonts w:ascii="Arial" w:hAnsi="Arial" w:cs="Arial"/>
          <w:sz w:val="24"/>
          <w:szCs w:val="24"/>
        </w:rPr>
        <w:t xml:space="preserve">ри администрации муниципального образования Корсаковский </w:t>
      </w:r>
      <w:r w:rsidRPr="008F3D85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</w:t>
      </w:r>
      <w:r w:rsidRPr="008F3D85">
        <w:rPr>
          <w:rStyle w:val="23pt"/>
          <w:rFonts w:ascii="Arial" w:hAnsi="Arial" w:cs="Arial"/>
          <w:b/>
          <w:sz w:val="24"/>
          <w:szCs w:val="24"/>
        </w:rPr>
        <w:t>постановляю</w:t>
      </w:r>
      <w:r w:rsidRPr="008F3D85">
        <w:rPr>
          <w:rStyle w:val="23pt"/>
          <w:rFonts w:ascii="Arial" w:hAnsi="Arial" w:cs="Arial"/>
          <w:sz w:val="24"/>
          <w:szCs w:val="24"/>
        </w:rPr>
        <w:t>:</w:t>
      </w:r>
    </w:p>
    <w:p w:rsidR="008F3D85" w:rsidRPr="008F3D85" w:rsidRDefault="008F3D85" w:rsidP="008F3D85">
      <w:pPr>
        <w:pStyle w:val="20"/>
        <w:shd w:val="clear" w:color="auto" w:fill="auto"/>
        <w:tabs>
          <w:tab w:val="left" w:pos="3391"/>
          <w:tab w:val="left" w:pos="594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3D85" w:rsidRPr="008F3D85" w:rsidRDefault="008F3D85" w:rsidP="008F3D8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F3D85">
        <w:rPr>
          <w:rFonts w:ascii="Arial" w:hAnsi="Arial" w:cs="Arial"/>
          <w:sz w:val="24"/>
          <w:szCs w:val="24"/>
        </w:rPr>
        <w:t>Приложение 2 к постановлению от 13 марта 2015 № 81 изложить в следующей редакции:</w:t>
      </w:r>
    </w:p>
    <w:p w:rsidR="008F3D85" w:rsidRPr="008F3D85" w:rsidRDefault="008F3D85" w:rsidP="008F3D8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F3D85">
        <w:rPr>
          <w:rFonts w:ascii="Arial" w:hAnsi="Arial" w:cs="Arial"/>
          <w:sz w:val="24"/>
          <w:szCs w:val="24"/>
        </w:rPr>
        <w:t>«Состав комиссии по учету и распределению жилья при администрации муниципального образования «Корсаковский район»</w:t>
      </w:r>
    </w:p>
    <w:p w:rsidR="008F3D85" w:rsidRPr="008F3D85" w:rsidRDefault="008F3D85" w:rsidP="008F3D8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F3D85">
        <w:rPr>
          <w:rStyle w:val="23"/>
          <w:rFonts w:ascii="Arial" w:hAnsi="Arial" w:cs="Arial"/>
          <w:sz w:val="24"/>
          <w:szCs w:val="24"/>
        </w:rPr>
        <w:t>Председатель коми</w:t>
      </w:r>
      <w:bookmarkStart w:id="0" w:name="_GoBack"/>
      <w:bookmarkEnd w:id="0"/>
      <w:r w:rsidRPr="008F3D85">
        <w:rPr>
          <w:rStyle w:val="23"/>
          <w:rFonts w:ascii="Arial" w:hAnsi="Arial" w:cs="Arial"/>
          <w:sz w:val="24"/>
          <w:szCs w:val="24"/>
        </w:rPr>
        <w:t xml:space="preserve">ссии </w:t>
      </w:r>
      <w:r w:rsidRPr="008F3D85">
        <w:rPr>
          <w:rFonts w:ascii="Arial" w:hAnsi="Arial" w:cs="Arial"/>
          <w:sz w:val="24"/>
          <w:szCs w:val="24"/>
        </w:rPr>
        <w:t>- начальник отдела социальной политики и координации социальных программ администрации Корсаковского района.</w:t>
      </w:r>
    </w:p>
    <w:p w:rsidR="008F3D85" w:rsidRPr="008F3D85" w:rsidRDefault="008F3D85" w:rsidP="008F3D8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F3D85">
        <w:rPr>
          <w:rStyle w:val="23"/>
          <w:rFonts w:ascii="Arial" w:hAnsi="Arial" w:cs="Arial"/>
          <w:sz w:val="24"/>
          <w:szCs w:val="24"/>
        </w:rPr>
        <w:t xml:space="preserve">Заместитель председателя комиссии </w:t>
      </w:r>
      <w:r w:rsidRPr="008F3D85">
        <w:rPr>
          <w:rFonts w:ascii="Arial" w:hAnsi="Arial" w:cs="Arial"/>
          <w:sz w:val="24"/>
          <w:szCs w:val="24"/>
        </w:rPr>
        <w:t>- начальник отдела по управлению муниципальным имуществом администрации Корсаковского района.</w:t>
      </w:r>
    </w:p>
    <w:p w:rsidR="008F3D85" w:rsidRPr="008F3D85" w:rsidRDefault="008F3D85" w:rsidP="008F3D8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F3D85">
        <w:rPr>
          <w:rStyle w:val="23"/>
          <w:rFonts w:ascii="Arial" w:hAnsi="Arial" w:cs="Arial"/>
          <w:sz w:val="24"/>
          <w:szCs w:val="24"/>
        </w:rPr>
        <w:t xml:space="preserve">Секретарь комиссии </w:t>
      </w:r>
      <w:r w:rsidRPr="008F3D85">
        <w:rPr>
          <w:rFonts w:ascii="Arial" w:hAnsi="Arial" w:cs="Arial"/>
          <w:sz w:val="24"/>
          <w:szCs w:val="24"/>
        </w:rPr>
        <w:t>- главный специалист отдела экономики, строительства и ЖКХ, в должностные обязанности которого входит прогнозирование социально-экономического развития Корсаковского района.</w:t>
      </w:r>
    </w:p>
    <w:p w:rsidR="008F3D85" w:rsidRPr="008F3D85" w:rsidRDefault="008F3D85" w:rsidP="008F3D85">
      <w:pPr>
        <w:pStyle w:val="22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1" w:name="bookmark6"/>
      <w:r>
        <w:rPr>
          <w:rFonts w:ascii="Arial" w:hAnsi="Arial" w:cs="Arial"/>
          <w:b w:val="0"/>
          <w:bCs w:val="0"/>
          <w:sz w:val="24"/>
          <w:szCs w:val="24"/>
          <w:lang w:eastAsia="ru-RU" w:bidi="ru-RU"/>
        </w:rPr>
        <w:t xml:space="preserve">            </w:t>
      </w:r>
      <w:r w:rsidRPr="008F3D85">
        <w:rPr>
          <w:rFonts w:ascii="Arial" w:hAnsi="Arial" w:cs="Arial"/>
          <w:sz w:val="24"/>
          <w:szCs w:val="24"/>
        </w:rPr>
        <w:t>Члены комиссии:</w:t>
      </w:r>
      <w:bookmarkEnd w:id="1"/>
    </w:p>
    <w:p w:rsidR="008F3D85" w:rsidRPr="008F3D85" w:rsidRDefault="008F3D85" w:rsidP="008F3D8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F3D85">
        <w:rPr>
          <w:rFonts w:ascii="Arial" w:hAnsi="Arial" w:cs="Arial"/>
          <w:sz w:val="24"/>
          <w:szCs w:val="24"/>
        </w:rPr>
        <w:t>- начальник отдела экономики, строительства и ЖКХ администрации Корсаковского района;</w:t>
      </w:r>
    </w:p>
    <w:p w:rsidR="008F3D85" w:rsidRPr="008F3D85" w:rsidRDefault="008F3D85" w:rsidP="008F3D8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F3D85">
        <w:rPr>
          <w:rFonts w:ascii="Arial" w:hAnsi="Arial" w:cs="Arial"/>
          <w:sz w:val="24"/>
          <w:szCs w:val="24"/>
        </w:rPr>
        <w:t>главный специалист отдела организационно-правовой, кадровой работы и делопроизводства администрации Корсаковского района, в должностные обязанности которого входит юридическое сопровождение деятельности администрации Корсаковского района;</w:t>
      </w:r>
    </w:p>
    <w:p w:rsidR="008F3D85" w:rsidRPr="008F3D85" w:rsidRDefault="008F3D85" w:rsidP="008F3D8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F3D85">
        <w:rPr>
          <w:rFonts w:ascii="Arial" w:hAnsi="Arial" w:cs="Arial"/>
          <w:sz w:val="24"/>
          <w:szCs w:val="24"/>
        </w:rPr>
        <w:t>главный специалист отдела организационно-правовой, кадровой работы и делопроизводства администрации Корсаковского района, в должностные ' обязанности которого входит кадровое делопроизводство;</w:t>
      </w:r>
    </w:p>
    <w:p w:rsidR="008F3D85" w:rsidRPr="008F3D85" w:rsidRDefault="008F3D85" w:rsidP="008F3D8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F3D85">
        <w:rPr>
          <w:rFonts w:ascii="Arial" w:hAnsi="Arial" w:cs="Arial"/>
          <w:sz w:val="24"/>
          <w:szCs w:val="24"/>
        </w:rPr>
        <w:t>главный специалист отдела социальной политики и координации социальных программ администрации Корсаковского района, в должностные обязанности которого входит обеспечение реализации права молодых семей на улучшение жилищных условий».</w:t>
      </w:r>
    </w:p>
    <w:p w:rsidR="008F3D85" w:rsidRDefault="008F3D85" w:rsidP="008F3D85">
      <w:pPr>
        <w:tabs>
          <w:tab w:val="left" w:pos="780"/>
        </w:tabs>
        <w:rPr>
          <w:rFonts w:ascii="Arial" w:eastAsia="Times New Roman" w:hAnsi="Arial" w:cs="Arial"/>
        </w:rPr>
      </w:pPr>
    </w:p>
    <w:p w:rsidR="008F3D85" w:rsidRDefault="008F3D85" w:rsidP="008F3D85">
      <w:pPr>
        <w:tabs>
          <w:tab w:val="left" w:pos="780"/>
        </w:tabs>
        <w:rPr>
          <w:rFonts w:ascii="Arial" w:eastAsia="Times New Roman" w:hAnsi="Arial" w:cs="Arial"/>
        </w:rPr>
      </w:pPr>
    </w:p>
    <w:p w:rsidR="008F3D85" w:rsidRDefault="008F3D85" w:rsidP="008F3D85">
      <w:pPr>
        <w:tabs>
          <w:tab w:val="left" w:pos="780"/>
        </w:tabs>
        <w:rPr>
          <w:rFonts w:ascii="Arial" w:eastAsia="Times New Roman" w:hAnsi="Arial" w:cs="Arial"/>
        </w:rPr>
      </w:pPr>
    </w:p>
    <w:p w:rsidR="0042155A" w:rsidRPr="008F3D85" w:rsidRDefault="008F3D85" w:rsidP="000F0A33">
      <w:pPr>
        <w:tabs>
          <w:tab w:val="left" w:pos="780"/>
        </w:tabs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Глава района                                                                </w:t>
      </w:r>
      <w:r w:rsidR="000F0A33">
        <w:rPr>
          <w:rFonts w:ascii="Arial" w:eastAsia="Times New Roman" w:hAnsi="Arial" w:cs="Arial"/>
        </w:rPr>
        <w:t xml:space="preserve">                              </w:t>
      </w:r>
      <w:r>
        <w:rPr>
          <w:rFonts w:ascii="Arial" w:eastAsia="Times New Roman" w:hAnsi="Arial" w:cs="Arial"/>
        </w:rPr>
        <w:t>В.</w:t>
      </w:r>
      <w:r w:rsidR="000F0A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Р.</w:t>
      </w:r>
      <w:r w:rsidR="000F0A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Кнодель</w:t>
      </w:r>
    </w:p>
    <w:sectPr w:rsidR="0042155A" w:rsidRPr="008F3D85" w:rsidSect="00C3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28" w:rsidRDefault="000E3228" w:rsidP="000F0A33">
      <w:r>
        <w:separator/>
      </w:r>
    </w:p>
  </w:endnote>
  <w:endnote w:type="continuationSeparator" w:id="0">
    <w:p w:rsidR="000E3228" w:rsidRDefault="000E3228" w:rsidP="000F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28" w:rsidRDefault="000E3228" w:rsidP="000F0A33">
      <w:r>
        <w:separator/>
      </w:r>
    </w:p>
  </w:footnote>
  <w:footnote w:type="continuationSeparator" w:id="0">
    <w:p w:rsidR="000E3228" w:rsidRDefault="000E3228" w:rsidP="000F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D85"/>
    <w:rsid w:val="000E3228"/>
    <w:rsid w:val="000F0A33"/>
    <w:rsid w:val="0042155A"/>
    <w:rsid w:val="008F3D85"/>
    <w:rsid w:val="00C3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8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F3D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D85"/>
    <w:pPr>
      <w:shd w:val="clear" w:color="auto" w:fill="FFFFFF"/>
      <w:spacing w:before="3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8F3D85"/>
    <w:rPr>
      <w:rFonts w:ascii="Corbel" w:eastAsia="Corbel" w:hAnsi="Corbel" w:cs="Corbe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D85"/>
    <w:pPr>
      <w:shd w:val="clear" w:color="auto" w:fill="FFFFFF"/>
      <w:spacing w:before="600" w:after="840" w:line="0" w:lineRule="atLeast"/>
    </w:pPr>
    <w:rPr>
      <w:rFonts w:ascii="Corbel" w:eastAsia="Corbel" w:hAnsi="Corbel" w:cs="Corbel"/>
      <w:color w:val="auto"/>
      <w:sz w:val="16"/>
      <w:szCs w:val="1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8F3D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3D85"/>
    <w:pPr>
      <w:shd w:val="clear" w:color="auto" w:fill="FFFFFF"/>
      <w:spacing w:before="84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8F3D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3D85"/>
    <w:pPr>
      <w:shd w:val="clear" w:color="auto" w:fill="FFFFFF"/>
      <w:spacing w:after="10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8F3D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F3D85"/>
    <w:pPr>
      <w:shd w:val="clear" w:color="auto" w:fill="FFFFFF"/>
      <w:spacing w:before="300" w:line="403" w:lineRule="exact"/>
      <w:ind w:hanging="140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locked/>
    <w:rsid w:val="008F3D8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F3D85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Exact">
    <w:name w:val="Основной текст (2) Exact"/>
    <w:basedOn w:val="a0"/>
    <w:rsid w:val="008F3D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pt">
    <w:name w:val="Основной текст (2) + Интервал 3 pt"/>
    <w:basedOn w:val="2"/>
    <w:rsid w:val="008F3D85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Exact">
    <w:name w:val="Основной текст (6) + Не курсив Exact"/>
    <w:basedOn w:val="6"/>
    <w:rsid w:val="008F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Exact0">
    <w:name w:val="Основной текст (6) Exact"/>
    <w:basedOn w:val="6"/>
    <w:rsid w:val="008F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414pt">
    <w:name w:val="Основной текст (14) + 14 pt"/>
    <w:aliases w:val="Не курсив,Интервал -1 pt"/>
    <w:basedOn w:val="a0"/>
    <w:rsid w:val="008F3D8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14">
    <w:name w:val="Основной текст (14)"/>
    <w:basedOn w:val="a0"/>
    <w:rsid w:val="008F3D8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2"/>
      <w:szCs w:val="22"/>
      <w:u w:val="single"/>
      <w:effect w:val="none"/>
      <w:lang w:val="en-US" w:eastAsia="en-US" w:bidi="en-US"/>
    </w:rPr>
  </w:style>
  <w:style w:type="character" w:customStyle="1" w:styleId="4TimesNewRoman">
    <w:name w:val="Основной текст (4) + Times New Roman"/>
    <w:aliases w:val="8,5 pt"/>
    <w:basedOn w:val="4"/>
    <w:rsid w:val="008F3D8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8F3D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F0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33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0F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A3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F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A3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2</cp:revision>
  <dcterms:created xsi:type="dcterms:W3CDTF">2018-12-20T12:31:00Z</dcterms:created>
  <dcterms:modified xsi:type="dcterms:W3CDTF">2018-12-27T12:08:00Z</dcterms:modified>
</cp:coreProperties>
</file>