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Pr="00E04C76" w:rsidRDefault="00E04C76" w:rsidP="00E04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04C76">
        <w:rPr>
          <w:rFonts w:ascii="Times New Roman" w:eastAsia="Times New Roman" w:hAnsi="Times New Roman" w:cs="Times New Roman"/>
          <w:b/>
          <w:bCs/>
          <w:sz w:val="36"/>
          <w:szCs w:val="36"/>
        </w:rPr>
        <w:t>В ФСС изменились номера телефонов</w:t>
      </w:r>
    </w:p>
    <w:p w:rsidR="00E04C76" w:rsidRPr="00E04C76" w:rsidRDefault="00E04C76" w:rsidP="00E0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76">
        <w:rPr>
          <w:rFonts w:ascii="Times New Roman" w:eastAsia="Times New Roman" w:hAnsi="Times New Roman" w:cs="Times New Roman"/>
          <w:i/>
          <w:iCs/>
          <w:sz w:val="24"/>
          <w:szCs w:val="24"/>
        </w:rPr>
        <w:t>В связи с оптимизацией структуры в Орловском региональном отделении Фонда социального страхования Российской Федерации меняются отдельные номера телефонов и адреса приема заявителей.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br/>
        <w:t>В структуре регионального отделения Фонда социального страхования произошли некоторые организационные изменения. Во избежание путаницы уточняем контакты и адреса для обращений по ключевым вопросам: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2263"/>
        <w:gridCol w:w="3059"/>
      </w:tblGrid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вопросы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приема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Регистрация и снятие с регистрационного </w:t>
            </w: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учёта страхователей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54-80-81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3, каб. 3-01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страховых взносов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43-91-85, 43-90-65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17, эт. 3, каб. 6, 7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 расчетов по начисленным и уплаченным страховым взносам, взыскание задолженности</w:t>
            </w:r>
          </w:p>
        </w:tc>
        <w:tc>
          <w:tcPr>
            <w:tcW w:w="5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городу Орлу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59-63-49, 59-63-56, 59-63-52, 59-63-47, 59-63-48, 59-63-51, 59-63-55, 59-63-44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17, эт. 3, каб. 2, 3, 8, 11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Орловскому району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59-63-44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17, эт. 3, каб. 8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Взыскание задолженности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55-69-90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17. эт. 3, каб. 4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Пониженные тарифы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59-63-50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17. эт. 3, каб. 5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пособиями в связи с материнством, а также пособиями по временной нетрудоспособности; правовые основы оказания госуслуг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54-80-40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2, каб. 2-03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Соблюдение порядка выдачи, продления и оформления листков временной нетрудоспособности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43-90-68, 59-63-54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17, эт. 2. каб. 6-7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Назначение и выплата пособий напрямую </w:t>
            </w: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Фонда социального страхования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43-91-88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17, эт. 2, каб. 5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Прием документов для выделения средств </w:t>
            </w: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возмещение расходов по обязательному социальному страхованию (проведение камеральных проверок)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43-91-88, 54-07-49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17, эт. 2, каб. 4-5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и оплата родовых сертификатов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54-80-76, 54-80-77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3, каб. 3-18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54-80-70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3, каб. 3-03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сдачи отчетности в электронном виде с применением электронной подписи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54-81-11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2, каб. 2-07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заполнения реквизитов в платежных поручениях при перечислении платежей в Фонд социального страхования Российской Федерации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54-81-06, 54-81-07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2, каб. 2-19</w:t>
            </w:r>
          </w:p>
        </w:tc>
      </w:tr>
      <w:tr w:rsidR="00E04C76" w:rsidRPr="00E04C76" w:rsidTr="00E04C76">
        <w:trPr>
          <w:tblCellSpacing w:w="0" w:type="dxa"/>
          <w:jc w:val="center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страхового обеспечения в связи с несчастным случаем на производстве и профзаболеванием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(4862) 54-80-54, 54-80-75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C76" w:rsidRPr="00E04C76" w:rsidRDefault="00E04C76" w:rsidP="00E0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7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Степана Разина, д. 5, эт. 1, каб. 1-02,1-03,1-04</w:t>
            </w:r>
          </w:p>
        </w:tc>
      </w:tr>
    </w:tbl>
    <w:p w:rsidR="00E04C76" w:rsidRPr="00E04C76" w:rsidRDefault="00E04C76" w:rsidP="00E04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br/>
        <w:t>Уточнить контакты отдельных специалистов можно на сайте отделения Фонда (r57.fss.ru) в разделе «Контакты», а также по телефонам: 54-80-80 (приемная), 54-81-81 (горячая линия), 54-81-10 (пресс-служба).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04C76">
        <w:rPr>
          <w:rFonts w:ascii="Times New Roman" w:eastAsia="Times New Roman" w:hAnsi="Times New Roman" w:cs="Times New Roman"/>
          <w:sz w:val="24"/>
          <w:szCs w:val="24"/>
        </w:rPr>
        <w:br/>
      </w:r>
      <w:r w:rsidRPr="00E04C76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Орловского регионального отделения Фонда</w:t>
      </w:r>
    </w:p>
    <w:p w:rsidR="0001739D" w:rsidRDefault="0001739D"/>
    <w:sectPr w:rsidR="0001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C76"/>
    <w:rsid w:val="0001739D"/>
    <w:rsid w:val="0094531D"/>
    <w:rsid w:val="00E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4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C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E04C76"/>
    <w:rPr>
      <w:i/>
      <w:iCs/>
    </w:rPr>
  </w:style>
  <w:style w:type="character" w:styleId="a4">
    <w:name w:val="Strong"/>
    <w:basedOn w:val="a0"/>
    <w:uiPriority w:val="22"/>
    <w:qFormat/>
    <w:rsid w:val="00E04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2015-10-22T14:13:00Z</dcterms:created>
  <dcterms:modified xsi:type="dcterms:W3CDTF">2015-10-22T14:13:00Z</dcterms:modified>
</cp:coreProperties>
</file>