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CC3D47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EC" w:rsidRDefault="00CC3D47" w:rsidP="000B68E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15649">
        <w:rPr>
          <w:rFonts w:ascii="Times New Roman" w:hAnsi="Times New Roman" w:cs="Times New Roman"/>
          <w:sz w:val="26"/>
          <w:szCs w:val="26"/>
        </w:rPr>
        <w:t xml:space="preserve">Межрайонная ИФНС № 4 по Орловской области </w:t>
      </w:r>
      <w:r w:rsidR="000B68EC">
        <w:rPr>
          <w:rFonts w:ascii="Times New Roman" w:hAnsi="Times New Roman" w:cs="Times New Roman"/>
          <w:sz w:val="26"/>
          <w:szCs w:val="26"/>
        </w:rPr>
        <w:t>сообщает</w:t>
      </w:r>
      <w:r w:rsidR="00615649">
        <w:rPr>
          <w:rFonts w:ascii="Times New Roman" w:hAnsi="Times New Roman" w:cs="Times New Roman"/>
          <w:sz w:val="26"/>
          <w:szCs w:val="26"/>
        </w:rPr>
        <w:t xml:space="preserve">, что </w:t>
      </w:r>
      <w:r w:rsidR="000B68EC">
        <w:rPr>
          <w:rFonts w:ascii="Times New Roman" w:hAnsi="Times New Roman" w:cs="Times New Roman"/>
          <w:sz w:val="26"/>
          <w:szCs w:val="26"/>
        </w:rPr>
        <w:t xml:space="preserve">основная масса ошибок в декларациях по НДС связана с ведением налогоплательщиками книги покупок и книги продаж без должного внимания. </w:t>
      </w:r>
    </w:p>
    <w:p w:rsidR="000B68EC" w:rsidRDefault="000B68EC" w:rsidP="000B68E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Наиболее</w:t>
      </w:r>
      <w:r w:rsidR="00CB01D0">
        <w:rPr>
          <w:rFonts w:ascii="Times New Roman" w:hAnsi="Times New Roman" w:cs="Times New Roman"/>
          <w:sz w:val="26"/>
          <w:szCs w:val="26"/>
        </w:rPr>
        <w:t xml:space="preserve"> распространенные ошибки-</w:t>
      </w:r>
      <w:r>
        <w:rPr>
          <w:rFonts w:ascii="Times New Roman" w:hAnsi="Times New Roman" w:cs="Times New Roman"/>
          <w:sz w:val="26"/>
          <w:szCs w:val="26"/>
        </w:rPr>
        <w:t>некорректное указание ИНН контрагента, а также расхождения в номерах счет-фактур у продавца и покупателя.</w:t>
      </w:r>
      <w:r w:rsidR="00CB01D0">
        <w:rPr>
          <w:rFonts w:ascii="Times New Roman" w:hAnsi="Times New Roman" w:cs="Times New Roman"/>
          <w:sz w:val="26"/>
          <w:szCs w:val="26"/>
        </w:rPr>
        <w:t xml:space="preserve"> Это приводит к неидентичности информации контрагентов по одним и тем же транзакциям, и налоговые органы обращают внимание на такие операции при налоговом контроле. </w:t>
      </w:r>
    </w:p>
    <w:p w:rsidR="00CB01D0" w:rsidRPr="00CC3D47" w:rsidRDefault="00CB01D0" w:rsidP="000B68E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Часто допускается ошибка, связанная с таким реквизитом,</w:t>
      </w:r>
      <w:r w:rsidR="00920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КПП контрагента, который не является основным,</w:t>
      </w:r>
      <w:r w:rsidR="00920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 необходим налоговым органам для идентификации налогоплательщиков, </w:t>
      </w:r>
      <w:r w:rsidR="00920B73">
        <w:rPr>
          <w:rFonts w:ascii="Times New Roman" w:hAnsi="Times New Roman" w:cs="Times New Roman"/>
          <w:sz w:val="26"/>
          <w:szCs w:val="26"/>
        </w:rPr>
        <w:t>а так же на этапе обработки выявленных несоответствий по результатам сопоставления счетов-фактур. Если налогоплательщику неизвестен новый КПП контрагента (допустим тот сменил место регистрации), то отсутствие этой информации не ограничивает его в представлении декларации по НДС. Но все же такой реквизит лучше уточнить на сайте ФНС России с помощью сервиса «Проверка корректности заполнения счетов-фактур». В данные своего запроса нужно ввести ИНН/КПП контрагента, дату совершения сделки и проверить, мог ли контрагент на эту дату совершить сделку и корректны ли его идентификационные данные.</w:t>
      </w:r>
    </w:p>
    <w:p w:rsidR="00451A72" w:rsidRPr="003F608A" w:rsidRDefault="00451A72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A72" w:rsidRPr="003F608A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2"/>
    <w:rsid w:val="000B68EC"/>
    <w:rsid w:val="000E6C49"/>
    <w:rsid w:val="00167F40"/>
    <w:rsid w:val="002A4C23"/>
    <w:rsid w:val="00320D3A"/>
    <w:rsid w:val="003F608A"/>
    <w:rsid w:val="00451A72"/>
    <w:rsid w:val="00615649"/>
    <w:rsid w:val="00674389"/>
    <w:rsid w:val="008D2E9F"/>
    <w:rsid w:val="00911FA5"/>
    <w:rsid w:val="00920B73"/>
    <w:rsid w:val="00BC6D06"/>
    <w:rsid w:val="00CB01D0"/>
    <w:rsid w:val="00CC3D47"/>
    <w:rsid w:val="00CF64BB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OrgOtdel</cp:lastModifiedBy>
  <cp:revision>2</cp:revision>
  <cp:lastPrinted>2015-10-08T09:52:00Z</cp:lastPrinted>
  <dcterms:created xsi:type="dcterms:W3CDTF">2015-12-17T08:06:00Z</dcterms:created>
  <dcterms:modified xsi:type="dcterms:W3CDTF">2015-12-17T08:06:00Z</dcterms:modified>
</cp:coreProperties>
</file>