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608A" w:rsidRDefault="00451A72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8A">
        <w:rPr>
          <w:rFonts w:ascii="Times New Roman" w:hAnsi="Times New Roman" w:cs="Times New Roman"/>
          <w:b/>
          <w:sz w:val="28"/>
          <w:szCs w:val="28"/>
        </w:rPr>
        <w:t>Программа добровольного декларирования гражданами акт</w:t>
      </w:r>
      <w:r w:rsidR="003F608A" w:rsidRPr="003F608A">
        <w:rPr>
          <w:rFonts w:ascii="Times New Roman" w:hAnsi="Times New Roman" w:cs="Times New Roman"/>
          <w:b/>
          <w:sz w:val="28"/>
          <w:szCs w:val="28"/>
        </w:rPr>
        <w:t>и</w:t>
      </w:r>
      <w:r w:rsidR="004714EC">
        <w:rPr>
          <w:rFonts w:ascii="Times New Roman" w:hAnsi="Times New Roman" w:cs="Times New Roman"/>
          <w:b/>
          <w:sz w:val="28"/>
          <w:szCs w:val="28"/>
        </w:rPr>
        <w:t>вов и счетов за рубежом продолжается.</w:t>
      </w:r>
      <w:r w:rsidRPr="003F6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A72" w:rsidRPr="003F608A" w:rsidRDefault="00451A72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2" w:rsidRPr="00F51881" w:rsidRDefault="004714EC" w:rsidP="003F60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Продолжается д</w:t>
      </w:r>
      <w:r w:rsidR="00451A72" w:rsidRPr="00F51881">
        <w:rPr>
          <w:rFonts w:ascii="Times New Roman" w:hAnsi="Times New Roman" w:cs="Times New Roman"/>
          <w:sz w:val="26"/>
          <w:szCs w:val="26"/>
        </w:rPr>
        <w:t>обровольное декларирование физическими лицами активов и счетов (вкладов) в банках (Фед</w:t>
      </w:r>
      <w:r w:rsidR="003F608A" w:rsidRPr="00F51881">
        <w:rPr>
          <w:rFonts w:ascii="Times New Roman" w:hAnsi="Times New Roman" w:cs="Times New Roman"/>
          <w:sz w:val="26"/>
          <w:szCs w:val="26"/>
        </w:rPr>
        <w:t>е</w:t>
      </w:r>
      <w:r w:rsidR="00451A72" w:rsidRPr="00F51881">
        <w:rPr>
          <w:rFonts w:ascii="Times New Roman" w:hAnsi="Times New Roman" w:cs="Times New Roman"/>
          <w:sz w:val="26"/>
          <w:szCs w:val="26"/>
        </w:rPr>
        <w:t>ральный закон от 08.06.2015 №140-ФЗ). Это значит, что заявители могут задекларировать свое имущество (недвижимость, ценны</w:t>
      </w:r>
      <w:r w:rsidR="003F608A" w:rsidRPr="00F51881">
        <w:rPr>
          <w:rFonts w:ascii="Times New Roman" w:hAnsi="Times New Roman" w:cs="Times New Roman"/>
          <w:sz w:val="26"/>
          <w:szCs w:val="26"/>
        </w:rPr>
        <w:t>е</w:t>
      </w:r>
      <w:r w:rsidR="00451A72" w:rsidRPr="00F51881">
        <w:rPr>
          <w:rFonts w:ascii="Times New Roman" w:hAnsi="Times New Roman" w:cs="Times New Roman"/>
          <w:sz w:val="26"/>
          <w:szCs w:val="26"/>
        </w:rPr>
        <w:t xml:space="preserve"> бумаги, контролируемые иностранные компании, банковские счета), в т.ч. контролируемое через номинальных владельцев.</w:t>
      </w:r>
    </w:p>
    <w:p w:rsidR="003F608A" w:rsidRPr="00F51881" w:rsidRDefault="003F608A" w:rsidP="00F51881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881">
        <w:rPr>
          <w:rFonts w:ascii="Times New Roman" w:hAnsi="Times New Roman" w:cs="Times New Roman"/>
          <w:sz w:val="26"/>
          <w:szCs w:val="26"/>
        </w:rPr>
        <w:t>Физические лица вправе представить специальную декларацию непосредственно в ФНС Рос</w:t>
      </w:r>
      <w:r w:rsidR="00F51881" w:rsidRPr="00F51881">
        <w:rPr>
          <w:rFonts w:ascii="Times New Roman" w:hAnsi="Times New Roman" w:cs="Times New Roman"/>
          <w:sz w:val="26"/>
          <w:szCs w:val="26"/>
        </w:rPr>
        <w:t>с</w:t>
      </w:r>
      <w:r w:rsidRPr="00F51881">
        <w:rPr>
          <w:rFonts w:ascii="Times New Roman" w:hAnsi="Times New Roman" w:cs="Times New Roman"/>
          <w:sz w:val="26"/>
          <w:szCs w:val="26"/>
        </w:rPr>
        <w:t xml:space="preserve">ии по адресу: г. Москва, </w:t>
      </w:r>
      <w:proofErr w:type="gramStart"/>
      <w:r w:rsidRPr="00F51881">
        <w:rPr>
          <w:rFonts w:ascii="Times New Roman" w:hAnsi="Times New Roman" w:cs="Times New Roman"/>
          <w:sz w:val="26"/>
          <w:szCs w:val="26"/>
        </w:rPr>
        <w:t>Рахмановский</w:t>
      </w:r>
      <w:proofErr w:type="gramEnd"/>
      <w:r w:rsidRPr="00F51881">
        <w:rPr>
          <w:rFonts w:ascii="Times New Roman" w:hAnsi="Times New Roman" w:cs="Times New Roman"/>
          <w:sz w:val="26"/>
          <w:szCs w:val="26"/>
        </w:rPr>
        <w:t xml:space="preserve"> пер. д. 4 стр. 1. Либо декларацию можно представить в налоговые органы по месту жительства (месту пребывания). Для удобства можно воспользоваться сервисом «Онлайн запись на прием в инспекцию».</w:t>
      </w:r>
    </w:p>
    <w:sectPr w:rsidR="003F608A" w:rsidRPr="00F51881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72"/>
    <w:rsid w:val="000E6C49"/>
    <w:rsid w:val="001F673F"/>
    <w:rsid w:val="002A4C23"/>
    <w:rsid w:val="003F608A"/>
    <w:rsid w:val="00451A72"/>
    <w:rsid w:val="004714EC"/>
    <w:rsid w:val="008D2E9F"/>
    <w:rsid w:val="00911FA5"/>
    <w:rsid w:val="00BC6D06"/>
    <w:rsid w:val="00CF64BB"/>
    <w:rsid w:val="00D83650"/>
    <w:rsid w:val="00F51881"/>
    <w:rsid w:val="00FC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юрий</cp:lastModifiedBy>
  <cp:revision>2</cp:revision>
  <cp:lastPrinted>2015-10-08T09:52:00Z</cp:lastPrinted>
  <dcterms:created xsi:type="dcterms:W3CDTF">2016-02-29T18:28:00Z</dcterms:created>
  <dcterms:modified xsi:type="dcterms:W3CDTF">2016-02-29T18:28:00Z</dcterms:modified>
</cp:coreProperties>
</file>