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D7" w:rsidRDefault="00E51ED7" w:rsidP="00E5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51ED7" w:rsidRDefault="00E51ED7" w:rsidP="00E5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D7" w:rsidRDefault="00E51ED7" w:rsidP="00E5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НЕЧАЕВСКОГО СЕЛЬСКОГО ПОСЕЛЕНИЯ</w:t>
      </w:r>
    </w:p>
    <w:p w:rsidR="00E51ED7" w:rsidRDefault="00E51ED7" w:rsidP="00E5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E51ED7" w:rsidRDefault="00E51ED7" w:rsidP="00E5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D7" w:rsidRDefault="00E51ED7" w:rsidP="00E5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D7" w:rsidRDefault="00E51ED7" w:rsidP="00E5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51ED7" w:rsidRDefault="00E51ED7" w:rsidP="00E51E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ED7" w:rsidRDefault="00E51ED7" w:rsidP="00E51E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мая 2017 года.                                                                 </w:t>
      </w:r>
      <w:r w:rsidR="00166D75">
        <w:rPr>
          <w:rFonts w:ascii="Times New Roman" w:hAnsi="Times New Roman"/>
          <w:sz w:val="28"/>
          <w:szCs w:val="28"/>
        </w:rPr>
        <w:t xml:space="preserve">                            № 15</w:t>
      </w:r>
      <w:r>
        <w:rPr>
          <w:rFonts w:ascii="Times New Roman" w:hAnsi="Times New Roman"/>
          <w:sz w:val="28"/>
          <w:szCs w:val="28"/>
        </w:rPr>
        <w:t xml:space="preserve">                       д. </w:t>
      </w:r>
      <w:proofErr w:type="spellStart"/>
      <w:r>
        <w:rPr>
          <w:rFonts w:ascii="Times New Roman" w:hAnsi="Times New Roman"/>
          <w:sz w:val="28"/>
          <w:szCs w:val="28"/>
        </w:rPr>
        <w:t>Нечаево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F39C3" w:rsidRDefault="00E51ED7" w:rsidP="008F39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39C3">
        <w:rPr>
          <w:rFonts w:ascii="Times New Roman" w:hAnsi="Times New Roman"/>
          <w:sz w:val="28"/>
          <w:szCs w:val="28"/>
        </w:rPr>
        <w:t xml:space="preserve">              </w:t>
      </w:r>
    </w:p>
    <w:p w:rsidR="00E51ED7" w:rsidRDefault="00E51ED7" w:rsidP="008F3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действия  административного регламента</w:t>
      </w:r>
    </w:p>
    <w:p w:rsidR="00E51ED7" w:rsidRDefault="00166D75" w:rsidP="008F3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земельного участка, государственная собственность на который не разграничена или, находящегося в муниципальной собственности</w:t>
      </w:r>
      <w:r w:rsidR="008F39C3">
        <w:rPr>
          <w:rFonts w:ascii="Times New Roman" w:hAnsi="Times New Roman"/>
          <w:sz w:val="28"/>
          <w:szCs w:val="28"/>
        </w:rPr>
        <w:t>, на котором расположены здания, сооружения</w:t>
      </w:r>
      <w:r>
        <w:rPr>
          <w:rFonts w:ascii="Times New Roman" w:hAnsi="Times New Roman"/>
          <w:sz w:val="28"/>
          <w:szCs w:val="28"/>
        </w:rPr>
        <w:t>»</w:t>
      </w:r>
    </w:p>
    <w:p w:rsidR="00E51ED7" w:rsidRDefault="00E51ED7" w:rsidP="00E5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ED7" w:rsidRDefault="008F39C3" w:rsidP="00E51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51ED7">
        <w:rPr>
          <w:rFonts w:ascii="Times New Roman" w:hAnsi="Times New Roman"/>
          <w:sz w:val="28"/>
          <w:szCs w:val="28"/>
        </w:rPr>
        <w:t>В соответствии с п. 3 ст. 3. 3 Федерального закона от 25 февраля 2001 года № 137-ФЗ «О введение в действие Земельного кодекса», с Федеральным законом от 27 мая 2014 года № 136-ФЗ «О внесении изменений в статью 26.3 Федерального закона «Об общих принципах организации  законодательных (представительных) и исполнительных органов государственной власти субъектов Российской Федерации», Федеральным законом от 03.07.2016г. № 334-ФЗ «О</w:t>
      </w:r>
      <w:proofErr w:type="gramEnd"/>
      <w:r w:rsidR="00E51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1ED7">
        <w:rPr>
          <w:rFonts w:ascii="Times New Roman" w:hAnsi="Times New Roman"/>
          <w:sz w:val="28"/>
          <w:szCs w:val="28"/>
        </w:rPr>
        <w:t>внесении</w:t>
      </w:r>
      <w:proofErr w:type="gramEnd"/>
      <w:r w:rsidR="00E51ED7">
        <w:rPr>
          <w:rFonts w:ascii="Times New Roman" w:hAnsi="Times New Roman"/>
          <w:sz w:val="28"/>
          <w:szCs w:val="28"/>
        </w:rPr>
        <w:t xml:space="preserve"> изменений в Земельный кодекс РФ и отдельные законодательные акты», </w:t>
      </w:r>
      <w:proofErr w:type="spellStart"/>
      <w:proofErr w:type="gramStart"/>
      <w:r w:rsidR="00E51ED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51ED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E51ED7">
        <w:rPr>
          <w:rFonts w:ascii="Times New Roman" w:hAnsi="Times New Roman"/>
          <w:sz w:val="28"/>
          <w:szCs w:val="28"/>
        </w:rPr>
        <w:t>н</w:t>
      </w:r>
      <w:proofErr w:type="spellEnd"/>
      <w:r w:rsidR="00E51ED7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="00E51ED7">
        <w:rPr>
          <w:rFonts w:ascii="Times New Roman" w:hAnsi="Times New Roman"/>
          <w:sz w:val="28"/>
          <w:szCs w:val="28"/>
        </w:rPr>
        <w:t>ю</w:t>
      </w:r>
      <w:proofErr w:type="spellEnd"/>
      <w:r w:rsidR="00E51ED7">
        <w:rPr>
          <w:rFonts w:ascii="Times New Roman" w:hAnsi="Times New Roman"/>
          <w:sz w:val="28"/>
          <w:szCs w:val="28"/>
        </w:rPr>
        <w:t xml:space="preserve"> :</w:t>
      </w:r>
    </w:p>
    <w:p w:rsidR="00166D75" w:rsidRPr="00166D75" w:rsidRDefault="00E51ED7" w:rsidP="00166D75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 xml:space="preserve">Исключить из реестра муниципальных услуг (функций) </w:t>
      </w:r>
      <w:proofErr w:type="spellStart"/>
      <w:r w:rsidRPr="00166D75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166D75">
        <w:rPr>
          <w:rFonts w:ascii="Times New Roman" w:hAnsi="Times New Roman" w:cs="Times New Roman"/>
          <w:sz w:val="28"/>
          <w:szCs w:val="28"/>
        </w:rPr>
        <w:t xml:space="preserve">  сельского поселения администрат</w:t>
      </w:r>
      <w:r w:rsidR="00166D75" w:rsidRPr="00166D75">
        <w:rPr>
          <w:rFonts w:ascii="Times New Roman" w:hAnsi="Times New Roman" w:cs="Times New Roman"/>
          <w:sz w:val="28"/>
          <w:szCs w:val="28"/>
        </w:rPr>
        <w:t xml:space="preserve">ивный регламент </w:t>
      </w:r>
      <w:r w:rsidR="00166D75" w:rsidRPr="00166D75">
        <w:rPr>
          <w:rFonts w:ascii="Times New Roman" w:hAnsi="Times New Roman"/>
          <w:sz w:val="28"/>
          <w:szCs w:val="28"/>
        </w:rPr>
        <w:t>«Предоставление земельного участка, государственная собственность на который не разграничена или, находящегося в муниципальной собственности</w:t>
      </w:r>
      <w:r w:rsidR="00166D75">
        <w:rPr>
          <w:rFonts w:ascii="Times New Roman" w:hAnsi="Times New Roman"/>
          <w:sz w:val="28"/>
          <w:szCs w:val="28"/>
        </w:rPr>
        <w:t>, на котором расположены  здания, сооружения</w:t>
      </w:r>
      <w:r w:rsidR="00166D75" w:rsidRPr="00166D75">
        <w:rPr>
          <w:rFonts w:ascii="Times New Roman" w:hAnsi="Times New Roman"/>
          <w:sz w:val="28"/>
          <w:szCs w:val="28"/>
        </w:rPr>
        <w:t>»</w:t>
      </w:r>
      <w:r w:rsidR="00166D75">
        <w:rPr>
          <w:rFonts w:ascii="Times New Roman" w:hAnsi="Times New Roman"/>
          <w:sz w:val="28"/>
          <w:szCs w:val="28"/>
        </w:rPr>
        <w:t>.</w:t>
      </w:r>
    </w:p>
    <w:p w:rsidR="00E51ED7" w:rsidRPr="008F39C3" w:rsidRDefault="00E51ED7" w:rsidP="00166D75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датой завершения действие административного рег</w:t>
      </w:r>
      <w:r w:rsidR="00166D75">
        <w:rPr>
          <w:rFonts w:ascii="Times New Roman" w:hAnsi="Times New Roman" w:cs="Times New Roman"/>
          <w:sz w:val="28"/>
          <w:szCs w:val="28"/>
        </w:rPr>
        <w:t xml:space="preserve">ламента </w:t>
      </w:r>
      <w:r w:rsidR="00166D75" w:rsidRPr="00166D75">
        <w:rPr>
          <w:rFonts w:ascii="Times New Roman" w:hAnsi="Times New Roman"/>
          <w:sz w:val="28"/>
          <w:szCs w:val="28"/>
        </w:rPr>
        <w:t>«Предоставление земельного участка, государственная собственность на который не разграничена или, находящегося в муниципальной собственности</w:t>
      </w:r>
      <w:r w:rsidR="00166D75">
        <w:rPr>
          <w:rFonts w:ascii="Times New Roman" w:hAnsi="Times New Roman"/>
          <w:sz w:val="28"/>
          <w:szCs w:val="28"/>
        </w:rPr>
        <w:t>, на котором расположены  здания, сооружения</w:t>
      </w:r>
      <w:r w:rsidR="00166D75" w:rsidRPr="00166D75">
        <w:rPr>
          <w:rFonts w:ascii="Times New Roman" w:hAnsi="Times New Roman"/>
          <w:sz w:val="28"/>
          <w:szCs w:val="28"/>
        </w:rPr>
        <w:t>»</w:t>
      </w:r>
      <w:r w:rsidR="00166D7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166D75"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="00166D75">
        <w:rPr>
          <w:rFonts w:ascii="Times New Roman" w:hAnsi="Times New Roman"/>
          <w:sz w:val="28"/>
          <w:szCs w:val="28"/>
        </w:rPr>
        <w:t xml:space="preserve"> </w:t>
      </w:r>
      <w:r w:rsidRPr="00166D75">
        <w:rPr>
          <w:rFonts w:ascii="Times New Roman" w:hAnsi="Times New Roman" w:cs="Times New Roman"/>
          <w:sz w:val="28"/>
          <w:szCs w:val="28"/>
        </w:rPr>
        <w:t>сельского</w:t>
      </w:r>
      <w:r w:rsidR="007B56DC">
        <w:rPr>
          <w:rFonts w:ascii="Times New Roman" w:hAnsi="Times New Roman" w:cs="Times New Roman"/>
          <w:sz w:val="28"/>
          <w:szCs w:val="28"/>
        </w:rPr>
        <w:t xml:space="preserve"> поселения  от  23.10.2015г. № 36 </w:t>
      </w:r>
      <w:r w:rsidR="008F39C3" w:rsidRPr="00166D75">
        <w:rPr>
          <w:rFonts w:ascii="Times New Roman" w:hAnsi="Times New Roman"/>
          <w:sz w:val="28"/>
          <w:szCs w:val="28"/>
        </w:rPr>
        <w:t>«Предоставление земельного участка, государственная собственность на который не разграничена или, находящегося в муниципальной собственности</w:t>
      </w:r>
      <w:r w:rsidR="008F39C3">
        <w:rPr>
          <w:rFonts w:ascii="Times New Roman" w:hAnsi="Times New Roman"/>
          <w:sz w:val="28"/>
          <w:szCs w:val="28"/>
        </w:rPr>
        <w:t xml:space="preserve">, на котором расположены  здания, сооружения» </w:t>
      </w:r>
      <w:r w:rsidRPr="00166D75">
        <w:rPr>
          <w:rFonts w:ascii="Times New Roman" w:hAnsi="Times New Roman" w:cs="Times New Roman"/>
          <w:sz w:val="28"/>
          <w:szCs w:val="28"/>
        </w:rPr>
        <w:t>, 26 мая 2017 года.</w:t>
      </w:r>
      <w:proofErr w:type="gramEnd"/>
    </w:p>
    <w:p w:rsidR="008F39C3" w:rsidRPr="00166D75" w:rsidRDefault="008F39C3" w:rsidP="00166D75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Интернет –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.корсаково57.рф).</w:t>
      </w:r>
    </w:p>
    <w:p w:rsidR="00E51ED7" w:rsidRDefault="00E51ED7" w:rsidP="00E5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D7" w:rsidRDefault="00E51ED7" w:rsidP="00E5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r w:rsidR="008F39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С. А. Панин </w:t>
      </w:r>
    </w:p>
    <w:p w:rsidR="00E51ED7" w:rsidRDefault="00E51ED7" w:rsidP="00E51ED7">
      <w:pPr>
        <w:spacing w:after="0" w:line="240" w:lineRule="auto"/>
        <w:jc w:val="both"/>
      </w:pPr>
    </w:p>
    <w:p w:rsidR="00584BA9" w:rsidRDefault="00584BA9"/>
    <w:sectPr w:rsidR="00584BA9" w:rsidSect="0054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50D"/>
    <w:multiLevelType w:val="hybridMultilevel"/>
    <w:tmpl w:val="9AA0943E"/>
    <w:lvl w:ilvl="0" w:tplc="A53679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FB4C81"/>
    <w:multiLevelType w:val="hybridMultilevel"/>
    <w:tmpl w:val="618EEE4A"/>
    <w:lvl w:ilvl="0" w:tplc="E288F84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ED7"/>
    <w:rsid w:val="00166D75"/>
    <w:rsid w:val="00541BD4"/>
    <w:rsid w:val="00584BA9"/>
    <w:rsid w:val="007B56DC"/>
    <w:rsid w:val="008F39C3"/>
    <w:rsid w:val="00E5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2017-05-29T12:32:00Z</cp:lastPrinted>
  <dcterms:created xsi:type="dcterms:W3CDTF">2017-05-29T12:06:00Z</dcterms:created>
  <dcterms:modified xsi:type="dcterms:W3CDTF">2017-05-29T12:32:00Z</dcterms:modified>
</cp:coreProperties>
</file>