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38" w:rsidRDefault="00786D38" w:rsidP="00786D38">
      <w:pPr>
        <w:pStyle w:val="Style44"/>
        <w:widowControl/>
        <w:rPr>
          <w:rStyle w:val="FontStyle124"/>
        </w:rPr>
      </w:pPr>
      <w:r>
        <w:rPr>
          <w:rStyle w:val="FontStyle124"/>
        </w:rPr>
        <w:t>АДМИНИСТРАЦИЯ ГАГАРИЙСКОГО СЕЛЬСКОГО ПОСЕЛЕНИЕ КОРСАКОВСКОГО РАЙОНА ОРЛОВСКОЙ ОБЛАСТИ</w:t>
      </w:r>
    </w:p>
    <w:p w:rsidR="00024923" w:rsidRDefault="00024923"/>
    <w:p w:rsidR="00786D38" w:rsidRPr="00555959" w:rsidRDefault="00786D38" w:rsidP="00786D38">
      <w:pPr>
        <w:pStyle w:val="Style45"/>
        <w:widowControl/>
        <w:jc w:val="center"/>
        <w:rPr>
          <w:rStyle w:val="FontStyle124"/>
          <w:b/>
        </w:rPr>
      </w:pPr>
      <w:r w:rsidRPr="00555959">
        <w:rPr>
          <w:rStyle w:val="FontStyle124"/>
          <w:b/>
        </w:rPr>
        <w:t>ПОСТАНОВЛЕНИЕ</w:t>
      </w:r>
    </w:p>
    <w:p w:rsidR="00786D38" w:rsidRDefault="00786D38" w:rsidP="00786D38">
      <w:pPr>
        <w:pStyle w:val="Style45"/>
        <w:widowControl/>
        <w:jc w:val="center"/>
        <w:rPr>
          <w:rStyle w:val="FontStyle124"/>
        </w:rPr>
      </w:pPr>
    </w:p>
    <w:p w:rsidR="00786D38" w:rsidRDefault="008D245E" w:rsidP="00786D38">
      <w:pPr>
        <w:pStyle w:val="Style46"/>
        <w:widowControl/>
        <w:tabs>
          <w:tab w:val="left" w:pos="9086"/>
        </w:tabs>
        <w:spacing w:line="326" w:lineRule="exact"/>
        <w:ind w:left="10"/>
        <w:jc w:val="both"/>
        <w:rPr>
          <w:rStyle w:val="FontStyle124"/>
        </w:rPr>
      </w:pPr>
      <w:r>
        <w:rPr>
          <w:rStyle w:val="FontStyle124"/>
        </w:rPr>
        <w:t>30</w:t>
      </w:r>
      <w:r w:rsidR="00786D38">
        <w:rPr>
          <w:rStyle w:val="FontStyle124"/>
        </w:rPr>
        <w:t xml:space="preserve"> </w:t>
      </w:r>
      <w:r>
        <w:rPr>
          <w:rStyle w:val="FontStyle124"/>
        </w:rPr>
        <w:t>января</w:t>
      </w:r>
      <w:r w:rsidR="00786D38">
        <w:rPr>
          <w:rStyle w:val="FontStyle124"/>
        </w:rPr>
        <w:t xml:space="preserve"> 2015 года </w:t>
      </w:r>
      <w:r w:rsidR="00786D38">
        <w:rPr>
          <w:rStyle w:val="FontStyle124"/>
        </w:rPr>
        <w:t xml:space="preserve">№ </w:t>
      </w:r>
      <w:r w:rsidR="00D93B52">
        <w:rPr>
          <w:rStyle w:val="FontStyle124"/>
        </w:rPr>
        <w:t>3</w:t>
      </w:r>
    </w:p>
    <w:p w:rsidR="00786D38" w:rsidRDefault="00786D38" w:rsidP="00786D38">
      <w:pPr>
        <w:pStyle w:val="Style46"/>
        <w:widowControl/>
        <w:spacing w:line="326" w:lineRule="exact"/>
        <w:rPr>
          <w:rStyle w:val="FontStyle124"/>
        </w:rPr>
      </w:pPr>
      <w:r>
        <w:rPr>
          <w:rStyle w:val="FontStyle124"/>
        </w:rPr>
        <w:t>д. Мельничная Слобода</w:t>
      </w:r>
    </w:p>
    <w:p w:rsidR="00786D38" w:rsidRDefault="00786D38" w:rsidP="00786D38">
      <w:pPr>
        <w:pStyle w:val="Style45"/>
        <w:widowControl/>
        <w:jc w:val="center"/>
        <w:rPr>
          <w:rStyle w:val="FontStyle124"/>
        </w:rPr>
      </w:pPr>
    </w:p>
    <w:p w:rsidR="008D245E" w:rsidRPr="00555959" w:rsidRDefault="008D245E" w:rsidP="008D245E">
      <w:pPr>
        <w:pStyle w:val="Style66"/>
        <w:widowControl/>
        <w:spacing w:line="274" w:lineRule="exact"/>
        <w:ind w:left="792" w:right="773"/>
        <w:rPr>
          <w:rStyle w:val="FontStyle107"/>
          <w:b/>
        </w:rPr>
      </w:pPr>
      <w:r w:rsidRPr="00555959">
        <w:rPr>
          <w:rStyle w:val="FontStyle107"/>
          <w:b/>
        </w:rPr>
        <w:t xml:space="preserve">ОБ УТВЕРЖДЕНИИ АДМИНИСТРАТИВНОГО РЕГЛАМЕНТА ПРЕДОСТАВЛЕНИЯ МУНИЦИПАЛЬНОЙ УСЛУГИ "ВЫДАЧА СПРАВОК О СОСТАВЕ СЕМЬИ, О РЕГИСТРАЦИИ ПО МЕСТУ ЖИТЕЛЬСТВА ЖИТЕЛЯМ ЧАСТНЫХ ЖИЛЫХ </w:t>
      </w:r>
      <w:r w:rsidRPr="00555959">
        <w:rPr>
          <w:rStyle w:val="FontStyle107"/>
          <w:b/>
        </w:rPr>
        <w:t>ДОМОВ»</w:t>
      </w:r>
    </w:p>
    <w:p w:rsidR="00786D38" w:rsidRPr="00ED2414" w:rsidRDefault="00786D38" w:rsidP="00ED2414">
      <w:pPr>
        <w:pStyle w:val="Style45"/>
        <w:widowControl/>
        <w:jc w:val="both"/>
        <w:rPr>
          <w:rStyle w:val="FontStyle124"/>
          <w:sz w:val="28"/>
          <w:szCs w:val="28"/>
        </w:rPr>
      </w:pPr>
    </w:p>
    <w:p w:rsidR="00555959" w:rsidRPr="00555959" w:rsidRDefault="00555959" w:rsidP="00555959">
      <w:pPr>
        <w:pStyle w:val="Style67"/>
        <w:widowControl/>
        <w:spacing w:before="34"/>
        <w:rPr>
          <w:rStyle w:val="FontStyle106"/>
          <w:b w:val="0"/>
          <w:spacing w:val="60"/>
        </w:rPr>
      </w:pPr>
      <w:proofErr w:type="gramStart"/>
      <w:r w:rsidRPr="00555959">
        <w:rPr>
          <w:rStyle w:val="FontStyle106"/>
          <w:b w:val="0"/>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 июня 2006 года № 59-ФЗ "О порядке рассмотрения обращений граждан Российской Федерации", постановлением администрации Гагаринского сельского поселения </w:t>
      </w:r>
      <w:proofErr w:type="spellStart"/>
      <w:r w:rsidRPr="00555959">
        <w:rPr>
          <w:rStyle w:val="FontStyle106"/>
          <w:b w:val="0"/>
        </w:rPr>
        <w:t>Корсаковского</w:t>
      </w:r>
      <w:proofErr w:type="spellEnd"/>
      <w:r w:rsidRPr="00555959">
        <w:rPr>
          <w:rStyle w:val="FontStyle106"/>
          <w:b w:val="0"/>
        </w:rPr>
        <w:t xml:space="preserve"> района Орловской области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Гагаринского сельского поселения </w:t>
      </w:r>
      <w:proofErr w:type="spellStart"/>
      <w:r w:rsidRPr="00555959">
        <w:rPr>
          <w:rStyle w:val="FontStyle106"/>
          <w:b w:val="0"/>
        </w:rPr>
        <w:t>Корсаковского</w:t>
      </w:r>
      <w:proofErr w:type="spellEnd"/>
      <w:proofErr w:type="gramEnd"/>
      <w:r w:rsidRPr="00555959">
        <w:rPr>
          <w:rStyle w:val="FontStyle106"/>
          <w:b w:val="0"/>
        </w:rPr>
        <w:t xml:space="preserve"> района Орловской области </w:t>
      </w:r>
      <w:r w:rsidRPr="00555959">
        <w:rPr>
          <w:rStyle w:val="FontStyle106"/>
          <w:b w:val="0"/>
          <w:spacing w:val="60"/>
        </w:rPr>
        <w:t>постановляет:</w:t>
      </w:r>
    </w:p>
    <w:p w:rsidR="00555959" w:rsidRPr="00555959" w:rsidRDefault="00555959" w:rsidP="00555959">
      <w:pPr>
        <w:pStyle w:val="Style68"/>
        <w:widowControl/>
        <w:tabs>
          <w:tab w:val="left" w:pos="1411"/>
        </w:tabs>
        <w:ind w:left="10" w:right="5"/>
        <w:rPr>
          <w:rStyle w:val="FontStyle106"/>
          <w:b w:val="0"/>
        </w:rPr>
      </w:pPr>
      <w:r w:rsidRPr="00555959">
        <w:rPr>
          <w:rStyle w:val="FontStyle106"/>
          <w:b w:val="0"/>
          <w:spacing w:val="30"/>
        </w:rPr>
        <w:t>1.</w:t>
      </w:r>
      <w:r w:rsidRPr="00555959">
        <w:rPr>
          <w:rStyle w:val="FontStyle106"/>
          <w:b w:val="0"/>
        </w:rPr>
        <w:tab/>
        <w:t>Утвердить Административный регламент предоставления</w:t>
      </w:r>
      <w:r w:rsidRPr="00555959">
        <w:rPr>
          <w:rStyle w:val="FontStyle106"/>
          <w:b w:val="0"/>
        </w:rPr>
        <w:br/>
        <w:t>муниципальной услуги "Выдача справок о составе семьи, о регистрации по</w:t>
      </w:r>
      <w:r w:rsidRPr="00555959">
        <w:rPr>
          <w:rStyle w:val="FontStyle106"/>
          <w:b w:val="0"/>
        </w:rPr>
        <w:br/>
        <w:t>месту жительства жителям частных жилых домов".</w:t>
      </w:r>
    </w:p>
    <w:p w:rsidR="00555959" w:rsidRPr="00555959" w:rsidRDefault="00555959" w:rsidP="00555959">
      <w:pPr>
        <w:pStyle w:val="Style68"/>
        <w:widowControl/>
        <w:numPr>
          <w:ilvl w:val="0"/>
          <w:numId w:val="4"/>
        </w:numPr>
        <w:tabs>
          <w:tab w:val="left" w:pos="1186"/>
        </w:tabs>
        <w:ind w:right="5" w:firstLine="730"/>
        <w:rPr>
          <w:rStyle w:val="FontStyle106"/>
          <w:b w:val="0"/>
        </w:rPr>
      </w:pPr>
      <w:r w:rsidRPr="00555959">
        <w:rPr>
          <w:rStyle w:val="FontStyle106"/>
          <w:b w:val="0"/>
        </w:rPr>
        <w:t xml:space="preserve">Ведущему специалисту администрации Гагаринского сельского поселения </w:t>
      </w:r>
      <w:proofErr w:type="spellStart"/>
      <w:r w:rsidRPr="00555959">
        <w:rPr>
          <w:rStyle w:val="FontStyle106"/>
          <w:b w:val="0"/>
        </w:rPr>
        <w:t>Корсаковского</w:t>
      </w:r>
      <w:proofErr w:type="spellEnd"/>
      <w:r w:rsidRPr="00555959">
        <w:rPr>
          <w:rStyle w:val="FontStyle106"/>
          <w:b w:val="0"/>
        </w:rPr>
        <w:t xml:space="preserve"> района Орловской области организовать работу по предоставлению муниципальной услуги "Выдача справок о составе семьи, о регистрации по месту жительства жителям частных жилых домов".</w:t>
      </w:r>
    </w:p>
    <w:p w:rsidR="00555959" w:rsidRPr="00555959" w:rsidRDefault="00555959" w:rsidP="00555959">
      <w:pPr>
        <w:pStyle w:val="Style68"/>
        <w:widowControl/>
        <w:numPr>
          <w:ilvl w:val="0"/>
          <w:numId w:val="4"/>
        </w:numPr>
        <w:tabs>
          <w:tab w:val="left" w:pos="1186"/>
        </w:tabs>
        <w:ind w:firstLine="730"/>
        <w:rPr>
          <w:rStyle w:val="FontStyle106"/>
          <w:b w:val="0"/>
          <w:spacing w:val="30"/>
        </w:rPr>
      </w:pPr>
      <w:r w:rsidRPr="00555959">
        <w:rPr>
          <w:rStyle w:val="FontStyle106"/>
          <w:b w:val="0"/>
        </w:rPr>
        <w:t xml:space="preserve">Обнародовать настоящее постановление на доске объявления администрации сельского поселения и разместить на официальном Интернет сайте администрации </w:t>
      </w:r>
      <w:proofErr w:type="spellStart"/>
      <w:r w:rsidRPr="00555959">
        <w:rPr>
          <w:rStyle w:val="FontStyle106"/>
          <w:b w:val="0"/>
        </w:rPr>
        <w:t>Корсаковского</w:t>
      </w:r>
      <w:proofErr w:type="spellEnd"/>
      <w:r w:rsidRPr="00555959">
        <w:rPr>
          <w:rStyle w:val="FontStyle106"/>
          <w:b w:val="0"/>
        </w:rPr>
        <w:t xml:space="preserve"> района Орловской области</w:t>
      </w:r>
    </w:p>
    <w:p w:rsidR="00555959" w:rsidRPr="00555959" w:rsidRDefault="00555959" w:rsidP="00555959">
      <w:pPr>
        <w:pStyle w:val="Style68"/>
        <w:widowControl/>
        <w:tabs>
          <w:tab w:val="left" w:pos="1186"/>
        </w:tabs>
        <w:ind w:firstLine="0"/>
        <w:rPr>
          <w:rStyle w:val="FontStyle106"/>
          <w:b w:val="0"/>
          <w:lang w:eastAsia="en-US"/>
        </w:rPr>
      </w:pPr>
      <w:proofErr w:type="gramStart"/>
      <w:r w:rsidRPr="00555959">
        <w:rPr>
          <w:rStyle w:val="FontStyle106"/>
          <w:b w:val="0"/>
          <w:lang w:val="en-US" w:eastAsia="en-US"/>
        </w:rPr>
        <w:t>www</w:t>
      </w:r>
      <w:proofErr w:type="gramEnd"/>
      <w:r w:rsidRPr="00555959">
        <w:rPr>
          <w:rStyle w:val="FontStyle106"/>
          <w:b w:val="0"/>
          <w:lang w:val="en-US" w:eastAsia="en-US"/>
        </w:rPr>
        <w:t xml:space="preserve">. </w:t>
      </w:r>
      <w:r w:rsidRPr="00555959">
        <w:rPr>
          <w:rStyle w:val="FontStyle106"/>
          <w:b w:val="0"/>
          <w:lang w:eastAsia="en-US"/>
        </w:rPr>
        <w:t>корсаково5 7 .</w:t>
      </w:r>
      <w:proofErr w:type="spellStart"/>
      <w:r w:rsidRPr="00555959">
        <w:rPr>
          <w:rStyle w:val="FontStyle106"/>
          <w:b w:val="0"/>
          <w:lang w:eastAsia="en-US"/>
        </w:rPr>
        <w:t>рф</w:t>
      </w:r>
      <w:proofErr w:type="spellEnd"/>
    </w:p>
    <w:p w:rsidR="00786D38" w:rsidRPr="00ED2414" w:rsidRDefault="00786D38" w:rsidP="00ED2414">
      <w:pPr>
        <w:pStyle w:val="Style46"/>
        <w:widowControl/>
        <w:spacing w:line="240" w:lineRule="exact"/>
        <w:jc w:val="both"/>
        <w:rPr>
          <w:sz w:val="28"/>
          <w:szCs w:val="28"/>
        </w:rPr>
      </w:pPr>
    </w:p>
    <w:p w:rsidR="00786D38" w:rsidRDefault="00786D38" w:rsidP="00786D38">
      <w:pPr>
        <w:pStyle w:val="Style46"/>
        <w:widowControl/>
        <w:spacing w:before="96"/>
        <w:rPr>
          <w:rStyle w:val="FontStyle124"/>
        </w:rPr>
      </w:pPr>
      <w:r>
        <w:rPr>
          <w:rStyle w:val="FontStyle124"/>
        </w:rPr>
        <w:t>Глава сельского поселения</w:t>
      </w:r>
      <w:r>
        <w:rPr>
          <w:rStyle w:val="FontStyle124"/>
        </w:rPr>
        <w:t xml:space="preserve">                                          Е.А. Белоконь</w:t>
      </w:r>
    </w:p>
    <w:p w:rsidR="00786D38" w:rsidRDefault="00786D38" w:rsidP="00786D38">
      <w:pPr>
        <w:pStyle w:val="Style45"/>
        <w:widowControl/>
        <w:jc w:val="center"/>
        <w:rPr>
          <w:rStyle w:val="FontStyle124"/>
        </w:rPr>
      </w:pPr>
    </w:p>
    <w:p w:rsidR="00057126" w:rsidRDefault="00057126" w:rsidP="00786D38">
      <w:pPr>
        <w:pStyle w:val="Style45"/>
        <w:widowControl/>
        <w:jc w:val="center"/>
        <w:rPr>
          <w:rStyle w:val="FontStyle124"/>
        </w:rPr>
      </w:pPr>
    </w:p>
    <w:p w:rsidR="00057126" w:rsidRDefault="00057126" w:rsidP="00786D38">
      <w:pPr>
        <w:pStyle w:val="Style45"/>
        <w:widowControl/>
        <w:jc w:val="center"/>
        <w:rPr>
          <w:rStyle w:val="FontStyle124"/>
        </w:rPr>
      </w:pPr>
    </w:p>
    <w:p w:rsidR="00057126" w:rsidRDefault="00057126" w:rsidP="00786D38">
      <w:pPr>
        <w:pStyle w:val="Style45"/>
        <w:widowControl/>
        <w:jc w:val="center"/>
        <w:rPr>
          <w:rStyle w:val="FontStyle124"/>
        </w:rPr>
      </w:pPr>
    </w:p>
    <w:p w:rsidR="00057126" w:rsidRDefault="00057126" w:rsidP="00786D38">
      <w:pPr>
        <w:pStyle w:val="Style45"/>
        <w:widowControl/>
        <w:jc w:val="center"/>
        <w:rPr>
          <w:rStyle w:val="FontStyle124"/>
        </w:rPr>
      </w:pPr>
    </w:p>
    <w:p w:rsidR="00057126" w:rsidRDefault="00057126" w:rsidP="00786D38">
      <w:pPr>
        <w:pStyle w:val="Style45"/>
        <w:widowControl/>
        <w:jc w:val="center"/>
        <w:rPr>
          <w:rStyle w:val="FontStyle124"/>
        </w:rPr>
      </w:pPr>
    </w:p>
    <w:p w:rsidR="00057126" w:rsidRDefault="00057126" w:rsidP="00786D38">
      <w:pPr>
        <w:pStyle w:val="Style45"/>
        <w:widowControl/>
        <w:jc w:val="center"/>
        <w:rPr>
          <w:rStyle w:val="FontStyle124"/>
        </w:rPr>
      </w:pPr>
    </w:p>
    <w:p w:rsidR="00057126" w:rsidRDefault="00057126" w:rsidP="00786D38">
      <w:pPr>
        <w:pStyle w:val="Style45"/>
        <w:widowControl/>
        <w:jc w:val="center"/>
        <w:rPr>
          <w:rStyle w:val="FontStyle124"/>
        </w:rPr>
      </w:pPr>
    </w:p>
    <w:p w:rsidR="00057126" w:rsidRDefault="00057126" w:rsidP="00786D38">
      <w:pPr>
        <w:pStyle w:val="Style45"/>
        <w:widowControl/>
        <w:jc w:val="center"/>
        <w:rPr>
          <w:rStyle w:val="FontStyle124"/>
        </w:rPr>
      </w:pPr>
    </w:p>
    <w:p w:rsidR="00057126" w:rsidRDefault="00057126" w:rsidP="00ED2414">
      <w:pPr>
        <w:pStyle w:val="Style45"/>
        <w:widowControl/>
        <w:rPr>
          <w:rStyle w:val="FontStyle124"/>
        </w:rPr>
      </w:pPr>
    </w:p>
    <w:p w:rsidR="00057126" w:rsidRDefault="00057126" w:rsidP="00786D38">
      <w:pPr>
        <w:pStyle w:val="Style45"/>
        <w:widowControl/>
        <w:jc w:val="center"/>
        <w:rPr>
          <w:rStyle w:val="FontStyle124"/>
        </w:rPr>
      </w:pPr>
    </w:p>
    <w:p w:rsidR="00057126" w:rsidRDefault="00057126" w:rsidP="00786D38">
      <w:pPr>
        <w:pStyle w:val="Style45"/>
        <w:widowControl/>
        <w:jc w:val="center"/>
        <w:rPr>
          <w:rStyle w:val="FontStyle124"/>
        </w:rPr>
      </w:pPr>
    </w:p>
    <w:p w:rsidR="00057126" w:rsidRDefault="00057126" w:rsidP="00057126">
      <w:pPr>
        <w:pStyle w:val="Style50"/>
        <w:widowControl/>
        <w:rPr>
          <w:rStyle w:val="FontStyle111"/>
        </w:rPr>
      </w:pPr>
      <w:r>
        <w:rPr>
          <w:rStyle w:val="FontStyle111"/>
        </w:rPr>
        <w:t xml:space="preserve">Приложение к постановлению </w:t>
      </w:r>
    </w:p>
    <w:p w:rsidR="00057126" w:rsidRDefault="00057126" w:rsidP="00057126">
      <w:pPr>
        <w:pStyle w:val="Style50"/>
        <w:widowControl/>
        <w:rPr>
          <w:rStyle w:val="FontStyle111"/>
        </w:rPr>
      </w:pPr>
      <w:r>
        <w:rPr>
          <w:rStyle w:val="FontStyle111"/>
        </w:rPr>
        <w:t xml:space="preserve">администрации сельского поселения </w:t>
      </w:r>
    </w:p>
    <w:p w:rsidR="00057126" w:rsidRDefault="00057126" w:rsidP="00057126">
      <w:pPr>
        <w:pStyle w:val="Style50"/>
        <w:widowControl/>
        <w:rPr>
          <w:rStyle w:val="FontStyle111"/>
        </w:rPr>
      </w:pPr>
      <w:r>
        <w:rPr>
          <w:rStyle w:val="FontStyle111"/>
        </w:rPr>
        <w:t xml:space="preserve">от </w:t>
      </w:r>
      <w:r w:rsidR="00555959">
        <w:rPr>
          <w:rStyle w:val="FontStyle111"/>
        </w:rPr>
        <w:t>3</w:t>
      </w:r>
      <w:r w:rsidR="00ED2414">
        <w:rPr>
          <w:rStyle w:val="FontStyle111"/>
        </w:rPr>
        <w:t>0</w:t>
      </w:r>
      <w:r w:rsidR="00555959">
        <w:rPr>
          <w:rStyle w:val="FontStyle111"/>
        </w:rPr>
        <w:t xml:space="preserve"> января</w:t>
      </w:r>
      <w:r>
        <w:rPr>
          <w:rStyle w:val="FontStyle111"/>
        </w:rPr>
        <w:t xml:space="preserve"> 2015 </w:t>
      </w:r>
      <w:r>
        <w:rPr>
          <w:rStyle w:val="FontStyle108"/>
        </w:rPr>
        <w:t xml:space="preserve">г. </w:t>
      </w:r>
      <w:r>
        <w:rPr>
          <w:rStyle w:val="FontStyle111"/>
        </w:rPr>
        <w:t xml:space="preserve">№ </w:t>
      </w:r>
      <w:r w:rsidR="00ED2414">
        <w:rPr>
          <w:rStyle w:val="FontStyle111"/>
        </w:rPr>
        <w:t>3</w:t>
      </w:r>
    </w:p>
    <w:p w:rsidR="00057126" w:rsidRDefault="00057126" w:rsidP="00786D38">
      <w:pPr>
        <w:pStyle w:val="Style45"/>
        <w:widowControl/>
        <w:jc w:val="center"/>
        <w:rPr>
          <w:rStyle w:val="FontStyle124"/>
        </w:rPr>
      </w:pPr>
    </w:p>
    <w:p w:rsidR="00555959" w:rsidRDefault="00555959" w:rsidP="00555959">
      <w:pPr>
        <w:pStyle w:val="Style48"/>
        <w:widowControl/>
        <w:spacing w:before="178" w:line="322" w:lineRule="exact"/>
        <w:ind w:left="586" w:right="538"/>
        <w:rPr>
          <w:rStyle w:val="FontStyle123"/>
        </w:rPr>
      </w:pPr>
      <w:r>
        <w:rPr>
          <w:rStyle w:val="FontStyle123"/>
        </w:rPr>
        <w:t>АДМИНИСТРАТИВНЫЙ РЕГЛАМЕНТ ПРЕДОСТАВЛЕНИЯ МУНИЦИПАЛЬНОЙ УСЛУГИ "ВЫДАЧА СПРАВОК О СОСТАВЕ СЕМЬИ, О РЕГИСТРАЦИИ ПО МЕСТУ ЖИТЕЛЬСТВА ЖИТЕЛЯМ ЧАСТНЫХ ЖИЛЫХ ДОМОВ"</w:t>
      </w:r>
    </w:p>
    <w:p w:rsidR="00555959" w:rsidRDefault="00555959" w:rsidP="00555959">
      <w:pPr>
        <w:pStyle w:val="Style48"/>
        <w:widowControl/>
        <w:spacing w:line="240" w:lineRule="exact"/>
        <w:ind w:left="29"/>
        <w:rPr>
          <w:sz w:val="20"/>
          <w:szCs w:val="20"/>
        </w:rPr>
      </w:pPr>
    </w:p>
    <w:p w:rsidR="00555959" w:rsidRDefault="00555959" w:rsidP="00555959">
      <w:pPr>
        <w:pStyle w:val="Style48"/>
        <w:widowControl/>
        <w:spacing w:line="240" w:lineRule="exact"/>
        <w:ind w:left="29"/>
        <w:rPr>
          <w:sz w:val="20"/>
          <w:szCs w:val="20"/>
        </w:rPr>
      </w:pPr>
    </w:p>
    <w:p w:rsidR="00555959" w:rsidRDefault="00555959" w:rsidP="00555959">
      <w:pPr>
        <w:pStyle w:val="Style48"/>
        <w:widowControl/>
        <w:spacing w:before="163" w:line="322" w:lineRule="exact"/>
        <w:ind w:left="29"/>
        <w:rPr>
          <w:rStyle w:val="FontStyle123"/>
        </w:rPr>
      </w:pPr>
      <w:r>
        <w:rPr>
          <w:rStyle w:val="FontStyle123"/>
        </w:rPr>
        <w:t>1. Общие положения</w:t>
      </w:r>
    </w:p>
    <w:p w:rsidR="00555959" w:rsidRDefault="00555959" w:rsidP="00555959">
      <w:pPr>
        <w:pStyle w:val="Style69"/>
        <w:widowControl/>
        <w:tabs>
          <w:tab w:val="left" w:pos="1238"/>
        </w:tabs>
        <w:ind w:left="782" w:firstLine="0"/>
        <w:rPr>
          <w:rStyle w:val="FontStyle106"/>
        </w:rPr>
      </w:pPr>
      <w:r>
        <w:rPr>
          <w:rStyle w:val="FontStyle106"/>
          <w:spacing w:val="20"/>
        </w:rPr>
        <w:t>1.1.</w:t>
      </w:r>
      <w:r>
        <w:rPr>
          <w:rStyle w:val="FontStyle106"/>
        </w:rPr>
        <w:tab/>
        <w:t>Предмет регулирования регламента</w:t>
      </w:r>
    </w:p>
    <w:p w:rsidR="00555959" w:rsidRDefault="00555959" w:rsidP="00555959">
      <w:pPr>
        <w:pStyle w:val="Style68"/>
        <w:widowControl/>
        <w:ind w:left="34" w:right="29" w:firstLine="725"/>
        <w:rPr>
          <w:rStyle w:val="FontStyle106"/>
        </w:rPr>
      </w:pPr>
      <w:proofErr w:type="gramStart"/>
      <w:r>
        <w:rPr>
          <w:rStyle w:val="FontStyle106"/>
        </w:rPr>
        <w:t xml:space="preserve">Административный регламент предоставления администрацией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 муниципальной услуги "Выдача справок о составе семьи, о регистрации по месту жительства жителям частных жилых домов" (далее по тексту муниципальная услуга или выдача справок) разработан в целях повышения качества исполнения муниципальной услуги и создания комфортных условий для получателей муниципальных услуг.</w:t>
      </w:r>
      <w:proofErr w:type="gramEnd"/>
      <w:r>
        <w:rPr>
          <w:rStyle w:val="FontStyle106"/>
        </w:rPr>
        <w:t xml:space="preserve"> Административный регламент определяет сроки и последовательность действий при предоставлении муниципальной услуги.</w:t>
      </w:r>
    </w:p>
    <w:p w:rsidR="00555959" w:rsidRDefault="00555959" w:rsidP="00555959">
      <w:pPr>
        <w:pStyle w:val="Style69"/>
        <w:widowControl/>
        <w:tabs>
          <w:tab w:val="left" w:pos="1238"/>
        </w:tabs>
        <w:ind w:left="782" w:firstLine="0"/>
        <w:rPr>
          <w:rStyle w:val="FontStyle106"/>
        </w:rPr>
      </w:pPr>
      <w:r>
        <w:rPr>
          <w:rStyle w:val="FontStyle106"/>
        </w:rPr>
        <w:t>1.2.</w:t>
      </w:r>
      <w:r>
        <w:rPr>
          <w:rStyle w:val="FontStyle106"/>
        </w:rPr>
        <w:tab/>
        <w:t>Круг заявителей.</w:t>
      </w:r>
    </w:p>
    <w:p w:rsidR="00555959" w:rsidRDefault="00555959" w:rsidP="00555959">
      <w:pPr>
        <w:pStyle w:val="Style68"/>
        <w:widowControl/>
        <w:ind w:left="24" w:right="43" w:firstLine="715"/>
        <w:rPr>
          <w:rStyle w:val="FontStyle106"/>
        </w:rPr>
      </w:pPr>
      <w:r>
        <w:rPr>
          <w:rStyle w:val="FontStyle106"/>
        </w:rPr>
        <w:t xml:space="preserve">Заявителями на предоставление муниципальной услуги могут являться физические лица, зарегистрированные в домах частного жилого фонда на территории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w:t>
      </w:r>
    </w:p>
    <w:p w:rsidR="00555959" w:rsidRDefault="00555959" w:rsidP="00555959">
      <w:pPr>
        <w:pStyle w:val="Style69"/>
        <w:widowControl/>
        <w:tabs>
          <w:tab w:val="left" w:pos="1464"/>
        </w:tabs>
        <w:spacing w:before="5"/>
        <w:ind w:left="19" w:right="58"/>
        <w:jc w:val="both"/>
        <w:rPr>
          <w:rStyle w:val="FontStyle106"/>
        </w:rPr>
      </w:pPr>
      <w:r>
        <w:rPr>
          <w:rStyle w:val="FontStyle106"/>
          <w:spacing w:val="20"/>
        </w:rPr>
        <w:t>1.3.</w:t>
      </w:r>
      <w:r>
        <w:rPr>
          <w:rStyle w:val="FontStyle106"/>
        </w:rPr>
        <w:tab/>
        <w:t>Требования к порядку информирования о предоставлении</w:t>
      </w:r>
      <w:r>
        <w:rPr>
          <w:rStyle w:val="FontStyle106"/>
        </w:rPr>
        <w:br/>
        <w:t>муниципальной услуги.</w:t>
      </w:r>
    </w:p>
    <w:p w:rsidR="00555959" w:rsidRDefault="00555959" w:rsidP="00555959">
      <w:pPr>
        <w:pStyle w:val="Style68"/>
        <w:widowControl/>
        <w:spacing w:before="5"/>
        <w:ind w:left="10" w:right="62"/>
        <w:rPr>
          <w:rStyle w:val="FontStyle106"/>
        </w:rPr>
      </w:pPr>
      <w:r>
        <w:rPr>
          <w:rStyle w:val="FontStyle106"/>
          <w:spacing w:val="20"/>
        </w:rPr>
        <w:t>1.3.1.</w:t>
      </w:r>
      <w:r>
        <w:rPr>
          <w:rStyle w:val="FontStyle106"/>
        </w:rPr>
        <w:t xml:space="preserve"> Информирование о порядке предоставления муниципальной услуги осуществляется администрацией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w:t>
      </w:r>
    </w:p>
    <w:p w:rsidR="00555959" w:rsidRDefault="00555959" w:rsidP="00555959">
      <w:pPr>
        <w:pStyle w:val="Style69"/>
        <w:widowControl/>
        <w:numPr>
          <w:ilvl w:val="0"/>
          <w:numId w:val="5"/>
        </w:numPr>
        <w:tabs>
          <w:tab w:val="left" w:pos="888"/>
        </w:tabs>
        <w:ind w:left="5" w:right="62" w:firstLine="720"/>
        <w:jc w:val="both"/>
        <w:rPr>
          <w:rStyle w:val="FontStyle106"/>
        </w:rPr>
      </w:pPr>
      <w:r>
        <w:rPr>
          <w:rStyle w:val="FontStyle106"/>
        </w:rPr>
        <w:t xml:space="preserve">посредством размещения информации, в том числе о графике приема заявителей и номерах телефонов для справок (консультаций), на официальном Интернет-сайте: </w:t>
      </w:r>
      <w:hyperlink r:id="rId6" w:history="1">
        <w:r>
          <w:rPr>
            <w:rStyle w:val="FontStyle106"/>
            <w:u w:val="single"/>
            <w:lang w:val="en-US"/>
          </w:rPr>
          <w:t>www</w:t>
        </w:r>
        <w:r w:rsidRPr="00BA78BA">
          <w:rPr>
            <w:rStyle w:val="FontStyle106"/>
            <w:u w:val="single"/>
          </w:rPr>
          <w:t>.</w:t>
        </w:r>
        <w:r>
          <w:rPr>
            <w:rStyle w:val="FontStyle106"/>
            <w:u w:val="single"/>
          </w:rPr>
          <w:t>корсаково57.рф</w:t>
        </w:r>
      </w:hyperlink>
      <w:r>
        <w:rPr>
          <w:rStyle w:val="FontStyle106"/>
        </w:rPr>
        <w:t>;</w:t>
      </w:r>
    </w:p>
    <w:p w:rsidR="00555959" w:rsidRDefault="00555959" w:rsidP="00555959">
      <w:pPr>
        <w:pStyle w:val="Style69"/>
        <w:widowControl/>
        <w:numPr>
          <w:ilvl w:val="0"/>
          <w:numId w:val="5"/>
        </w:numPr>
        <w:tabs>
          <w:tab w:val="left" w:pos="888"/>
        </w:tabs>
        <w:ind w:left="725" w:firstLine="0"/>
        <w:rPr>
          <w:rStyle w:val="FontStyle106"/>
        </w:rPr>
      </w:pPr>
      <w:r>
        <w:rPr>
          <w:rStyle w:val="FontStyle106"/>
        </w:rPr>
        <w:t>на Едином портале государственных и муниципальных услуг;</w:t>
      </w:r>
    </w:p>
    <w:p w:rsidR="00555959" w:rsidRDefault="00555959" w:rsidP="00555959">
      <w:pPr>
        <w:pStyle w:val="Style69"/>
        <w:widowControl/>
        <w:numPr>
          <w:ilvl w:val="0"/>
          <w:numId w:val="5"/>
        </w:numPr>
        <w:tabs>
          <w:tab w:val="left" w:pos="888"/>
        </w:tabs>
        <w:ind w:left="5" w:right="77" w:firstLine="720"/>
        <w:jc w:val="both"/>
        <w:rPr>
          <w:rStyle w:val="FontStyle106"/>
        </w:rPr>
      </w:pPr>
      <w:r>
        <w:rPr>
          <w:rStyle w:val="FontStyle106"/>
        </w:rPr>
        <w:t>на информационных стендах в помещении администрации по работе с обращениями граждан;</w:t>
      </w:r>
    </w:p>
    <w:p w:rsidR="00555959" w:rsidRDefault="00555959" w:rsidP="00555959">
      <w:pPr>
        <w:pStyle w:val="Style69"/>
        <w:widowControl/>
        <w:numPr>
          <w:ilvl w:val="0"/>
          <w:numId w:val="5"/>
        </w:numPr>
        <w:tabs>
          <w:tab w:val="left" w:pos="888"/>
        </w:tabs>
        <w:ind w:left="725" w:firstLine="0"/>
        <w:rPr>
          <w:rStyle w:val="FontStyle106"/>
        </w:rPr>
      </w:pPr>
      <w:r>
        <w:rPr>
          <w:rStyle w:val="FontStyle106"/>
        </w:rPr>
        <w:t>по номерам телефонов для справок;</w:t>
      </w:r>
    </w:p>
    <w:p w:rsidR="00555959" w:rsidRDefault="00555959" w:rsidP="00555959">
      <w:pPr>
        <w:pStyle w:val="Style69"/>
        <w:widowControl/>
        <w:numPr>
          <w:ilvl w:val="0"/>
          <w:numId w:val="5"/>
        </w:numPr>
        <w:tabs>
          <w:tab w:val="left" w:pos="888"/>
        </w:tabs>
        <w:ind w:left="725" w:firstLine="0"/>
        <w:rPr>
          <w:rStyle w:val="FontStyle106"/>
        </w:rPr>
      </w:pPr>
      <w:r>
        <w:rPr>
          <w:rStyle w:val="FontStyle106"/>
        </w:rPr>
        <w:t>в средствах массовой информации.</w:t>
      </w:r>
    </w:p>
    <w:p w:rsidR="00555959" w:rsidRDefault="00555959" w:rsidP="00555959">
      <w:pPr>
        <w:pStyle w:val="Style68"/>
        <w:widowControl/>
        <w:ind w:right="77" w:firstLine="725"/>
        <w:rPr>
          <w:rStyle w:val="FontStyle106"/>
        </w:rPr>
      </w:pPr>
      <w:proofErr w:type="gramStart"/>
      <w:r>
        <w:rPr>
          <w:rStyle w:val="FontStyle106"/>
        </w:rPr>
        <w:t xml:space="preserve">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    </w:t>
      </w:r>
      <w:hyperlink r:id="rId7" w:history="1">
        <w:r>
          <w:rPr>
            <w:rStyle w:val="FontStyle106"/>
            <w:u w:val="single"/>
          </w:rPr>
          <w:t>www.кopcaкoвo57.pф</w:t>
        </w:r>
      </w:hyperlink>
      <w:r>
        <w:rPr>
          <w:rStyle w:val="FontStyle106"/>
        </w:rPr>
        <w:t xml:space="preserve">   и   Едином   портале   государственных   и</w:t>
      </w:r>
      <w:proofErr w:type="gramEnd"/>
    </w:p>
    <w:p w:rsidR="00A51F6C" w:rsidRDefault="00A51F6C" w:rsidP="00A51F6C">
      <w:pPr>
        <w:pStyle w:val="Style68"/>
        <w:widowControl/>
        <w:spacing w:line="317" w:lineRule="exact"/>
        <w:ind w:left="43" w:firstLine="0"/>
        <w:jc w:val="left"/>
        <w:rPr>
          <w:rStyle w:val="FontStyle106"/>
        </w:rPr>
      </w:pPr>
      <w:r>
        <w:rPr>
          <w:rStyle w:val="FontStyle106"/>
        </w:rPr>
        <w:t>муниципальных услуг.</w:t>
      </w:r>
    </w:p>
    <w:p w:rsidR="00A51F6C" w:rsidRDefault="00A51F6C" w:rsidP="00A51F6C">
      <w:pPr>
        <w:pStyle w:val="Style70"/>
        <w:widowControl/>
        <w:tabs>
          <w:tab w:val="left" w:pos="1642"/>
        </w:tabs>
        <w:spacing w:line="317" w:lineRule="exact"/>
        <w:ind w:left="24"/>
        <w:rPr>
          <w:rStyle w:val="FontStyle106"/>
        </w:rPr>
      </w:pPr>
      <w:r>
        <w:rPr>
          <w:rStyle w:val="FontStyle106"/>
        </w:rPr>
        <w:lastRenderedPageBreak/>
        <w:t>1.3.2.</w:t>
      </w:r>
      <w:r>
        <w:rPr>
          <w:rStyle w:val="FontStyle106"/>
        </w:rPr>
        <w:tab/>
        <w:t>Информирование о порядке предоставления муниципальной</w:t>
      </w:r>
      <w:r>
        <w:rPr>
          <w:rStyle w:val="FontStyle106"/>
        </w:rPr>
        <w:br/>
        <w:t xml:space="preserve">услуги производится по адресу: 303583 Орловская область, </w:t>
      </w:r>
      <w:proofErr w:type="spellStart"/>
      <w:r>
        <w:rPr>
          <w:rStyle w:val="FontStyle106"/>
        </w:rPr>
        <w:t>Корсаковский</w:t>
      </w:r>
      <w:proofErr w:type="spellEnd"/>
      <w:r>
        <w:rPr>
          <w:rStyle w:val="FontStyle106"/>
        </w:rPr>
        <w:br/>
        <w:t>район, дер. Мельничная Слобода, дом 36.</w:t>
      </w:r>
    </w:p>
    <w:p w:rsidR="00A51F6C" w:rsidRDefault="00A51F6C" w:rsidP="00A51F6C">
      <w:pPr>
        <w:pStyle w:val="Style3"/>
        <w:widowControl/>
        <w:spacing w:line="317" w:lineRule="exact"/>
        <w:ind w:left="763"/>
        <w:rPr>
          <w:rStyle w:val="FontStyle106"/>
        </w:rPr>
      </w:pPr>
      <w:r>
        <w:rPr>
          <w:rStyle w:val="FontStyle106"/>
        </w:rPr>
        <w:t>Часы приема заявителей:</w:t>
      </w:r>
    </w:p>
    <w:p w:rsidR="00A51F6C" w:rsidRDefault="00A51F6C" w:rsidP="00A51F6C">
      <w:pPr>
        <w:pStyle w:val="Style70"/>
        <w:widowControl/>
        <w:numPr>
          <w:ilvl w:val="0"/>
          <w:numId w:val="5"/>
        </w:numPr>
        <w:tabs>
          <w:tab w:val="left" w:pos="926"/>
        </w:tabs>
        <w:spacing w:line="317" w:lineRule="exact"/>
        <w:ind w:left="763" w:firstLine="0"/>
        <w:jc w:val="left"/>
        <w:rPr>
          <w:rStyle w:val="FontStyle106"/>
        </w:rPr>
      </w:pPr>
      <w:r>
        <w:rPr>
          <w:rStyle w:val="FontStyle106"/>
        </w:rPr>
        <w:t>понедельник - пятница: 9.00 - 17.00 часов</w:t>
      </w:r>
    </w:p>
    <w:p w:rsidR="00A51F6C" w:rsidRDefault="00A51F6C" w:rsidP="00A51F6C">
      <w:pPr>
        <w:pStyle w:val="Style70"/>
        <w:widowControl/>
        <w:numPr>
          <w:ilvl w:val="0"/>
          <w:numId w:val="5"/>
        </w:numPr>
        <w:tabs>
          <w:tab w:val="left" w:pos="926"/>
        </w:tabs>
        <w:spacing w:line="317" w:lineRule="exact"/>
        <w:ind w:left="763" w:firstLine="0"/>
        <w:jc w:val="left"/>
        <w:rPr>
          <w:rStyle w:val="FontStyle106"/>
        </w:rPr>
      </w:pPr>
      <w:r>
        <w:rPr>
          <w:rStyle w:val="FontStyle106"/>
        </w:rPr>
        <w:t>перерыв на обед: 13.00 - 14.00 часов</w:t>
      </w:r>
    </w:p>
    <w:p w:rsidR="00A51F6C" w:rsidRDefault="00A51F6C" w:rsidP="00A51F6C">
      <w:pPr>
        <w:pStyle w:val="Style70"/>
        <w:widowControl/>
        <w:numPr>
          <w:ilvl w:val="0"/>
          <w:numId w:val="5"/>
        </w:numPr>
        <w:tabs>
          <w:tab w:val="left" w:pos="926"/>
        </w:tabs>
        <w:spacing w:line="317" w:lineRule="exact"/>
        <w:ind w:left="763" w:firstLine="0"/>
        <w:jc w:val="left"/>
        <w:rPr>
          <w:rStyle w:val="FontStyle106"/>
        </w:rPr>
      </w:pPr>
      <w:r>
        <w:rPr>
          <w:rStyle w:val="FontStyle106"/>
        </w:rPr>
        <w:t>выходные дни - суббота, воскресенье.</w:t>
      </w:r>
    </w:p>
    <w:p w:rsidR="00A51F6C" w:rsidRDefault="00A51F6C" w:rsidP="00A51F6C">
      <w:pPr>
        <w:pStyle w:val="Style3"/>
        <w:widowControl/>
        <w:spacing w:line="317" w:lineRule="exact"/>
        <w:ind w:left="29"/>
        <w:rPr>
          <w:rStyle w:val="FontStyle106"/>
        </w:rPr>
      </w:pPr>
      <w:r>
        <w:rPr>
          <w:rStyle w:val="FontStyle106"/>
        </w:rPr>
        <w:t xml:space="preserve">Телефон для справок и предварительной записи: 8(48667) 2-41-17 Заявление с приложением документов в электронной форме может быть направлено через официальный Интернет-сайт администрации </w:t>
      </w:r>
      <w:proofErr w:type="spellStart"/>
      <w:r>
        <w:rPr>
          <w:rStyle w:val="FontStyle106"/>
        </w:rPr>
        <w:t>Корсаковского</w:t>
      </w:r>
      <w:proofErr w:type="spellEnd"/>
      <w:r>
        <w:rPr>
          <w:rStyle w:val="FontStyle106"/>
        </w:rPr>
        <w:t xml:space="preserve"> района   Орловской   области   или   Единый   портал   государственных   и муниципальных услуг.</w:t>
      </w:r>
    </w:p>
    <w:p w:rsidR="00A51F6C" w:rsidRDefault="00A51F6C" w:rsidP="00A51F6C">
      <w:pPr>
        <w:pStyle w:val="Style70"/>
        <w:widowControl/>
        <w:tabs>
          <w:tab w:val="left" w:pos="1642"/>
        </w:tabs>
        <w:spacing w:line="317" w:lineRule="exact"/>
        <w:ind w:left="24" w:right="14"/>
        <w:rPr>
          <w:rStyle w:val="FontStyle106"/>
        </w:rPr>
      </w:pPr>
      <w:r>
        <w:rPr>
          <w:rStyle w:val="FontStyle106"/>
        </w:rPr>
        <w:t>1.3.3.</w:t>
      </w:r>
      <w:r>
        <w:rPr>
          <w:rStyle w:val="FontStyle106"/>
        </w:rPr>
        <w:tab/>
        <w:t>Информирование заявителей по вопросам предоставления</w:t>
      </w:r>
      <w:r>
        <w:rPr>
          <w:rStyle w:val="FontStyle106"/>
        </w:rPr>
        <w:br/>
        <w:t>муниципальной услуги, в том числе ходе предоставления муниципальной</w:t>
      </w:r>
      <w:r>
        <w:rPr>
          <w:rStyle w:val="FontStyle106"/>
        </w:rPr>
        <w:br/>
        <w:t>услуги, проводится в двух формах: устное (лично или по телефону) и</w:t>
      </w:r>
      <w:r>
        <w:rPr>
          <w:rStyle w:val="FontStyle106"/>
        </w:rPr>
        <w:br/>
        <w:t>письменное.</w:t>
      </w:r>
    </w:p>
    <w:p w:rsidR="00A51F6C" w:rsidRDefault="00A51F6C" w:rsidP="00A51F6C">
      <w:pPr>
        <w:pStyle w:val="Style68"/>
        <w:widowControl/>
        <w:spacing w:line="317" w:lineRule="exact"/>
        <w:ind w:left="19" w:right="14" w:firstLine="720"/>
        <w:rPr>
          <w:rStyle w:val="FontStyle106"/>
        </w:rPr>
      </w:pPr>
      <w:r>
        <w:rPr>
          <w:rStyle w:val="FontStyle106"/>
        </w:rPr>
        <w:t>В случае устного обращения (лично или по телефону) заявителя за информацией по вопросам предоставления муниципальной услуги, в том числе ходе предоставления муниципальной услуги, сотрудник (ответственный за выдачу справок) отдела организационной и кадровой работы осуществляет устное информирование (лично или по телефону) обратившегося за информацией заявителя.</w:t>
      </w:r>
    </w:p>
    <w:p w:rsidR="00A51F6C" w:rsidRDefault="00A51F6C" w:rsidP="00A51F6C">
      <w:pPr>
        <w:pStyle w:val="Style68"/>
        <w:widowControl/>
        <w:spacing w:line="317" w:lineRule="exact"/>
        <w:ind w:left="19" w:right="34" w:firstLine="725"/>
        <w:rPr>
          <w:rStyle w:val="FontStyle106"/>
        </w:rPr>
      </w:pPr>
      <w:r>
        <w:rPr>
          <w:rStyle w:val="FontStyle106"/>
        </w:rPr>
        <w:t>Устное информирование каждого обратившегося за информацией заявителя осуществляется не более 15 минут.</w:t>
      </w:r>
    </w:p>
    <w:p w:rsidR="00A51F6C" w:rsidRDefault="00A51F6C" w:rsidP="00A51F6C">
      <w:pPr>
        <w:pStyle w:val="Style68"/>
        <w:widowControl/>
        <w:spacing w:line="317" w:lineRule="exact"/>
        <w:ind w:left="10" w:right="38" w:firstLine="715"/>
        <w:rPr>
          <w:rStyle w:val="FontStyle106"/>
        </w:rPr>
      </w:pPr>
      <w:r>
        <w:rPr>
          <w:rStyle w:val="FontStyle106"/>
        </w:rP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отдел письменное обращение о предоставлении письменной информации по вопросам предоставления муниципальной услуги, в том числе ходе предоставления муниципальной услуги, либо предлагает назначить другое удобное для заявителя время для устного информирования.</w:t>
      </w:r>
    </w:p>
    <w:p w:rsidR="00A51F6C" w:rsidRDefault="00A51F6C" w:rsidP="00A51F6C">
      <w:pPr>
        <w:pStyle w:val="Style68"/>
        <w:widowControl/>
        <w:spacing w:line="317" w:lineRule="exact"/>
        <w:ind w:right="48" w:firstLine="720"/>
        <w:rPr>
          <w:rStyle w:val="FontStyle106"/>
        </w:rPr>
      </w:pPr>
      <w:r>
        <w:rPr>
          <w:rStyle w:val="FontStyle106"/>
        </w:rP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ходе предоставления муниципальной услуги. Ответ на обращение готовится в течение 30 дней со дня регистрации такого обращения.</w:t>
      </w:r>
    </w:p>
    <w:p w:rsidR="00A51F6C" w:rsidRDefault="00A51F6C" w:rsidP="00A51F6C">
      <w:pPr>
        <w:pStyle w:val="Style68"/>
        <w:widowControl/>
        <w:spacing w:before="5" w:line="317" w:lineRule="exact"/>
        <w:ind w:right="58" w:firstLine="725"/>
        <w:rPr>
          <w:rStyle w:val="FontStyle106"/>
        </w:rPr>
      </w:pPr>
      <w:r>
        <w:rPr>
          <w:rStyle w:val="FontStyle106"/>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A51F6C" w:rsidRDefault="00A51F6C" w:rsidP="00A51F6C">
      <w:pPr>
        <w:pStyle w:val="Style68"/>
        <w:widowControl/>
        <w:spacing w:line="317" w:lineRule="exact"/>
        <w:ind w:right="62" w:firstLine="715"/>
        <w:rPr>
          <w:rStyle w:val="FontStyle106"/>
        </w:rPr>
      </w:pPr>
      <w:r>
        <w:rPr>
          <w:rStyle w:val="FontStyle106"/>
        </w:rPr>
        <w:t xml:space="preserve">В случае если в обращении не </w:t>
      </w:r>
      <w:proofErr w:type="gramStart"/>
      <w:r>
        <w:rPr>
          <w:rStyle w:val="FontStyle106"/>
        </w:rPr>
        <w:t>указаны</w:t>
      </w:r>
      <w:proofErr w:type="gramEnd"/>
      <w:r>
        <w:rPr>
          <w:rStyle w:val="FontStyle106"/>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A51F6C" w:rsidRDefault="00A51F6C" w:rsidP="00A51F6C">
      <w:pPr>
        <w:pStyle w:val="Style48"/>
        <w:widowControl/>
        <w:spacing w:line="240" w:lineRule="exact"/>
        <w:ind w:right="72"/>
        <w:rPr>
          <w:sz w:val="20"/>
          <w:szCs w:val="20"/>
        </w:rPr>
      </w:pPr>
    </w:p>
    <w:p w:rsidR="00A51F6C" w:rsidRDefault="00A51F6C" w:rsidP="00A51F6C">
      <w:pPr>
        <w:pStyle w:val="Style48"/>
        <w:widowControl/>
        <w:spacing w:line="240" w:lineRule="exact"/>
        <w:ind w:right="72"/>
        <w:rPr>
          <w:sz w:val="20"/>
          <w:szCs w:val="20"/>
        </w:rPr>
      </w:pPr>
    </w:p>
    <w:p w:rsidR="00A51F6C" w:rsidRDefault="00A51F6C" w:rsidP="00A51F6C">
      <w:pPr>
        <w:pStyle w:val="Style48"/>
        <w:widowControl/>
        <w:spacing w:before="178" w:line="240" w:lineRule="auto"/>
        <w:ind w:right="72"/>
        <w:rPr>
          <w:rStyle w:val="FontStyle123"/>
        </w:rPr>
      </w:pPr>
      <w:r>
        <w:rPr>
          <w:rStyle w:val="FontStyle123"/>
        </w:rPr>
        <w:t>2. Стандарт предоставления муниципальной услуги</w:t>
      </w:r>
    </w:p>
    <w:p w:rsidR="00A51F6C" w:rsidRDefault="00A51F6C" w:rsidP="00A51F6C">
      <w:pPr>
        <w:pStyle w:val="Style3"/>
        <w:widowControl/>
        <w:spacing w:before="29"/>
        <w:ind w:right="67"/>
        <w:jc w:val="right"/>
        <w:rPr>
          <w:rStyle w:val="FontStyle106"/>
        </w:rPr>
      </w:pPr>
      <w:r>
        <w:rPr>
          <w:rStyle w:val="FontStyle106"/>
        </w:rPr>
        <w:t>2.1. Наименование муниципальной услуги - "Выдача справок о составе</w:t>
      </w:r>
    </w:p>
    <w:p w:rsidR="00A51F6C" w:rsidRDefault="00A51F6C" w:rsidP="00A51F6C">
      <w:pPr>
        <w:pStyle w:val="Style3"/>
        <w:widowControl/>
        <w:spacing w:line="322" w:lineRule="exact"/>
        <w:ind w:left="91"/>
        <w:rPr>
          <w:rStyle w:val="FontStyle106"/>
        </w:rPr>
      </w:pPr>
      <w:r>
        <w:rPr>
          <w:rStyle w:val="FontStyle106"/>
        </w:rPr>
        <w:t>семьи, о регистрации по месту жительства жителям частных жилых домов".</w:t>
      </w:r>
    </w:p>
    <w:p w:rsidR="00A51F6C" w:rsidRDefault="00A51F6C" w:rsidP="00A51F6C">
      <w:pPr>
        <w:pStyle w:val="Style71"/>
        <w:widowControl/>
        <w:tabs>
          <w:tab w:val="left" w:pos="1291"/>
        </w:tabs>
        <w:ind w:left="797"/>
        <w:rPr>
          <w:rStyle w:val="FontStyle106"/>
        </w:rPr>
      </w:pPr>
      <w:r>
        <w:rPr>
          <w:rStyle w:val="FontStyle106"/>
        </w:rPr>
        <w:lastRenderedPageBreak/>
        <w:t>2.2.</w:t>
      </w:r>
      <w:r>
        <w:rPr>
          <w:rStyle w:val="FontStyle106"/>
        </w:rPr>
        <w:tab/>
        <w:t>Орган, предоставляющий муниципальную услугу</w:t>
      </w:r>
    </w:p>
    <w:p w:rsidR="00A51F6C" w:rsidRDefault="00A51F6C" w:rsidP="00A51F6C">
      <w:pPr>
        <w:pStyle w:val="Style70"/>
        <w:widowControl/>
        <w:spacing w:line="322" w:lineRule="exact"/>
        <w:ind w:left="86" w:firstLine="720"/>
        <w:rPr>
          <w:rStyle w:val="FontStyle106"/>
        </w:rPr>
      </w:pPr>
      <w:r>
        <w:rPr>
          <w:rStyle w:val="FontStyle106"/>
        </w:rPr>
        <w:t xml:space="preserve">Услугу предоставляет администрация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w:t>
      </w:r>
    </w:p>
    <w:p w:rsidR="00A51F6C" w:rsidRDefault="00A51F6C" w:rsidP="00A51F6C">
      <w:pPr>
        <w:pStyle w:val="Style71"/>
        <w:widowControl/>
        <w:tabs>
          <w:tab w:val="left" w:pos="1291"/>
        </w:tabs>
        <w:ind w:left="797" w:right="1075"/>
        <w:rPr>
          <w:rStyle w:val="FontStyle106"/>
        </w:rPr>
      </w:pPr>
      <w:r>
        <w:rPr>
          <w:rStyle w:val="FontStyle106"/>
        </w:rPr>
        <w:t>2.3.</w:t>
      </w:r>
      <w:r>
        <w:rPr>
          <w:rStyle w:val="FontStyle106"/>
        </w:rPr>
        <w:tab/>
        <w:t>Результат предоставления муниципальной услуги</w:t>
      </w:r>
      <w:r>
        <w:rPr>
          <w:rStyle w:val="FontStyle106"/>
        </w:rPr>
        <w:br/>
        <w:t>Результатом предоставления муниципальной услуги является:</w:t>
      </w:r>
    </w:p>
    <w:p w:rsidR="00A51F6C" w:rsidRDefault="00A51F6C" w:rsidP="00A51F6C">
      <w:pPr>
        <w:pStyle w:val="Style72"/>
        <w:widowControl/>
        <w:tabs>
          <w:tab w:val="left" w:pos="946"/>
        </w:tabs>
        <w:ind w:left="67"/>
        <w:jc w:val="both"/>
        <w:rPr>
          <w:rStyle w:val="FontStyle106"/>
        </w:rPr>
      </w:pPr>
      <w:r>
        <w:rPr>
          <w:rStyle w:val="FontStyle106"/>
        </w:rPr>
        <w:t>-</w:t>
      </w:r>
      <w:r>
        <w:rPr>
          <w:rStyle w:val="FontStyle106"/>
        </w:rPr>
        <w:tab/>
        <w:t>выдача справки о составе семьи, о регистрации по месту жительства или отказ в выдаче справки.</w:t>
      </w:r>
    </w:p>
    <w:p w:rsidR="00A51F6C" w:rsidRDefault="00A51F6C" w:rsidP="00A51F6C">
      <w:pPr>
        <w:pStyle w:val="Style71"/>
        <w:widowControl/>
        <w:tabs>
          <w:tab w:val="left" w:pos="1291"/>
        </w:tabs>
        <w:ind w:left="797"/>
        <w:rPr>
          <w:rStyle w:val="FontStyle106"/>
        </w:rPr>
      </w:pPr>
      <w:r>
        <w:rPr>
          <w:rStyle w:val="FontStyle106"/>
        </w:rPr>
        <w:t>2.4.</w:t>
      </w:r>
      <w:r>
        <w:rPr>
          <w:rStyle w:val="FontStyle106"/>
        </w:rPr>
        <w:tab/>
        <w:t>Срок предоставления муниципальной услуги</w:t>
      </w:r>
    </w:p>
    <w:p w:rsidR="00A51F6C" w:rsidRDefault="00A51F6C" w:rsidP="00A51F6C">
      <w:pPr>
        <w:pStyle w:val="Style70"/>
        <w:widowControl/>
        <w:spacing w:line="322" w:lineRule="exact"/>
        <w:ind w:left="77" w:right="5" w:firstLine="720"/>
        <w:rPr>
          <w:rStyle w:val="FontStyle106"/>
        </w:rPr>
      </w:pPr>
      <w:r>
        <w:rPr>
          <w:rStyle w:val="FontStyle106"/>
        </w:rPr>
        <w:t>Срок предоставления муниципальной услуги составляет 3 дня с момента обращения заявителя.</w:t>
      </w:r>
    </w:p>
    <w:p w:rsidR="00A51F6C" w:rsidRDefault="00A51F6C" w:rsidP="00A51F6C">
      <w:pPr>
        <w:pStyle w:val="Style72"/>
        <w:widowControl/>
        <w:tabs>
          <w:tab w:val="left" w:pos="1282"/>
        </w:tabs>
        <w:ind w:left="67" w:right="538" w:firstLine="725"/>
        <w:rPr>
          <w:rStyle w:val="FontStyle106"/>
        </w:rPr>
      </w:pPr>
      <w:r>
        <w:rPr>
          <w:rStyle w:val="FontStyle106"/>
        </w:rPr>
        <w:t>2.5.</w:t>
      </w:r>
      <w:r>
        <w:rPr>
          <w:rStyle w:val="FontStyle106"/>
        </w:rPr>
        <w:tab/>
        <w:t>Правовые основания для предоставления муниципальной услуги</w:t>
      </w:r>
      <w:r>
        <w:rPr>
          <w:rStyle w:val="FontStyle106"/>
        </w:rPr>
        <w:br/>
        <w:t xml:space="preserve">Предоставление муниципальной услуги осуществляется в соответствии </w:t>
      </w:r>
      <w:proofErr w:type="gramStart"/>
      <w:r>
        <w:rPr>
          <w:rStyle w:val="FontStyle106"/>
        </w:rPr>
        <w:t>с</w:t>
      </w:r>
      <w:proofErr w:type="gramEnd"/>
      <w:r>
        <w:rPr>
          <w:rStyle w:val="FontStyle106"/>
        </w:rPr>
        <w:t>:</w:t>
      </w:r>
    </w:p>
    <w:p w:rsidR="00A51F6C" w:rsidRDefault="00A51F6C" w:rsidP="00A51F6C">
      <w:pPr>
        <w:pStyle w:val="Style71"/>
        <w:widowControl/>
        <w:numPr>
          <w:ilvl w:val="0"/>
          <w:numId w:val="6"/>
        </w:numPr>
        <w:tabs>
          <w:tab w:val="left" w:pos="946"/>
        </w:tabs>
        <w:ind w:left="787"/>
        <w:rPr>
          <w:rStyle w:val="FontStyle106"/>
        </w:rPr>
      </w:pPr>
      <w:r>
        <w:rPr>
          <w:rStyle w:val="FontStyle106"/>
        </w:rPr>
        <w:t>Конституцией Российской Федерации;</w:t>
      </w:r>
    </w:p>
    <w:p w:rsidR="00A51F6C" w:rsidRDefault="00A51F6C" w:rsidP="00A51F6C">
      <w:pPr>
        <w:pStyle w:val="Style72"/>
        <w:widowControl/>
        <w:numPr>
          <w:ilvl w:val="0"/>
          <w:numId w:val="6"/>
        </w:numPr>
        <w:tabs>
          <w:tab w:val="left" w:pos="946"/>
        </w:tabs>
        <w:ind w:left="67" w:right="19"/>
        <w:jc w:val="both"/>
        <w:rPr>
          <w:rStyle w:val="FontStyle106"/>
        </w:rPr>
      </w:pPr>
      <w:r>
        <w:rPr>
          <w:rStyle w:val="FontStyle106"/>
        </w:rPr>
        <w:t>Федеральным законом от 06 октября 2003 года № 131-ФЗ "Об общих принципах организации местного самоуправления в Российской Федерации";</w:t>
      </w:r>
    </w:p>
    <w:p w:rsidR="00A51F6C" w:rsidRDefault="00A51F6C" w:rsidP="00A51F6C">
      <w:pPr>
        <w:rPr>
          <w:sz w:val="2"/>
          <w:szCs w:val="2"/>
        </w:rPr>
      </w:pPr>
    </w:p>
    <w:p w:rsidR="00A51F6C" w:rsidRDefault="00A51F6C" w:rsidP="00A51F6C">
      <w:pPr>
        <w:pStyle w:val="Style72"/>
        <w:widowControl/>
        <w:numPr>
          <w:ilvl w:val="0"/>
          <w:numId w:val="7"/>
        </w:numPr>
        <w:tabs>
          <w:tab w:val="left" w:pos="1037"/>
        </w:tabs>
        <w:ind w:left="53" w:right="29"/>
        <w:jc w:val="both"/>
        <w:rPr>
          <w:rStyle w:val="FontStyle106"/>
        </w:rPr>
      </w:pPr>
      <w:r>
        <w:rPr>
          <w:rStyle w:val="FontStyle106"/>
        </w:rPr>
        <w:t>Федеральным законом от 02 мая 2006 года № 59-ФЗ "О порядке рассмотрения обращений граждан Российской Федерации";</w:t>
      </w:r>
    </w:p>
    <w:p w:rsidR="00A51F6C" w:rsidRDefault="00A51F6C" w:rsidP="00A51F6C">
      <w:pPr>
        <w:pStyle w:val="Style72"/>
        <w:widowControl/>
        <w:numPr>
          <w:ilvl w:val="0"/>
          <w:numId w:val="7"/>
        </w:numPr>
        <w:tabs>
          <w:tab w:val="left" w:pos="1037"/>
        </w:tabs>
        <w:ind w:left="53" w:right="38"/>
        <w:jc w:val="both"/>
        <w:rPr>
          <w:rStyle w:val="FontStyle106"/>
        </w:rPr>
      </w:pPr>
      <w:r>
        <w:rPr>
          <w:rStyle w:val="FontStyle106"/>
        </w:rPr>
        <w:t>Федеральным законом от 27 июля 2010 года № 210-ФЗ "Об организации предоставления государственных и муниципальных услуг";</w:t>
      </w:r>
    </w:p>
    <w:p w:rsidR="00A51F6C" w:rsidRDefault="00A51F6C" w:rsidP="00A51F6C">
      <w:pPr>
        <w:pStyle w:val="Style72"/>
        <w:widowControl/>
        <w:numPr>
          <w:ilvl w:val="0"/>
          <w:numId w:val="7"/>
        </w:numPr>
        <w:tabs>
          <w:tab w:val="left" w:pos="1037"/>
        </w:tabs>
        <w:ind w:left="53" w:right="29"/>
        <w:jc w:val="both"/>
        <w:rPr>
          <w:rStyle w:val="FontStyle106"/>
        </w:rPr>
      </w:pPr>
      <w:r>
        <w:rPr>
          <w:rStyle w:val="FontStyle106"/>
        </w:rPr>
        <w:t xml:space="preserve">Уставом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w:t>
      </w:r>
    </w:p>
    <w:p w:rsidR="00A51F6C" w:rsidRDefault="00A51F6C" w:rsidP="00A51F6C">
      <w:pPr>
        <w:pStyle w:val="Style71"/>
        <w:widowControl/>
        <w:tabs>
          <w:tab w:val="left" w:pos="907"/>
        </w:tabs>
        <w:ind w:left="749"/>
        <w:rPr>
          <w:rStyle w:val="FontStyle106"/>
        </w:rPr>
      </w:pPr>
      <w:r>
        <w:rPr>
          <w:rStyle w:val="FontStyle106"/>
        </w:rPr>
        <w:t>-</w:t>
      </w:r>
      <w:r>
        <w:rPr>
          <w:rStyle w:val="FontStyle106"/>
        </w:rPr>
        <w:tab/>
        <w:t>настоящим Административным регламентом.</w:t>
      </w:r>
    </w:p>
    <w:p w:rsidR="00A51F6C" w:rsidRDefault="00A51F6C" w:rsidP="00A51F6C">
      <w:pPr>
        <w:pStyle w:val="Style72"/>
        <w:widowControl/>
        <w:tabs>
          <w:tab w:val="left" w:pos="1536"/>
        </w:tabs>
        <w:ind w:left="48" w:right="43"/>
        <w:jc w:val="both"/>
        <w:rPr>
          <w:rStyle w:val="FontStyle106"/>
        </w:rPr>
      </w:pPr>
      <w:r>
        <w:rPr>
          <w:rStyle w:val="FontStyle106"/>
        </w:rPr>
        <w:t>2.6.</w:t>
      </w:r>
      <w:r>
        <w:rPr>
          <w:rStyle w:val="FontStyle106"/>
        </w:rPr>
        <w:tab/>
        <w:t>Исчерпывающий перечень документов, необходимых для</w:t>
      </w:r>
      <w:r>
        <w:rPr>
          <w:rStyle w:val="FontStyle106"/>
        </w:rPr>
        <w:br/>
        <w:t>предоставления муниципальной услуги</w:t>
      </w:r>
    </w:p>
    <w:p w:rsidR="00A51F6C" w:rsidRDefault="00A51F6C" w:rsidP="00A51F6C">
      <w:pPr>
        <w:pStyle w:val="Style70"/>
        <w:widowControl/>
        <w:spacing w:line="322" w:lineRule="exact"/>
        <w:ind w:left="758" w:firstLine="0"/>
        <w:jc w:val="left"/>
        <w:rPr>
          <w:rStyle w:val="FontStyle106"/>
        </w:rPr>
      </w:pPr>
      <w:r>
        <w:rPr>
          <w:rStyle w:val="FontStyle106"/>
        </w:rPr>
        <w:t>Для получения услуги заявитель представляет:</w:t>
      </w:r>
    </w:p>
    <w:p w:rsidR="00A51F6C" w:rsidRDefault="00A51F6C" w:rsidP="00A51F6C">
      <w:pPr>
        <w:pStyle w:val="Style71"/>
        <w:widowControl/>
        <w:numPr>
          <w:ilvl w:val="0"/>
          <w:numId w:val="8"/>
        </w:numPr>
        <w:tabs>
          <w:tab w:val="left" w:pos="1056"/>
        </w:tabs>
        <w:ind w:left="758"/>
        <w:rPr>
          <w:rStyle w:val="FontStyle106"/>
          <w:spacing w:val="20"/>
        </w:rPr>
      </w:pPr>
      <w:r>
        <w:rPr>
          <w:rStyle w:val="FontStyle106"/>
        </w:rPr>
        <w:t>заявление либо устное обращение;</w:t>
      </w:r>
    </w:p>
    <w:p w:rsidR="00A51F6C" w:rsidRDefault="00A51F6C" w:rsidP="00A51F6C">
      <w:pPr>
        <w:pStyle w:val="Style71"/>
        <w:widowControl/>
        <w:numPr>
          <w:ilvl w:val="0"/>
          <w:numId w:val="8"/>
        </w:numPr>
        <w:tabs>
          <w:tab w:val="left" w:pos="1056"/>
        </w:tabs>
        <w:ind w:left="758"/>
        <w:rPr>
          <w:rStyle w:val="FontStyle106"/>
        </w:rPr>
      </w:pPr>
      <w:r>
        <w:rPr>
          <w:rStyle w:val="FontStyle106"/>
        </w:rPr>
        <w:t>документ, удостоверяющий личность заявителя;</w:t>
      </w:r>
    </w:p>
    <w:p w:rsidR="00A51F6C" w:rsidRDefault="00A51F6C" w:rsidP="00A51F6C">
      <w:pPr>
        <w:pStyle w:val="Style71"/>
        <w:widowControl/>
        <w:numPr>
          <w:ilvl w:val="0"/>
          <w:numId w:val="8"/>
        </w:numPr>
        <w:tabs>
          <w:tab w:val="left" w:pos="1056"/>
        </w:tabs>
        <w:ind w:left="758"/>
        <w:rPr>
          <w:rStyle w:val="FontStyle106"/>
          <w:spacing w:val="20"/>
        </w:rPr>
      </w:pPr>
      <w:r>
        <w:rPr>
          <w:rStyle w:val="FontStyle106"/>
        </w:rPr>
        <w:t>домовую книгу.</w:t>
      </w:r>
    </w:p>
    <w:p w:rsidR="00A51F6C" w:rsidRDefault="00A51F6C" w:rsidP="00A51F6C">
      <w:pPr>
        <w:pStyle w:val="Style70"/>
        <w:widowControl/>
        <w:spacing w:line="322" w:lineRule="exact"/>
        <w:ind w:left="29" w:right="67" w:firstLine="720"/>
        <w:rPr>
          <w:rStyle w:val="FontStyle106"/>
        </w:rPr>
      </w:pPr>
      <w:r>
        <w:rPr>
          <w:rStyle w:val="FontStyle106"/>
        </w:rPr>
        <w:t>В случае если документы подает представитель заявителя, дополнительно предоставляются:</w:t>
      </w:r>
    </w:p>
    <w:p w:rsidR="00A51F6C" w:rsidRDefault="00A51F6C" w:rsidP="00A51F6C">
      <w:pPr>
        <w:pStyle w:val="Style71"/>
        <w:widowControl/>
        <w:numPr>
          <w:ilvl w:val="0"/>
          <w:numId w:val="9"/>
        </w:numPr>
        <w:tabs>
          <w:tab w:val="left" w:pos="907"/>
        </w:tabs>
        <w:ind w:left="749"/>
        <w:rPr>
          <w:rStyle w:val="FontStyle106"/>
        </w:rPr>
      </w:pPr>
      <w:r>
        <w:rPr>
          <w:rStyle w:val="FontStyle106"/>
        </w:rPr>
        <w:t>документ, удостоверяющий личность представителя заявителя (копия);</w:t>
      </w:r>
    </w:p>
    <w:p w:rsidR="00A51F6C" w:rsidRDefault="00A51F6C" w:rsidP="00A51F6C">
      <w:pPr>
        <w:pStyle w:val="Style71"/>
        <w:widowControl/>
        <w:numPr>
          <w:ilvl w:val="0"/>
          <w:numId w:val="9"/>
        </w:numPr>
        <w:tabs>
          <w:tab w:val="left" w:pos="907"/>
        </w:tabs>
        <w:ind w:left="749"/>
        <w:rPr>
          <w:rStyle w:val="FontStyle106"/>
        </w:rPr>
      </w:pPr>
      <w:r>
        <w:rPr>
          <w:rStyle w:val="FontStyle106"/>
        </w:rPr>
        <w:t>надлежащим образом заверенная доверенность (копия).</w:t>
      </w:r>
    </w:p>
    <w:p w:rsidR="00A51F6C" w:rsidRDefault="00A51F6C" w:rsidP="00A51F6C">
      <w:pPr>
        <w:pStyle w:val="Style70"/>
        <w:widowControl/>
        <w:spacing w:line="322" w:lineRule="exact"/>
        <w:ind w:left="14" w:right="62" w:firstLine="715"/>
        <w:rPr>
          <w:rStyle w:val="FontStyle106"/>
        </w:rPr>
      </w:pPr>
      <w:r>
        <w:rPr>
          <w:rStyle w:val="FontStyle106"/>
        </w:rPr>
        <w:t xml:space="preserve">Для получения муниципальной услуги заявитель вправе обратиться в администрацию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 лично, направить заявление по почте или в электронной форме на официальный сайт администрации </w:t>
      </w:r>
      <w:proofErr w:type="spellStart"/>
      <w:r>
        <w:rPr>
          <w:rStyle w:val="FontStyle106"/>
        </w:rPr>
        <w:t>Корсаковского</w:t>
      </w:r>
      <w:proofErr w:type="spellEnd"/>
      <w:r>
        <w:rPr>
          <w:rStyle w:val="FontStyle106"/>
        </w:rPr>
        <w:t xml:space="preserve"> района Орловской области</w:t>
      </w:r>
    </w:p>
    <w:p w:rsidR="00A51F6C" w:rsidRDefault="00A51F6C" w:rsidP="00A51F6C">
      <w:pPr>
        <w:pStyle w:val="Style70"/>
        <w:widowControl/>
        <w:spacing w:line="322" w:lineRule="exact"/>
        <w:ind w:right="82" w:firstLine="710"/>
        <w:rPr>
          <w:rStyle w:val="FontStyle106"/>
        </w:rPr>
      </w:pPr>
      <w:r>
        <w:rPr>
          <w:rStyle w:val="FontStyle106"/>
        </w:rPr>
        <w:t>В тексте заявления заявитель должен указать свою фамилию, имя, отчество (последнее - при наличии), почтовый адрес или адрес электронной почты, на который должна быть направлена информация в виде справки. Заявитель должен обозначить в запросе способ ее получения - лично или посредством почтовой связи. В случае отсутствия в заявлении информации о способе получения справки такой документ направляется заявителю посредством почтовой связи не позднее 3 дней со дня регистрации заявления в журнале входящей корреспонденции.</w:t>
      </w:r>
    </w:p>
    <w:p w:rsidR="00A51F6C" w:rsidRDefault="00A51F6C" w:rsidP="00A51F6C">
      <w:pPr>
        <w:pStyle w:val="Style68"/>
        <w:widowControl/>
        <w:ind w:right="77" w:firstLine="725"/>
        <w:rPr>
          <w:rStyle w:val="FontStyle106"/>
        </w:rPr>
      </w:pPr>
      <w:r>
        <w:rPr>
          <w:rStyle w:val="FontStyle106"/>
        </w:rPr>
        <w:t>Документы подаются на русском языке либо имеют заверенный перевод</w:t>
      </w:r>
    </w:p>
    <w:p w:rsidR="00EF4F73" w:rsidRDefault="00EF4F73" w:rsidP="00EF4F73">
      <w:pPr>
        <w:pStyle w:val="Style70"/>
        <w:widowControl/>
        <w:spacing w:line="317" w:lineRule="exact"/>
        <w:ind w:left="48" w:firstLine="0"/>
        <w:jc w:val="left"/>
        <w:rPr>
          <w:rStyle w:val="FontStyle106"/>
        </w:rPr>
      </w:pPr>
      <w:r>
        <w:rPr>
          <w:rStyle w:val="FontStyle106"/>
        </w:rPr>
        <w:lastRenderedPageBreak/>
        <w:t>на русский язык.</w:t>
      </w:r>
    </w:p>
    <w:p w:rsidR="00EF4F73" w:rsidRDefault="00EF4F73" w:rsidP="00EF4F73">
      <w:pPr>
        <w:pStyle w:val="Style70"/>
        <w:widowControl/>
        <w:spacing w:line="317" w:lineRule="exact"/>
        <w:ind w:left="43" w:firstLine="720"/>
        <w:rPr>
          <w:rStyle w:val="FontStyle106"/>
        </w:rPr>
      </w:pPr>
      <w:r>
        <w:rPr>
          <w:rStyle w:val="FontStyle106"/>
        </w:rPr>
        <w:t>Указанные документы могут быть представлены заявителем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w:t>
      </w:r>
    </w:p>
    <w:p w:rsidR="00EF4F73" w:rsidRDefault="00EF4F73" w:rsidP="00EF4F73">
      <w:pPr>
        <w:pStyle w:val="Style70"/>
        <w:widowControl/>
        <w:spacing w:line="317" w:lineRule="exact"/>
        <w:ind w:left="29" w:right="14" w:firstLine="725"/>
        <w:rPr>
          <w:rStyle w:val="FontStyle106"/>
        </w:rPr>
      </w:pPr>
      <w:r>
        <w:rPr>
          <w:rStyle w:val="FontStyle106"/>
        </w:rPr>
        <w:t xml:space="preserve">Запрещается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Pr>
          <w:rStyle w:val="FontStyle106"/>
        </w:rPr>
        <w:t>а также с 01.07.2012 г.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Pr>
          <w:rStyle w:val="FontStyle106"/>
        </w:rPr>
        <w:t xml:space="preserve">, </w:t>
      </w:r>
      <w:proofErr w:type="gramStart"/>
      <w:r>
        <w:rPr>
          <w:rStyle w:val="FontStyle106"/>
        </w:rPr>
        <w:t>указанных</w:t>
      </w:r>
      <w:proofErr w:type="gramEnd"/>
      <w:r>
        <w:rPr>
          <w:rStyle w:val="FontStyle106"/>
        </w:rPr>
        <w:t xml:space="preserve"> в пункте 2.6 настоящего Административного регламента.</w:t>
      </w:r>
    </w:p>
    <w:p w:rsidR="00EF4F73" w:rsidRDefault="00EF4F73" w:rsidP="00EF4F73">
      <w:pPr>
        <w:pStyle w:val="Style73"/>
        <w:widowControl/>
        <w:tabs>
          <w:tab w:val="left" w:pos="1550"/>
        </w:tabs>
        <w:spacing w:line="317" w:lineRule="exact"/>
        <w:ind w:left="24" w:right="34"/>
        <w:rPr>
          <w:rStyle w:val="FontStyle106"/>
        </w:rPr>
      </w:pPr>
      <w:r>
        <w:rPr>
          <w:rStyle w:val="FontStyle106"/>
        </w:rPr>
        <w:t>2.7.</w:t>
      </w:r>
      <w:r>
        <w:rPr>
          <w:rStyle w:val="FontStyle106"/>
        </w:rPr>
        <w:tab/>
        <w:t>Перечень документов, необходимых для предоставления</w:t>
      </w:r>
      <w:r>
        <w:rPr>
          <w:rStyle w:val="FontStyle106"/>
        </w:rPr>
        <w:br/>
        <w:t>муниципальной услуги и находящихся в распоряжении государственных</w:t>
      </w:r>
      <w:r>
        <w:rPr>
          <w:rStyle w:val="FontStyle106"/>
        </w:rPr>
        <w:br/>
        <w:t>органов, органов местного самоуправления и иных органов, участвующих в</w:t>
      </w:r>
      <w:r>
        <w:rPr>
          <w:rStyle w:val="FontStyle106"/>
        </w:rPr>
        <w:br/>
        <w:t xml:space="preserve">предоставлении муниципальной услуги, </w:t>
      </w:r>
      <w:proofErr w:type="spellStart"/>
      <w:r>
        <w:rPr>
          <w:rStyle w:val="FontStyle106"/>
        </w:rPr>
        <w:t>истребуемых</w:t>
      </w:r>
      <w:proofErr w:type="spellEnd"/>
      <w:r>
        <w:rPr>
          <w:rStyle w:val="FontStyle106"/>
        </w:rPr>
        <w:t xml:space="preserve"> сотрудниками</w:t>
      </w:r>
      <w:r>
        <w:rPr>
          <w:rStyle w:val="FontStyle106"/>
        </w:rPr>
        <w:br/>
        <w:t>администрации самостоятельно или предоставляемых заявителем по желанию</w:t>
      </w:r>
      <w:r>
        <w:rPr>
          <w:rStyle w:val="FontStyle106"/>
        </w:rPr>
        <w:br/>
        <w:t>(с 01.07.2012)</w:t>
      </w:r>
    </w:p>
    <w:p w:rsidR="00EF4F73" w:rsidRDefault="00EF4F73" w:rsidP="00EF4F73">
      <w:pPr>
        <w:pStyle w:val="Style70"/>
        <w:widowControl/>
        <w:spacing w:line="317" w:lineRule="exact"/>
        <w:ind w:left="744" w:firstLine="0"/>
        <w:jc w:val="left"/>
        <w:rPr>
          <w:rStyle w:val="FontStyle106"/>
        </w:rPr>
      </w:pPr>
      <w:r>
        <w:rPr>
          <w:rStyle w:val="FontStyle106"/>
        </w:rPr>
        <w:t>Документы отсутствуют.</w:t>
      </w:r>
    </w:p>
    <w:p w:rsidR="00EF4F73" w:rsidRDefault="00EF4F73" w:rsidP="00EF4F73">
      <w:pPr>
        <w:pStyle w:val="Style73"/>
        <w:widowControl/>
        <w:tabs>
          <w:tab w:val="left" w:pos="1430"/>
        </w:tabs>
        <w:spacing w:line="317" w:lineRule="exact"/>
        <w:ind w:left="19" w:right="48" w:firstLine="725"/>
        <w:rPr>
          <w:rStyle w:val="FontStyle106"/>
        </w:rPr>
      </w:pPr>
      <w:r>
        <w:rPr>
          <w:rStyle w:val="FontStyle106"/>
        </w:rPr>
        <w:t>2.8.</w:t>
      </w:r>
      <w:r>
        <w:rPr>
          <w:rStyle w:val="FontStyle106"/>
        </w:rPr>
        <w:tab/>
        <w:t>Исчерпывающий перечень оснований для отказа в приеме</w:t>
      </w:r>
      <w:r>
        <w:rPr>
          <w:rStyle w:val="FontStyle106"/>
        </w:rPr>
        <w:br/>
        <w:t>документов, необходимых для предоставления муниципальной услуги</w:t>
      </w:r>
    </w:p>
    <w:p w:rsidR="00EF4F73" w:rsidRDefault="00EF4F73" w:rsidP="00EF4F73">
      <w:pPr>
        <w:pStyle w:val="Style70"/>
        <w:widowControl/>
        <w:spacing w:line="317" w:lineRule="exact"/>
        <w:ind w:left="744" w:firstLine="0"/>
        <w:jc w:val="left"/>
        <w:rPr>
          <w:rStyle w:val="FontStyle106"/>
        </w:rPr>
      </w:pPr>
      <w:r>
        <w:rPr>
          <w:rStyle w:val="FontStyle106"/>
        </w:rPr>
        <w:t>Основания для отказа в приеме заявлений граждан:</w:t>
      </w:r>
    </w:p>
    <w:p w:rsidR="00EF4F73" w:rsidRDefault="00EF4F73" w:rsidP="00EF4F73">
      <w:pPr>
        <w:pStyle w:val="Style73"/>
        <w:widowControl/>
        <w:numPr>
          <w:ilvl w:val="0"/>
          <w:numId w:val="5"/>
        </w:numPr>
        <w:tabs>
          <w:tab w:val="left" w:pos="902"/>
        </w:tabs>
        <w:spacing w:line="317" w:lineRule="exact"/>
        <w:ind w:left="739" w:firstLine="0"/>
        <w:jc w:val="left"/>
        <w:rPr>
          <w:rStyle w:val="FontStyle106"/>
        </w:rPr>
      </w:pPr>
      <w:r>
        <w:rPr>
          <w:rStyle w:val="FontStyle106"/>
        </w:rPr>
        <w:t>заявление не поддается прочтению;</w:t>
      </w:r>
    </w:p>
    <w:p w:rsidR="00EF4F73" w:rsidRDefault="00EF4F73" w:rsidP="00EF4F73">
      <w:pPr>
        <w:pStyle w:val="Style73"/>
        <w:widowControl/>
        <w:numPr>
          <w:ilvl w:val="0"/>
          <w:numId w:val="5"/>
        </w:numPr>
        <w:tabs>
          <w:tab w:val="left" w:pos="902"/>
        </w:tabs>
        <w:spacing w:line="317" w:lineRule="exact"/>
        <w:ind w:left="19" w:right="48" w:firstLine="720"/>
        <w:rPr>
          <w:rStyle w:val="FontStyle106"/>
        </w:rPr>
      </w:pPr>
      <w:r>
        <w:rPr>
          <w:rStyle w:val="FontStyle106"/>
        </w:rPr>
        <w:t xml:space="preserve">не </w:t>
      </w:r>
      <w:proofErr w:type="gramStart"/>
      <w:r>
        <w:rPr>
          <w:rStyle w:val="FontStyle106"/>
        </w:rPr>
        <w:t>указаны</w:t>
      </w:r>
      <w:proofErr w:type="gramEnd"/>
      <w:r>
        <w:rPr>
          <w:rStyle w:val="FontStyle106"/>
        </w:rPr>
        <w:t xml:space="preserve"> Ф.И.О. заявителя, адрес, по которому следует направить справку.</w:t>
      </w:r>
    </w:p>
    <w:p w:rsidR="00EF4F73" w:rsidRDefault="00EF4F73" w:rsidP="00EF4F73">
      <w:pPr>
        <w:pStyle w:val="Style73"/>
        <w:widowControl/>
        <w:tabs>
          <w:tab w:val="left" w:pos="1339"/>
        </w:tabs>
        <w:spacing w:line="317" w:lineRule="exact"/>
        <w:ind w:right="58" w:firstLine="725"/>
        <w:rPr>
          <w:rStyle w:val="FontStyle106"/>
        </w:rPr>
      </w:pPr>
      <w:r>
        <w:rPr>
          <w:rStyle w:val="FontStyle106"/>
        </w:rPr>
        <w:t>2.9.</w:t>
      </w:r>
      <w:r>
        <w:rPr>
          <w:rStyle w:val="FontStyle106"/>
        </w:rPr>
        <w:tab/>
        <w:t>Исчерпывающий перечень оснований для приостановления или</w:t>
      </w:r>
      <w:r>
        <w:rPr>
          <w:rStyle w:val="FontStyle106"/>
        </w:rPr>
        <w:br/>
        <w:t>отказа в предоставлении муниципальной услуги</w:t>
      </w:r>
    </w:p>
    <w:p w:rsidR="00EF4F73" w:rsidRDefault="00EF4F73" w:rsidP="00EF4F73">
      <w:pPr>
        <w:pStyle w:val="Style70"/>
        <w:widowControl/>
        <w:spacing w:line="317" w:lineRule="exact"/>
        <w:ind w:left="10" w:right="58" w:firstLine="725"/>
        <w:rPr>
          <w:rStyle w:val="FontStyle106"/>
        </w:rPr>
      </w:pPr>
      <w:r>
        <w:rPr>
          <w:rStyle w:val="FontStyle106"/>
        </w:rPr>
        <w:t>Основанием отказа в предоставлении муниципальной услуги является отсутствие документов, указанных в пункте 2.6 настоящего регламента.</w:t>
      </w:r>
    </w:p>
    <w:p w:rsidR="00EF4F73" w:rsidRDefault="00EF4F73" w:rsidP="00EF4F73">
      <w:pPr>
        <w:pStyle w:val="Style73"/>
        <w:widowControl/>
        <w:tabs>
          <w:tab w:val="left" w:pos="1339"/>
        </w:tabs>
        <w:spacing w:line="317" w:lineRule="exact"/>
        <w:ind w:right="62" w:firstLine="725"/>
        <w:rPr>
          <w:rStyle w:val="FontStyle106"/>
        </w:rPr>
      </w:pPr>
      <w:r>
        <w:rPr>
          <w:rStyle w:val="FontStyle106"/>
        </w:rPr>
        <w:t>2.10.</w:t>
      </w:r>
      <w:r>
        <w:rPr>
          <w:rStyle w:val="FontStyle106"/>
        </w:rPr>
        <w:tab/>
        <w:t>Перечень услуг, которые являются необходимыми и обязательными</w:t>
      </w:r>
      <w:r>
        <w:rPr>
          <w:rStyle w:val="FontStyle106"/>
        </w:rPr>
        <w:br/>
        <w:t>для предоставления муниципальной услуги</w:t>
      </w:r>
    </w:p>
    <w:p w:rsidR="00EF4F73" w:rsidRDefault="00EF4F73" w:rsidP="00EF4F73">
      <w:pPr>
        <w:pStyle w:val="Style70"/>
        <w:widowControl/>
        <w:spacing w:line="317" w:lineRule="exact"/>
        <w:ind w:left="725" w:firstLine="0"/>
        <w:jc w:val="left"/>
        <w:rPr>
          <w:rStyle w:val="FontStyle106"/>
        </w:rPr>
      </w:pPr>
      <w:r>
        <w:rPr>
          <w:rStyle w:val="FontStyle106"/>
        </w:rPr>
        <w:t>Услуги отсутствуют.</w:t>
      </w:r>
    </w:p>
    <w:p w:rsidR="00EF4F73" w:rsidRDefault="00EF4F73" w:rsidP="00EF4F73">
      <w:pPr>
        <w:pStyle w:val="Style73"/>
        <w:widowControl/>
        <w:tabs>
          <w:tab w:val="left" w:pos="1531"/>
        </w:tabs>
        <w:spacing w:line="317" w:lineRule="exact"/>
        <w:ind w:left="5" w:right="67" w:firstLine="720"/>
        <w:rPr>
          <w:rStyle w:val="FontStyle106"/>
        </w:rPr>
      </w:pPr>
      <w:r>
        <w:rPr>
          <w:rStyle w:val="FontStyle106"/>
          <w:spacing w:val="20"/>
        </w:rPr>
        <w:t>2.11.</w:t>
      </w:r>
      <w:r>
        <w:rPr>
          <w:rStyle w:val="FontStyle106"/>
        </w:rPr>
        <w:tab/>
        <w:t>Размер платы, взимаемой с заявителя при предоставлении</w:t>
      </w:r>
      <w:r>
        <w:rPr>
          <w:rStyle w:val="FontStyle106"/>
        </w:rPr>
        <w:br/>
        <w:t>муниципальной услуги</w:t>
      </w:r>
    </w:p>
    <w:p w:rsidR="00EF4F73" w:rsidRDefault="00EF4F73" w:rsidP="00EF4F73">
      <w:pPr>
        <w:pStyle w:val="Style70"/>
        <w:widowControl/>
        <w:spacing w:line="317" w:lineRule="exact"/>
        <w:ind w:left="720" w:firstLine="0"/>
        <w:jc w:val="left"/>
        <w:rPr>
          <w:rStyle w:val="FontStyle106"/>
        </w:rPr>
      </w:pPr>
      <w:r>
        <w:rPr>
          <w:rStyle w:val="FontStyle106"/>
        </w:rPr>
        <w:t>Муниципальная услуга предоставляется бесплатно.</w:t>
      </w:r>
    </w:p>
    <w:p w:rsidR="00EF4F73" w:rsidRDefault="00EF4F73" w:rsidP="00EF4F73">
      <w:pPr>
        <w:pStyle w:val="Style73"/>
        <w:widowControl/>
        <w:tabs>
          <w:tab w:val="left" w:pos="1411"/>
        </w:tabs>
        <w:spacing w:line="317" w:lineRule="exact"/>
        <w:ind w:left="5" w:right="67" w:firstLine="720"/>
        <w:rPr>
          <w:rStyle w:val="FontStyle106"/>
        </w:rPr>
      </w:pPr>
      <w:r>
        <w:rPr>
          <w:rStyle w:val="FontStyle106"/>
          <w:spacing w:val="20"/>
        </w:rPr>
        <w:t>2.12.</w:t>
      </w:r>
      <w:r>
        <w:rPr>
          <w:rStyle w:val="FontStyle106"/>
        </w:rPr>
        <w:tab/>
        <w:t>Размер платы, взимаемой с заявителя при предоставлении услуг,</w:t>
      </w:r>
      <w:r>
        <w:rPr>
          <w:rStyle w:val="FontStyle106"/>
        </w:rPr>
        <w:br/>
        <w:t>которые являются необходимыми и обязательными для предоставления</w:t>
      </w:r>
      <w:r>
        <w:rPr>
          <w:rStyle w:val="FontStyle106"/>
        </w:rPr>
        <w:br/>
        <w:t>муниципальной услуги</w:t>
      </w:r>
    </w:p>
    <w:p w:rsidR="00EF4F73" w:rsidRDefault="00EF4F73" w:rsidP="00EF4F73">
      <w:pPr>
        <w:pStyle w:val="Style70"/>
        <w:widowControl/>
        <w:spacing w:line="317" w:lineRule="exact"/>
        <w:ind w:left="5" w:right="67" w:firstLine="715"/>
        <w:rPr>
          <w:rStyle w:val="FontStyle106"/>
        </w:rPr>
      </w:pPr>
      <w:r>
        <w:rPr>
          <w:rStyle w:val="FontStyle106"/>
        </w:rPr>
        <w:lastRenderedPageBreak/>
        <w:t>Услуги, являющиеся необходимыми и обязательными для предоставления муниципальной услуги, предоставляются бесплатно.</w:t>
      </w:r>
    </w:p>
    <w:p w:rsidR="00EF4F73" w:rsidRDefault="00EF4F73" w:rsidP="00EF4F73">
      <w:pPr>
        <w:pStyle w:val="Style74"/>
        <w:widowControl/>
        <w:numPr>
          <w:ilvl w:val="0"/>
          <w:numId w:val="10"/>
        </w:numPr>
        <w:tabs>
          <w:tab w:val="left" w:pos="1459"/>
        </w:tabs>
        <w:ind w:left="67" w:right="14"/>
        <w:jc w:val="both"/>
        <w:rPr>
          <w:rStyle w:val="FontStyle106"/>
        </w:rPr>
      </w:pPr>
      <w:r>
        <w:rPr>
          <w:rStyle w:val="FontStyle106"/>
        </w:rPr>
        <w:t>Максимальный срок ожидания в очереди не может превышать 15 минут.</w:t>
      </w:r>
    </w:p>
    <w:p w:rsidR="00EF4F73" w:rsidRDefault="00EF4F73" w:rsidP="00EF4F73">
      <w:pPr>
        <w:pStyle w:val="Style74"/>
        <w:widowControl/>
        <w:numPr>
          <w:ilvl w:val="0"/>
          <w:numId w:val="10"/>
        </w:numPr>
        <w:tabs>
          <w:tab w:val="left" w:pos="1459"/>
        </w:tabs>
        <w:ind w:left="67"/>
        <w:jc w:val="both"/>
        <w:rPr>
          <w:rStyle w:val="FontStyle106"/>
        </w:rPr>
      </w:pPr>
      <w:r>
        <w:rPr>
          <w:rStyle w:val="FontStyle106"/>
        </w:rPr>
        <w:t>Срок и порядок регистрации запроса заявителя о предоставлении муниципальной услуги</w:t>
      </w:r>
    </w:p>
    <w:p w:rsidR="00EF4F73" w:rsidRDefault="00EF4F73" w:rsidP="00EF4F73">
      <w:pPr>
        <w:pStyle w:val="Style73"/>
        <w:widowControl/>
        <w:spacing w:line="317" w:lineRule="exact"/>
        <w:ind w:left="58" w:right="5"/>
        <w:rPr>
          <w:rStyle w:val="FontStyle106"/>
        </w:rPr>
      </w:pPr>
      <w:r>
        <w:rPr>
          <w:rStyle w:val="FontStyle106"/>
        </w:rPr>
        <w:t>Срок регистрации запроса заявителя о предоставлении муниципальной услуги - в день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 Если данный день приходится на выходной или праздничный день, то письменный запрос регистрируется на следующий за ним рабочий день.</w:t>
      </w:r>
    </w:p>
    <w:p w:rsidR="00EF4F73" w:rsidRDefault="00EF4F73" w:rsidP="00EF4F73">
      <w:pPr>
        <w:pStyle w:val="Style74"/>
        <w:widowControl/>
        <w:tabs>
          <w:tab w:val="left" w:pos="1675"/>
        </w:tabs>
        <w:ind w:left="58" w:right="10" w:firstLine="720"/>
        <w:jc w:val="both"/>
        <w:rPr>
          <w:rStyle w:val="FontStyle106"/>
        </w:rPr>
      </w:pPr>
      <w:r>
        <w:rPr>
          <w:rStyle w:val="FontStyle106"/>
        </w:rPr>
        <w:t>2.15.</w:t>
      </w:r>
      <w:r>
        <w:rPr>
          <w:rStyle w:val="FontStyle106"/>
        </w:rPr>
        <w:tab/>
        <w:t>Требования к помещениям, в которых предоставляется</w:t>
      </w:r>
      <w:r>
        <w:rPr>
          <w:rStyle w:val="FontStyle106"/>
        </w:rPr>
        <w:br/>
        <w:t>муниципальная услуга</w:t>
      </w:r>
    </w:p>
    <w:p w:rsidR="00EF4F73" w:rsidRDefault="00EF4F73" w:rsidP="00EF4F73">
      <w:pPr>
        <w:pStyle w:val="Style73"/>
        <w:widowControl/>
        <w:spacing w:line="317" w:lineRule="exact"/>
        <w:ind w:left="53" w:right="5" w:firstLine="715"/>
        <w:rPr>
          <w:rStyle w:val="FontStyle106"/>
        </w:rPr>
      </w:pPr>
      <w:r>
        <w:rPr>
          <w:rStyle w:val="FontStyle106"/>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EF4F73" w:rsidRDefault="00EF4F73" w:rsidP="00EF4F73">
      <w:pPr>
        <w:pStyle w:val="Style73"/>
        <w:widowControl/>
        <w:spacing w:line="317" w:lineRule="exact"/>
        <w:ind w:left="48" w:right="24" w:firstLine="715"/>
        <w:rPr>
          <w:rStyle w:val="FontStyle106"/>
        </w:rPr>
      </w:pPr>
      <w:r>
        <w:rPr>
          <w:rStyle w:val="FontStyle106"/>
        </w:rPr>
        <w:t>Вход в здание оборудуется информационной вывеской с указанием наименования учреждения.</w:t>
      </w:r>
    </w:p>
    <w:p w:rsidR="00EF4F73" w:rsidRDefault="00EF4F73" w:rsidP="00EF4F73">
      <w:pPr>
        <w:pStyle w:val="Style73"/>
        <w:widowControl/>
        <w:spacing w:line="317" w:lineRule="exact"/>
        <w:ind w:left="38" w:right="24" w:firstLine="720"/>
        <w:rPr>
          <w:rStyle w:val="FontStyle106"/>
        </w:rPr>
      </w:pPr>
      <w:r>
        <w:rPr>
          <w:rStyle w:val="FontStyle106"/>
        </w:rPr>
        <w:t>Места для информирования, предназначенные для ознакомления заявителей с информационным материалом, оборудуются:</w:t>
      </w:r>
    </w:p>
    <w:p w:rsidR="00EF4F73" w:rsidRDefault="00EF4F73" w:rsidP="00EF4F73">
      <w:pPr>
        <w:pStyle w:val="Style74"/>
        <w:widowControl/>
        <w:numPr>
          <w:ilvl w:val="0"/>
          <w:numId w:val="5"/>
        </w:numPr>
        <w:tabs>
          <w:tab w:val="left" w:pos="917"/>
        </w:tabs>
        <w:ind w:left="754" w:firstLine="0"/>
        <w:rPr>
          <w:rStyle w:val="FontStyle106"/>
        </w:rPr>
      </w:pPr>
      <w:r>
        <w:rPr>
          <w:rStyle w:val="FontStyle106"/>
        </w:rPr>
        <w:t>информационными стендами;</w:t>
      </w:r>
    </w:p>
    <w:p w:rsidR="00EF4F73" w:rsidRDefault="00EF4F73" w:rsidP="00EF4F73">
      <w:pPr>
        <w:pStyle w:val="Style75"/>
        <w:widowControl/>
        <w:numPr>
          <w:ilvl w:val="0"/>
          <w:numId w:val="5"/>
        </w:numPr>
        <w:tabs>
          <w:tab w:val="left" w:pos="917"/>
        </w:tabs>
        <w:spacing w:line="317" w:lineRule="exact"/>
        <w:ind w:left="754"/>
        <w:rPr>
          <w:rStyle w:val="FontStyle106"/>
        </w:rPr>
      </w:pPr>
      <w:r>
        <w:rPr>
          <w:rStyle w:val="FontStyle106"/>
        </w:rPr>
        <w:t>стульями и столами для возможности оформления документов. Информационные стенды должны располагаться непосредственно рядом</w:t>
      </w:r>
    </w:p>
    <w:p w:rsidR="00EF4F73" w:rsidRDefault="00EF4F73" w:rsidP="00EF4F73">
      <w:pPr>
        <w:pStyle w:val="Style71"/>
        <w:widowControl/>
        <w:spacing w:before="10" w:line="317" w:lineRule="exact"/>
        <w:ind w:left="38"/>
        <w:rPr>
          <w:rStyle w:val="FontStyle106"/>
        </w:rPr>
      </w:pPr>
      <w:r>
        <w:rPr>
          <w:rStyle w:val="FontStyle106"/>
        </w:rPr>
        <w:t>с кабинетом специалиста.</w:t>
      </w:r>
    </w:p>
    <w:p w:rsidR="00EF4F73" w:rsidRDefault="00EF4F73" w:rsidP="00EF4F73">
      <w:pPr>
        <w:pStyle w:val="Style73"/>
        <w:widowControl/>
        <w:spacing w:line="317" w:lineRule="exact"/>
        <w:ind w:left="38" w:right="34" w:firstLine="710"/>
        <w:rPr>
          <w:rStyle w:val="FontStyle106"/>
        </w:rPr>
      </w:pPr>
      <w:r>
        <w:rPr>
          <w:rStyle w:val="FontStyle106"/>
        </w:rPr>
        <w:t>На информационных стендах, на \¥</w:t>
      </w:r>
      <w:proofErr w:type="spellStart"/>
      <w:r>
        <w:rPr>
          <w:rStyle w:val="FontStyle106"/>
        </w:rPr>
        <w:t>еЬ</w:t>
      </w:r>
      <w:proofErr w:type="spellEnd"/>
      <w:r>
        <w:rPr>
          <w:rStyle w:val="FontStyle106"/>
        </w:rPr>
        <w:t>-портале администрации должны быть размещены следующие информационные материалы:</w:t>
      </w:r>
    </w:p>
    <w:p w:rsidR="00EF4F73" w:rsidRDefault="00EF4F73" w:rsidP="00EF4F73">
      <w:pPr>
        <w:pStyle w:val="Style74"/>
        <w:widowControl/>
        <w:tabs>
          <w:tab w:val="left" w:pos="917"/>
        </w:tabs>
        <w:ind w:left="754" w:firstLine="0"/>
        <w:rPr>
          <w:rStyle w:val="FontStyle106"/>
        </w:rPr>
      </w:pPr>
      <w:r>
        <w:rPr>
          <w:rStyle w:val="FontStyle106"/>
        </w:rPr>
        <w:t>-</w:t>
      </w:r>
      <w:r>
        <w:rPr>
          <w:rStyle w:val="FontStyle106"/>
        </w:rPr>
        <w:tab/>
        <w:t>сведения о нормативных актах по вопросам исполнения услуги;</w:t>
      </w:r>
    </w:p>
    <w:p w:rsidR="00EF4F73" w:rsidRDefault="00EF4F73" w:rsidP="00EF4F73">
      <w:pPr>
        <w:pStyle w:val="Style74"/>
        <w:widowControl/>
        <w:tabs>
          <w:tab w:val="left" w:pos="1018"/>
        </w:tabs>
        <w:ind w:left="29" w:right="38" w:firstLine="720"/>
        <w:jc w:val="both"/>
        <w:rPr>
          <w:rStyle w:val="FontStyle106"/>
        </w:rPr>
      </w:pPr>
      <w:r>
        <w:rPr>
          <w:rStyle w:val="FontStyle106"/>
        </w:rPr>
        <w:t>-</w:t>
      </w:r>
      <w:r>
        <w:rPr>
          <w:rStyle w:val="FontStyle106"/>
        </w:rPr>
        <w:tab/>
        <w:t>перечень документов, необходимых для предоставления услуги, в соответствии с п. 2.6 настоящего Административного регламента;</w:t>
      </w:r>
    </w:p>
    <w:p w:rsidR="00EF4F73" w:rsidRDefault="00EF4F73" w:rsidP="00EF4F73">
      <w:pPr>
        <w:pStyle w:val="Style74"/>
        <w:widowControl/>
        <w:tabs>
          <w:tab w:val="left" w:pos="912"/>
        </w:tabs>
        <w:ind w:left="749" w:firstLine="0"/>
        <w:rPr>
          <w:rStyle w:val="FontStyle106"/>
        </w:rPr>
      </w:pPr>
      <w:r>
        <w:rPr>
          <w:rStyle w:val="FontStyle106"/>
        </w:rPr>
        <w:t>-</w:t>
      </w:r>
      <w:r>
        <w:rPr>
          <w:rStyle w:val="FontStyle106"/>
        </w:rPr>
        <w:tab/>
        <w:t>адреса, телефоны и время приема администрации;</w:t>
      </w:r>
    </w:p>
    <w:p w:rsidR="00EF4F73" w:rsidRDefault="00EF4F73" w:rsidP="00EF4F73">
      <w:pPr>
        <w:pStyle w:val="Style74"/>
        <w:widowControl/>
        <w:tabs>
          <w:tab w:val="left" w:pos="1042"/>
        </w:tabs>
        <w:ind w:left="19" w:right="48" w:firstLine="725"/>
        <w:jc w:val="both"/>
        <w:rPr>
          <w:rStyle w:val="FontStyle106"/>
        </w:rPr>
      </w:pPr>
      <w:r>
        <w:rPr>
          <w:rStyle w:val="FontStyle106"/>
        </w:rPr>
        <w:t>-</w:t>
      </w:r>
      <w:r>
        <w:rPr>
          <w:rStyle w:val="FontStyle106"/>
        </w:rPr>
        <w:tab/>
        <w:t xml:space="preserve">часы приема специалистов в соответствии с п. </w:t>
      </w:r>
      <w:r>
        <w:rPr>
          <w:rStyle w:val="FontStyle106"/>
          <w:spacing w:val="20"/>
        </w:rPr>
        <w:t>1.3</w:t>
      </w:r>
      <w:r>
        <w:rPr>
          <w:rStyle w:val="FontStyle106"/>
        </w:rPr>
        <w:t xml:space="preserve"> настоящего Административного регламента.</w:t>
      </w:r>
    </w:p>
    <w:p w:rsidR="00EF4F73" w:rsidRDefault="00EF4F73" w:rsidP="00EF4F73">
      <w:pPr>
        <w:pStyle w:val="Style73"/>
        <w:widowControl/>
        <w:spacing w:line="317" w:lineRule="exact"/>
        <w:ind w:left="14" w:right="48" w:firstLine="715"/>
        <w:rPr>
          <w:rStyle w:val="FontStyle106"/>
        </w:rPr>
      </w:pPr>
      <w:r>
        <w:rPr>
          <w:rStyle w:val="FontStyle106"/>
        </w:rPr>
        <w:t>Места для ожидания представления или получения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F4F73" w:rsidRDefault="00EF4F73" w:rsidP="00EF4F73">
      <w:pPr>
        <w:pStyle w:val="Style73"/>
        <w:widowControl/>
        <w:spacing w:line="317" w:lineRule="exact"/>
        <w:ind w:left="14" w:right="58" w:firstLine="715"/>
        <w:rPr>
          <w:rStyle w:val="FontStyle106"/>
        </w:rPr>
      </w:pPr>
      <w:r>
        <w:rPr>
          <w:rStyle w:val="FontStyle106"/>
        </w:rPr>
        <w:t>Места для заполнения заявлений оборудуются стульями, столами и обеспечиваются образцами заявлений.</w:t>
      </w:r>
    </w:p>
    <w:p w:rsidR="00EF4F73" w:rsidRDefault="00EF4F73" w:rsidP="00EF4F73">
      <w:pPr>
        <w:pStyle w:val="Style73"/>
        <w:widowControl/>
        <w:spacing w:line="317" w:lineRule="exact"/>
        <w:ind w:left="10" w:right="58" w:firstLine="715"/>
        <w:rPr>
          <w:rStyle w:val="FontStyle106"/>
        </w:rPr>
      </w:pPr>
      <w:r>
        <w:rPr>
          <w:rStyle w:val="FontStyle10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EF4F73" w:rsidRDefault="00EF4F73" w:rsidP="00EF4F73">
      <w:pPr>
        <w:pStyle w:val="Style73"/>
        <w:widowControl/>
        <w:spacing w:line="317" w:lineRule="exact"/>
        <w:ind w:right="67" w:firstLine="715"/>
        <w:rPr>
          <w:rStyle w:val="FontStyle106"/>
        </w:rPr>
      </w:pPr>
      <w:r>
        <w:rPr>
          <w:rStyle w:val="FontStyle106"/>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F4F73" w:rsidRDefault="00EF4F73" w:rsidP="00EF4F73">
      <w:pPr>
        <w:pStyle w:val="Style73"/>
        <w:widowControl/>
        <w:spacing w:line="317" w:lineRule="exact"/>
        <w:ind w:right="72" w:firstLine="715"/>
        <w:rPr>
          <w:rStyle w:val="FontStyle106"/>
        </w:rPr>
      </w:pPr>
      <w:r>
        <w:rPr>
          <w:rStyle w:val="FontStyle106"/>
        </w:rPr>
        <w:lastRenderedPageBreak/>
        <w:t>Прием заявителей в целях регистрации запроса осуществляется без предварительной записи в порядке очередности.</w:t>
      </w:r>
    </w:p>
    <w:p w:rsidR="00EF4F73" w:rsidRDefault="00EF4F73" w:rsidP="00EF4F73">
      <w:pPr>
        <w:pStyle w:val="Style73"/>
        <w:widowControl/>
        <w:spacing w:line="317" w:lineRule="exact"/>
        <w:ind w:right="72" w:firstLine="715"/>
        <w:rPr>
          <w:rStyle w:val="FontStyle106"/>
        </w:rPr>
      </w:pPr>
      <w:r>
        <w:rPr>
          <w:rStyle w:val="FontStyle106"/>
        </w:rPr>
        <w:t>Вход и передвижение по помещениям, в которых проводится прием сведений,  необходимых для предоставления  муниципальной услуги,  не</w:t>
      </w:r>
    </w:p>
    <w:p w:rsidR="00EF4F73" w:rsidRDefault="00EF4F73" w:rsidP="00EF4F73">
      <w:pPr>
        <w:pStyle w:val="Style73"/>
        <w:widowControl/>
        <w:spacing w:line="317" w:lineRule="exact"/>
        <w:ind w:left="77" w:firstLine="0"/>
        <w:jc w:val="left"/>
        <w:rPr>
          <w:rStyle w:val="FontStyle106"/>
        </w:rPr>
      </w:pPr>
      <w:r>
        <w:rPr>
          <w:rStyle w:val="FontStyle106"/>
        </w:rPr>
        <w:t>должны создавать затруднений для лиц с ограниченными возможностями.</w:t>
      </w:r>
    </w:p>
    <w:p w:rsidR="00EF4F73" w:rsidRDefault="00EF4F73" w:rsidP="00EF4F73">
      <w:pPr>
        <w:pStyle w:val="Style77"/>
        <w:widowControl/>
        <w:tabs>
          <w:tab w:val="left" w:pos="1829"/>
        </w:tabs>
        <w:spacing w:line="317" w:lineRule="exact"/>
        <w:ind w:left="77"/>
        <w:jc w:val="both"/>
        <w:rPr>
          <w:rStyle w:val="FontStyle106"/>
        </w:rPr>
      </w:pPr>
      <w:r>
        <w:rPr>
          <w:rStyle w:val="FontStyle106"/>
        </w:rPr>
        <w:t>2.16.</w:t>
      </w:r>
      <w:r>
        <w:rPr>
          <w:rStyle w:val="FontStyle106"/>
        </w:rPr>
        <w:tab/>
        <w:t>Показатели качества и доступности предоставления</w:t>
      </w:r>
      <w:r>
        <w:rPr>
          <w:rStyle w:val="FontStyle106"/>
        </w:rPr>
        <w:br/>
        <w:t>муниципальной услуги</w:t>
      </w:r>
    </w:p>
    <w:p w:rsidR="00EF4F73" w:rsidRDefault="00EF4F73" w:rsidP="00EF4F73">
      <w:pPr>
        <w:pStyle w:val="Style73"/>
        <w:widowControl/>
        <w:spacing w:line="317" w:lineRule="exact"/>
        <w:ind w:left="797" w:firstLine="0"/>
        <w:jc w:val="left"/>
        <w:rPr>
          <w:rStyle w:val="FontStyle106"/>
        </w:rPr>
      </w:pPr>
      <w:r>
        <w:rPr>
          <w:rStyle w:val="FontStyle106"/>
        </w:rPr>
        <w:t>Показателями доступности и качества муниципальной услуги являются:</w:t>
      </w:r>
    </w:p>
    <w:p w:rsidR="00EF4F73" w:rsidRDefault="00EF4F73" w:rsidP="00EF4F73">
      <w:pPr>
        <w:pStyle w:val="Style77"/>
        <w:widowControl/>
        <w:numPr>
          <w:ilvl w:val="0"/>
          <w:numId w:val="5"/>
        </w:numPr>
        <w:tabs>
          <w:tab w:val="left" w:pos="907"/>
        </w:tabs>
        <w:spacing w:line="317" w:lineRule="exact"/>
        <w:ind w:left="24" w:firstLine="720"/>
        <w:jc w:val="both"/>
        <w:rPr>
          <w:rStyle w:val="FontStyle106"/>
        </w:rPr>
      </w:pPr>
      <w:r>
        <w:rPr>
          <w:rStyle w:val="FontStyle106"/>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EF4F73" w:rsidRDefault="00EF4F73" w:rsidP="00EF4F73">
      <w:pPr>
        <w:pStyle w:val="Style77"/>
        <w:widowControl/>
        <w:numPr>
          <w:ilvl w:val="0"/>
          <w:numId w:val="5"/>
        </w:numPr>
        <w:tabs>
          <w:tab w:val="left" w:pos="907"/>
        </w:tabs>
        <w:spacing w:line="317" w:lineRule="exact"/>
        <w:ind w:left="744" w:firstLine="0"/>
        <w:rPr>
          <w:rStyle w:val="FontStyle106"/>
        </w:rPr>
      </w:pPr>
      <w:r>
        <w:rPr>
          <w:rStyle w:val="FontStyle106"/>
        </w:rPr>
        <w:t>соблюдение стандарта предоставления муниципальной услуги;</w:t>
      </w:r>
    </w:p>
    <w:p w:rsidR="00EF4F73" w:rsidRDefault="00EF4F73" w:rsidP="00EF4F73">
      <w:pPr>
        <w:pStyle w:val="Style77"/>
        <w:widowControl/>
        <w:numPr>
          <w:ilvl w:val="0"/>
          <w:numId w:val="5"/>
        </w:numPr>
        <w:tabs>
          <w:tab w:val="left" w:pos="907"/>
        </w:tabs>
        <w:spacing w:line="317" w:lineRule="exact"/>
        <w:ind w:left="24" w:right="5" w:firstLine="720"/>
        <w:jc w:val="both"/>
        <w:rPr>
          <w:rStyle w:val="FontStyle106"/>
        </w:rPr>
      </w:pPr>
      <w:r>
        <w:rPr>
          <w:rStyle w:val="FontStyle106"/>
        </w:rPr>
        <w:t>отсутствие жалоб заявителей на действия (бездействия) должностных лиц администрации сельского поселения при предоставлении муниципальной услуги;</w:t>
      </w:r>
    </w:p>
    <w:p w:rsidR="00EF4F73" w:rsidRDefault="00EF4F73" w:rsidP="00EF4F73">
      <w:pPr>
        <w:pStyle w:val="Style77"/>
        <w:widowControl/>
        <w:tabs>
          <w:tab w:val="left" w:pos="211"/>
        </w:tabs>
        <w:spacing w:line="317" w:lineRule="exact"/>
        <w:ind w:left="91" w:firstLine="0"/>
        <w:jc w:val="center"/>
        <w:rPr>
          <w:rStyle w:val="FontStyle106"/>
        </w:rPr>
      </w:pPr>
      <w:r>
        <w:rPr>
          <w:rStyle w:val="FontStyle106"/>
        </w:rPr>
        <w:t>-</w:t>
      </w:r>
      <w:r>
        <w:rPr>
          <w:rStyle w:val="FontStyle106"/>
        </w:rPr>
        <w:tab/>
        <w:t>пешеходная доступность от остановок общественного транспорта;</w:t>
      </w:r>
    </w:p>
    <w:p w:rsidR="00EF4F73" w:rsidRDefault="00EF4F73" w:rsidP="00EF4F73">
      <w:pPr>
        <w:pStyle w:val="Style76"/>
        <w:widowControl/>
        <w:spacing w:line="317" w:lineRule="exact"/>
        <w:ind w:left="53" w:right="19"/>
        <w:jc w:val="both"/>
        <w:rPr>
          <w:rStyle w:val="FontStyle106"/>
        </w:rPr>
      </w:pPr>
      <w:r>
        <w:rPr>
          <w:rStyle w:val="FontStyle106"/>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F4F73" w:rsidRDefault="00EF4F73" w:rsidP="00EF4F73">
      <w:pPr>
        <w:pStyle w:val="Style73"/>
        <w:widowControl/>
        <w:spacing w:line="317" w:lineRule="exact"/>
        <w:ind w:left="58" w:right="24" w:firstLine="720"/>
        <w:rPr>
          <w:rStyle w:val="FontStyle106"/>
        </w:rPr>
      </w:pPr>
      <w:r>
        <w:rPr>
          <w:rStyle w:val="FontStyle106"/>
        </w:rPr>
        <w:t>Возможность получения услуги через многофункциональный центр отсутствует.</w:t>
      </w:r>
    </w:p>
    <w:p w:rsidR="00EF4F73" w:rsidRDefault="00EF4F73" w:rsidP="00EF4F73">
      <w:pPr>
        <w:pStyle w:val="Style77"/>
        <w:widowControl/>
        <w:tabs>
          <w:tab w:val="left" w:pos="1584"/>
        </w:tabs>
        <w:spacing w:line="317" w:lineRule="exact"/>
        <w:ind w:left="53" w:right="29" w:firstLine="720"/>
        <w:jc w:val="both"/>
        <w:rPr>
          <w:rStyle w:val="FontStyle106"/>
        </w:rPr>
      </w:pPr>
      <w:r>
        <w:rPr>
          <w:rStyle w:val="FontStyle106"/>
        </w:rPr>
        <w:t>2.17.</w:t>
      </w:r>
      <w:r>
        <w:rPr>
          <w:rStyle w:val="FontStyle106"/>
        </w:rPr>
        <w:tab/>
        <w:t>Иные требования, в том числе учитывающие особенности</w:t>
      </w:r>
      <w:r>
        <w:rPr>
          <w:rStyle w:val="FontStyle106"/>
        </w:rPr>
        <w:br/>
        <w:t>предоставления муниципальной услуги в многофункциональных центрах</w:t>
      </w:r>
      <w:r>
        <w:rPr>
          <w:rStyle w:val="FontStyle106"/>
        </w:rPr>
        <w:br/>
        <w:t>предоставления государственных и муниципальных услуг</w:t>
      </w:r>
    </w:p>
    <w:p w:rsidR="00EF4F73" w:rsidRDefault="00EF4F73" w:rsidP="00EF4F73">
      <w:pPr>
        <w:pStyle w:val="Style73"/>
        <w:widowControl/>
        <w:spacing w:line="317" w:lineRule="exact"/>
        <w:ind w:left="768" w:firstLine="0"/>
        <w:jc w:val="left"/>
        <w:rPr>
          <w:rStyle w:val="FontStyle106"/>
        </w:rPr>
      </w:pPr>
      <w:r>
        <w:rPr>
          <w:rStyle w:val="FontStyle106"/>
        </w:rPr>
        <w:t>Иные требования отсутствуют.</w:t>
      </w:r>
    </w:p>
    <w:p w:rsidR="00EF4F73" w:rsidRDefault="00EF4F73" w:rsidP="00EF4F73">
      <w:pPr>
        <w:pStyle w:val="Style48"/>
        <w:widowControl/>
        <w:spacing w:line="240" w:lineRule="exact"/>
        <w:ind w:left="610" w:right="610"/>
        <w:rPr>
          <w:sz w:val="20"/>
          <w:szCs w:val="20"/>
        </w:rPr>
      </w:pPr>
    </w:p>
    <w:p w:rsidR="00EF4F73" w:rsidRDefault="00EF4F73" w:rsidP="00EF4F73">
      <w:pPr>
        <w:pStyle w:val="Style48"/>
        <w:widowControl/>
        <w:spacing w:before="86" w:line="317" w:lineRule="exact"/>
        <w:ind w:left="610" w:right="610"/>
        <w:rPr>
          <w:rStyle w:val="FontStyle123"/>
        </w:rPr>
      </w:pPr>
      <w:r>
        <w:rPr>
          <w:rStyle w:val="FontStyle123"/>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4F73" w:rsidRDefault="00EF4F73" w:rsidP="00EF4F73">
      <w:pPr>
        <w:pStyle w:val="Style77"/>
        <w:widowControl/>
        <w:spacing w:line="240" w:lineRule="exact"/>
        <w:ind w:left="34" w:right="58"/>
        <w:jc w:val="both"/>
        <w:rPr>
          <w:sz w:val="20"/>
          <w:szCs w:val="20"/>
        </w:rPr>
      </w:pPr>
    </w:p>
    <w:p w:rsidR="00EF4F73" w:rsidRDefault="00EF4F73" w:rsidP="00EF4F73">
      <w:pPr>
        <w:pStyle w:val="Style77"/>
        <w:widowControl/>
        <w:tabs>
          <w:tab w:val="left" w:pos="1704"/>
        </w:tabs>
        <w:spacing w:before="77" w:line="317" w:lineRule="exact"/>
        <w:ind w:left="34" w:right="58"/>
        <w:jc w:val="both"/>
        <w:rPr>
          <w:rStyle w:val="FontStyle106"/>
        </w:rPr>
      </w:pPr>
      <w:r>
        <w:rPr>
          <w:rStyle w:val="FontStyle106"/>
          <w:spacing w:val="20"/>
        </w:rPr>
        <w:t>3.1.</w:t>
      </w:r>
      <w:r>
        <w:rPr>
          <w:rStyle w:val="FontStyle106"/>
        </w:rPr>
        <w:tab/>
        <w:t>Последовательность административных процедур при</w:t>
      </w:r>
      <w:r>
        <w:rPr>
          <w:rStyle w:val="FontStyle106"/>
        </w:rPr>
        <w:br/>
        <w:t>предоставлении муниципальной услуги</w:t>
      </w:r>
    </w:p>
    <w:p w:rsidR="00EF4F73" w:rsidRDefault="00EF4F73" w:rsidP="00EF4F73">
      <w:pPr>
        <w:pStyle w:val="Style73"/>
        <w:widowControl/>
        <w:spacing w:line="317" w:lineRule="exact"/>
        <w:ind w:left="29" w:right="62" w:firstLine="720"/>
        <w:rPr>
          <w:rStyle w:val="FontStyle106"/>
        </w:rPr>
      </w:pPr>
      <w:r>
        <w:rPr>
          <w:rStyle w:val="FontStyle106"/>
        </w:rPr>
        <w:t>Предоставление муниципальной услуги состоит из следующей последовательности административных процедур:</w:t>
      </w:r>
    </w:p>
    <w:p w:rsidR="00EF4F73" w:rsidRDefault="00EF4F73" w:rsidP="00EF4F73">
      <w:pPr>
        <w:pStyle w:val="Style77"/>
        <w:widowControl/>
        <w:numPr>
          <w:ilvl w:val="0"/>
          <w:numId w:val="5"/>
        </w:numPr>
        <w:tabs>
          <w:tab w:val="left" w:pos="907"/>
        </w:tabs>
        <w:spacing w:line="317" w:lineRule="exact"/>
        <w:ind w:left="24" w:right="53" w:firstLine="720"/>
        <w:jc w:val="both"/>
        <w:rPr>
          <w:rStyle w:val="FontStyle106"/>
        </w:rPr>
      </w:pPr>
      <w:r>
        <w:rPr>
          <w:rStyle w:val="FontStyle106"/>
        </w:rPr>
        <w:t>прием документов от заявителя, регистрация заявления, передача специалисту для исполнения;</w:t>
      </w:r>
    </w:p>
    <w:p w:rsidR="00EF4F73" w:rsidRDefault="00EF4F73" w:rsidP="00EF4F73">
      <w:pPr>
        <w:pStyle w:val="Style77"/>
        <w:widowControl/>
        <w:numPr>
          <w:ilvl w:val="0"/>
          <w:numId w:val="5"/>
        </w:numPr>
        <w:tabs>
          <w:tab w:val="left" w:pos="907"/>
        </w:tabs>
        <w:spacing w:line="317" w:lineRule="exact"/>
        <w:ind w:left="744" w:firstLine="0"/>
        <w:rPr>
          <w:rStyle w:val="FontStyle106"/>
        </w:rPr>
      </w:pPr>
      <w:r>
        <w:rPr>
          <w:rStyle w:val="FontStyle106"/>
        </w:rPr>
        <w:t>проверка предоставляемых заявителем документов;</w:t>
      </w:r>
    </w:p>
    <w:p w:rsidR="00EF4F73" w:rsidRDefault="00EF4F73" w:rsidP="00EF4F73">
      <w:pPr>
        <w:pStyle w:val="Style78"/>
        <w:widowControl/>
        <w:tabs>
          <w:tab w:val="left" w:pos="888"/>
        </w:tabs>
        <w:spacing w:before="5"/>
        <w:ind w:left="725"/>
        <w:rPr>
          <w:rStyle w:val="FontStyle106"/>
        </w:rPr>
      </w:pPr>
      <w:r>
        <w:rPr>
          <w:rStyle w:val="FontStyle106"/>
        </w:rPr>
        <w:t>-</w:t>
      </w:r>
      <w:r>
        <w:rPr>
          <w:rStyle w:val="FontStyle106"/>
        </w:rPr>
        <w:tab/>
        <w:t xml:space="preserve">выдача справки заявителю либо отказ в выдаче справки. Блок-схема предоставления муниципальной услуги представлена </w:t>
      </w:r>
      <w:proofErr w:type="gramStart"/>
      <w:r>
        <w:rPr>
          <w:rStyle w:val="FontStyle106"/>
        </w:rPr>
        <w:t>в</w:t>
      </w:r>
      <w:proofErr w:type="gramEnd"/>
    </w:p>
    <w:p w:rsidR="00EF4F73" w:rsidRDefault="00EF4F73" w:rsidP="00EF4F73">
      <w:pPr>
        <w:pStyle w:val="Style75"/>
        <w:widowControl/>
        <w:spacing w:line="317" w:lineRule="exact"/>
        <w:ind w:left="14"/>
        <w:rPr>
          <w:rStyle w:val="FontStyle106"/>
        </w:rPr>
      </w:pPr>
      <w:proofErr w:type="gramStart"/>
      <w:r>
        <w:rPr>
          <w:rStyle w:val="FontStyle106"/>
        </w:rPr>
        <w:t>приложении</w:t>
      </w:r>
      <w:proofErr w:type="gramEnd"/>
      <w:r>
        <w:rPr>
          <w:rStyle w:val="FontStyle106"/>
        </w:rPr>
        <w:t xml:space="preserve"> к настоящему Административному регламенту.</w:t>
      </w:r>
    </w:p>
    <w:p w:rsidR="00EF4F73" w:rsidRDefault="00EF4F73" w:rsidP="00EF4F73">
      <w:pPr>
        <w:pStyle w:val="Style77"/>
        <w:widowControl/>
        <w:tabs>
          <w:tab w:val="left" w:pos="1286"/>
        </w:tabs>
        <w:spacing w:line="317" w:lineRule="exact"/>
        <w:ind w:left="10" w:right="72"/>
        <w:jc w:val="both"/>
        <w:rPr>
          <w:rStyle w:val="FontStyle106"/>
        </w:rPr>
      </w:pPr>
      <w:r>
        <w:rPr>
          <w:rStyle w:val="FontStyle106"/>
          <w:spacing w:val="20"/>
        </w:rPr>
        <w:t>3.2.</w:t>
      </w:r>
      <w:r>
        <w:rPr>
          <w:rStyle w:val="FontStyle106"/>
        </w:rPr>
        <w:tab/>
        <w:t>Прием документов от заявителя, регистрация заявления, передача</w:t>
      </w:r>
      <w:r>
        <w:rPr>
          <w:rStyle w:val="FontStyle106"/>
        </w:rPr>
        <w:br/>
        <w:t>специалисту для исполнения</w:t>
      </w:r>
    </w:p>
    <w:p w:rsidR="00EF4F73" w:rsidRDefault="00EF4F73" w:rsidP="00EF4F73">
      <w:pPr>
        <w:pStyle w:val="Style73"/>
        <w:widowControl/>
        <w:spacing w:line="317" w:lineRule="exact"/>
        <w:ind w:left="5" w:right="82"/>
        <w:rPr>
          <w:rStyle w:val="FontStyle106"/>
        </w:rPr>
      </w:pPr>
      <w:r>
        <w:rPr>
          <w:rStyle w:val="FontStyle106"/>
        </w:rPr>
        <w:t>Основанием для начала данной процедуры является представление заявителем заявления либо устное обращение заявителя.</w:t>
      </w:r>
    </w:p>
    <w:p w:rsidR="00EF4F73" w:rsidRDefault="00EF4F73" w:rsidP="00EF4F73">
      <w:pPr>
        <w:pStyle w:val="Style73"/>
        <w:widowControl/>
        <w:spacing w:line="317" w:lineRule="exact"/>
        <w:ind w:right="77" w:firstLine="725"/>
        <w:rPr>
          <w:rStyle w:val="FontStyle106"/>
        </w:rPr>
      </w:pPr>
      <w:r>
        <w:rPr>
          <w:rStyle w:val="FontStyle106"/>
        </w:rPr>
        <w:lastRenderedPageBreak/>
        <w:t>При поступлении письменного заявления специалист, ответственный за делопроизводство, регистрирует заявление в журнале входящей корреспонденции и передает его главе сельского поселения (либо лицу его исполняющего) для резолюции к исполнению.</w:t>
      </w:r>
    </w:p>
    <w:p w:rsidR="00EF4F73" w:rsidRDefault="00EF4F73" w:rsidP="00EF4F73">
      <w:pPr>
        <w:pStyle w:val="Style73"/>
        <w:widowControl/>
        <w:spacing w:line="317" w:lineRule="exact"/>
        <w:ind w:left="720" w:firstLine="0"/>
        <w:jc w:val="left"/>
        <w:rPr>
          <w:rStyle w:val="FontStyle106"/>
        </w:rPr>
      </w:pPr>
      <w:r>
        <w:rPr>
          <w:rStyle w:val="FontStyle106"/>
        </w:rPr>
        <w:t>Время на осуществление данной административной процедуры:</w:t>
      </w:r>
    </w:p>
    <w:p w:rsidR="00EF4F73" w:rsidRDefault="00EF4F73" w:rsidP="00EF4F73">
      <w:pPr>
        <w:pStyle w:val="Style77"/>
        <w:widowControl/>
        <w:tabs>
          <w:tab w:val="left" w:pos="888"/>
        </w:tabs>
        <w:spacing w:line="317" w:lineRule="exact"/>
        <w:ind w:left="725" w:firstLine="0"/>
        <w:rPr>
          <w:rStyle w:val="FontStyle106"/>
        </w:rPr>
      </w:pPr>
      <w:r>
        <w:rPr>
          <w:rStyle w:val="FontStyle106"/>
        </w:rPr>
        <w:t>-</w:t>
      </w:r>
      <w:r>
        <w:rPr>
          <w:rStyle w:val="FontStyle106"/>
        </w:rPr>
        <w:tab/>
        <w:t xml:space="preserve">при устном обращении не должно превышать </w:t>
      </w:r>
      <w:r>
        <w:rPr>
          <w:rStyle w:val="FontStyle106"/>
          <w:spacing w:val="20"/>
        </w:rPr>
        <w:t>15</w:t>
      </w:r>
      <w:r>
        <w:rPr>
          <w:rStyle w:val="FontStyle106"/>
        </w:rPr>
        <w:t xml:space="preserve"> минут;</w:t>
      </w:r>
    </w:p>
    <w:p w:rsidR="00EF4F73" w:rsidRDefault="00EF4F73" w:rsidP="00EF4F73">
      <w:pPr>
        <w:pStyle w:val="Style79"/>
        <w:widowControl/>
        <w:tabs>
          <w:tab w:val="left" w:pos="1056"/>
        </w:tabs>
        <w:spacing w:line="317" w:lineRule="exact"/>
        <w:ind w:left="53"/>
        <w:rPr>
          <w:rStyle w:val="FontStyle106"/>
        </w:rPr>
      </w:pPr>
      <w:r>
        <w:rPr>
          <w:rStyle w:val="FontStyle106"/>
        </w:rPr>
        <w:t>-</w:t>
      </w:r>
      <w:r>
        <w:rPr>
          <w:rStyle w:val="FontStyle106"/>
        </w:rPr>
        <w:tab/>
        <w:t>при представлении письменного заявления - в день поступления заявления.</w:t>
      </w:r>
    </w:p>
    <w:p w:rsidR="00EF4F73" w:rsidRDefault="00EF4F73" w:rsidP="00EF4F73">
      <w:pPr>
        <w:pStyle w:val="Style80"/>
        <w:widowControl/>
        <w:tabs>
          <w:tab w:val="left" w:pos="1258"/>
        </w:tabs>
        <w:spacing w:line="317" w:lineRule="exact"/>
        <w:ind w:left="773"/>
        <w:rPr>
          <w:rStyle w:val="FontStyle106"/>
        </w:rPr>
      </w:pPr>
      <w:r>
        <w:rPr>
          <w:rStyle w:val="FontStyle106"/>
        </w:rPr>
        <w:t>3.3.</w:t>
      </w:r>
      <w:r>
        <w:rPr>
          <w:rStyle w:val="FontStyle106"/>
        </w:rPr>
        <w:tab/>
        <w:t>Проверка предоставляемых заявителем документов</w:t>
      </w:r>
      <w:r>
        <w:rPr>
          <w:rStyle w:val="FontStyle106"/>
        </w:rPr>
        <w:br/>
        <w:t>Ответственный специалист проверяет представленные документы и</w:t>
      </w:r>
    </w:p>
    <w:p w:rsidR="00EF4F73" w:rsidRDefault="00EF4F73" w:rsidP="00EF4F73">
      <w:pPr>
        <w:pStyle w:val="Style81"/>
        <w:widowControl/>
        <w:spacing w:line="317" w:lineRule="exact"/>
        <w:ind w:left="43" w:right="5"/>
        <w:rPr>
          <w:rStyle w:val="FontStyle106"/>
        </w:rPr>
      </w:pPr>
      <w:r>
        <w:rPr>
          <w:rStyle w:val="FontStyle106"/>
        </w:rPr>
        <w:t>делает вывод о возможности оказания услуги или об отказе в предоставлении услуги.</w:t>
      </w:r>
    </w:p>
    <w:p w:rsidR="00EF4F73" w:rsidRDefault="00EF4F73" w:rsidP="00EF4F73">
      <w:pPr>
        <w:pStyle w:val="Style79"/>
        <w:widowControl/>
        <w:tabs>
          <w:tab w:val="left" w:pos="1258"/>
        </w:tabs>
        <w:spacing w:line="317" w:lineRule="exact"/>
        <w:ind w:left="773" w:firstLine="0"/>
        <w:jc w:val="left"/>
        <w:rPr>
          <w:rStyle w:val="FontStyle106"/>
        </w:rPr>
      </w:pPr>
      <w:r>
        <w:rPr>
          <w:rStyle w:val="FontStyle106"/>
        </w:rPr>
        <w:t>3.4.</w:t>
      </w:r>
      <w:r>
        <w:rPr>
          <w:rStyle w:val="FontStyle106"/>
        </w:rPr>
        <w:tab/>
        <w:t>Выдача справки заявителю либо отказ в выдаче справки</w:t>
      </w:r>
    </w:p>
    <w:p w:rsidR="00EF4F73" w:rsidRDefault="00EF4F73" w:rsidP="00EF4F73">
      <w:pPr>
        <w:pStyle w:val="Style79"/>
        <w:widowControl/>
        <w:numPr>
          <w:ilvl w:val="0"/>
          <w:numId w:val="11"/>
        </w:numPr>
        <w:tabs>
          <w:tab w:val="left" w:pos="1488"/>
        </w:tabs>
        <w:spacing w:line="317" w:lineRule="exact"/>
        <w:ind w:left="29" w:right="5" w:firstLine="734"/>
        <w:rPr>
          <w:rStyle w:val="FontStyle106"/>
        </w:rPr>
      </w:pPr>
      <w:r>
        <w:rPr>
          <w:rStyle w:val="FontStyle106"/>
        </w:rPr>
        <w:t>Специалист готовит справку, передает на подпись главе сельского поселения (либо лицу его исполняющего), вносит в журнал выдачи справок сведения о ней и выдает заявителю.</w:t>
      </w:r>
    </w:p>
    <w:p w:rsidR="00EF4F73" w:rsidRDefault="00EF4F73" w:rsidP="00EF4F73">
      <w:pPr>
        <w:pStyle w:val="Style79"/>
        <w:widowControl/>
        <w:numPr>
          <w:ilvl w:val="0"/>
          <w:numId w:val="11"/>
        </w:numPr>
        <w:tabs>
          <w:tab w:val="left" w:pos="1488"/>
        </w:tabs>
        <w:spacing w:line="317" w:lineRule="exact"/>
        <w:ind w:left="29" w:right="14" w:firstLine="734"/>
        <w:rPr>
          <w:rStyle w:val="FontStyle106"/>
        </w:rPr>
      </w:pPr>
      <w:r>
        <w:rPr>
          <w:rStyle w:val="FontStyle106"/>
        </w:rPr>
        <w:t>Время на осуществление данной административной процедуры не должно превышать 15 минут.</w:t>
      </w:r>
    </w:p>
    <w:p w:rsidR="00EF4F73" w:rsidRDefault="00EF4F73" w:rsidP="00EF4F73">
      <w:pPr>
        <w:pStyle w:val="Style79"/>
        <w:widowControl/>
        <w:numPr>
          <w:ilvl w:val="0"/>
          <w:numId w:val="11"/>
        </w:numPr>
        <w:tabs>
          <w:tab w:val="left" w:pos="1488"/>
        </w:tabs>
        <w:spacing w:line="317" w:lineRule="exact"/>
        <w:ind w:left="29" w:right="14" w:firstLine="734"/>
        <w:rPr>
          <w:rStyle w:val="FontStyle106"/>
        </w:rPr>
      </w:pPr>
      <w:r>
        <w:rPr>
          <w:rStyle w:val="FontStyle106"/>
        </w:rPr>
        <w:t xml:space="preserve">В случае отказа в выдаче справки готовится письменный ответ, который регистрируется в журнале исходящих документов администрации города и направляется заявителю по почтовому адресу, на адрес электронной почты или выдается на руки. Срок подготовки отказа - не более одного рабочего дня </w:t>
      </w:r>
      <w:proofErr w:type="gramStart"/>
      <w:r>
        <w:rPr>
          <w:rStyle w:val="FontStyle106"/>
        </w:rPr>
        <w:t>с даты поступления</w:t>
      </w:r>
      <w:proofErr w:type="gramEnd"/>
      <w:r>
        <w:rPr>
          <w:rStyle w:val="FontStyle106"/>
        </w:rPr>
        <w:t xml:space="preserve"> документа исполнителю, ответственному за предоставление муниципальной услуги.</w:t>
      </w:r>
    </w:p>
    <w:p w:rsidR="00EF4F73" w:rsidRDefault="00EF4F73" w:rsidP="00EF4F73">
      <w:pPr>
        <w:pStyle w:val="Style48"/>
        <w:widowControl/>
        <w:spacing w:line="240" w:lineRule="exact"/>
        <w:ind w:left="53"/>
        <w:jc w:val="both"/>
        <w:rPr>
          <w:sz w:val="20"/>
          <w:szCs w:val="20"/>
        </w:rPr>
      </w:pPr>
    </w:p>
    <w:p w:rsidR="00EF4F73" w:rsidRDefault="00EF4F73" w:rsidP="00EF4F73">
      <w:pPr>
        <w:pStyle w:val="Style48"/>
        <w:widowControl/>
        <w:spacing w:before="101" w:line="240" w:lineRule="auto"/>
        <w:ind w:left="53"/>
        <w:jc w:val="both"/>
        <w:rPr>
          <w:rStyle w:val="FontStyle123"/>
        </w:rPr>
      </w:pPr>
      <w:r>
        <w:rPr>
          <w:rStyle w:val="FontStyle123"/>
        </w:rPr>
        <w:t xml:space="preserve">4. Порядок и формы </w:t>
      </w:r>
      <w:proofErr w:type="gramStart"/>
      <w:r>
        <w:rPr>
          <w:rStyle w:val="FontStyle123"/>
        </w:rPr>
        <w:t>контроля за</w:t>
      </w:r>
      <w:proofErr w:type="gramEnd"/>
      <w:r>
        <w:rPr>
          <w:rStyle w:val="FontStyle123"/>
        </w:rPr>
        <w:t xml:space="preserve"> предоставлением муниципальной услуги</w:t>
      </w:r>
    </w:p>
    <w:p w:rsidR="00EF4F73" w:rsidRDefault="00EF4F73" w:rsidP="00EF4F73">
      <w:pPr>
        <w:pStyle w:val="Style79"/>
        <w:widowControl/>
        <w:numPr>
          <w:ilvl w:val="0"/>
          <w:numId w:val="12"/>
        </w:numPr>
        <w:tabs>
          <w:tab w:val="left" w:pos="1234"/>
        </w:tabs>
        <w:spacing w:before="312" w:line="322" w:lineRule="exact"/>
        <w:ind w:left="24" w:right="38" w:firstLine="720"/>
        <w:rPr>
          <w:rStyle w:val="FontStyle106"/>
        </w:rPr>
      </w:pPr>
      <w:r>
        <w:rPr>
          <w:rStyle w:val="FontStyle106"/>
        </w:rPr>
        <w:t xml:space="preserve">Текущий </w:t>
      </w:r>
      <w:proofErr w:type="gramStart"/>
      <w:r>
        <w:rPr>
          <w:rStyle w:val="FontStyle106"/>
        </w:rPr>
        <w:t>контроль за</w:t>
      </w:r>
      <w:proofErr w:type="gramEnd"/>
      <w:r>
        <w:rPr>
          <w:rStyle w:val="FontStyle106"/>
        </w:rPr>
        <w:t xml:space="preserve"> соблюдением последовательности действий, определенных административными процедурами по исполнению услуги, осуществляется главой сельского поселения.</w:t>
      </w:r>
    </w:p>
    <w:p w:rsidR="00EF4F73" w:rsidRDefault="00EF4F73" w:rsidP="00EF4F73">
      <w:pPr>
        <w:pStyle w:val="Style79"/>
        <w:widowControl/>
        <w:numPr>
          <w:ilvl w:val="0"/>
          <w:numId w:val="12"/>
        </w:numPr>
        <w:tabs>
          <w:tab w:val="left" w:pos="1234"/>
        </w:tabs>
        <w:spacing w:line="322" w:lineRule="exact"/>
        <w:ind w:left="744" w:firstLine="0"/>
        <w:jc w:val="left"/>
        <w:rPr>
          <w:rStyle w:val="FontStyle106"/>
        </w:rPr>
      </w:pPr>
      <w:r>
        <w:rPr>
          <w:rStyle w:val="FontStyle106"/>
        </w:rPr>
        <w:t>Проверки могут быть:</w:t>
      </w:r>
    </w:p>
    <w:p w:rsidR="00EF4F73" w:rsidRDefault="00EF4F73" w:rsidP="00EF4F73">
      <w:pPr>
        <w:rPr>
          <w:sz w:val="2"/>
          <w:szCs w:val="2"/>
        </w:rPr>
      </w:pPr>
    </w:p>
    <w:p w:rsidR="00EF4F73" w:rsidRDefault="00EF4F73" w:rsidP="00EF4F73">
      <w:pPr>
        <w:pStyle w:val="Style79"/>
        <w:widowControl/>
        <w:numPr>
          <w:ilvl w:val="0"/>
          <w:numId w:val="5"/>
        </w:numPr>
        <w:tabs>
          <w:tab w:val="left" w:pos="907"/>
        </w:tabs>
        <w:spacing w:line="322" w:lineRule="exact"/>
        <w:ind w:left="744" w:firstLine="0"/>
        <w:jc w:val="left"/>
        <w:rPr>
          <w:rStyle w:val="FontStyle106"/>
        </w:rPr>
      </w:pPr>
      <w:proofErr w:type="gramStart"/>
      <w:r>
        <w:rPr>
          <w:rStyle w:val="FontStyle106"/>
        </w:rPr>
        <w:t>плановые</w:t>
      </w:r>
      <w:proofErr w:type="gramEnd"/>
      <w:r>
        <w:rPr>
          <w:rStyle w:val="FontStyle106"/>
        </w:rPr>
        <w:t>, не реже одного раза в год;</w:t>
      </w:r>
    </w:p>
    <w:p w:rsidR="00EF4F73" w:rsidRDefault="00EF4F73" w:rsidP="00EF4F73">
      <w:pPr>
        <w:pStyle w:val="Style79"/>
        <w:widowControl/>
        <w:numPr>
          <w:ilvl w:val="0"/>
          <w:numId w:val="5"/>
        </w:numPr>
        <w:tabs>
          <w:tab w:val="left" w:pos="907"/>
        </w:tabs>
        <w:spacing w:line="322" w:lineRule="exact"/>
        <w:ind w:left="744" w:firstLine="0"/>
        <w:jc w:val="left"/>
        <w:rPr>
          <w:rStyle w:val="FontStyle106"/>
        </w:rPr>
      </w:pPr>
      <w:proofErr w:type="gramStart"/>
      <w:r>
        <w:rPr>
          <w:rStyle w:val="FontStyle106"/>
        </w:rPr>
        <w:t>внеплановые</w:t>
      </w:r>
      <w:proofErr w:type="gramEnd"/>
      <w:r>
        <w:rPr>
          <w:rStyle w:val="FontStyle106"/>
        </w:rPr>
        <w:t>, по конкретным обращениям граждан.</w:t>
      </w:r>
    </w:p>
    <w:p w:rsidR="00EF4F73" w:rsidRDefault="00EF4F73" w:rsidP="00EF4F73">
      <w:pPr>
        <w:pStyle w:val="Style73"/>
        <w:widowControl/>
        <w:spacing w:line="322" w:lineRule="exact"/>
        <w:ind w:left="10" w:right="38" w:firstLine="725"/>
        <w:rPr>
          <w:rStyle w:val="FontStyle106"/>
        </w:rPr>
      </w:pPr>
      <w:r>
        <w:rPr>
          <w:rStyle w:val="FontStyle106"/>
        </w:rPr>
        <w:t>Результаты проведенных проверок оформляются документально в установленном порядке для принятия мер.</w:t>
      </w:r>
    </w:p>
    <w:p w:rsidR="00EF4F73" w:rsidRDefault="00EF4F73" w:rsidP="00EF4F73">
      <w:pPr>
        <w:pStyle w:val="Style73"/>
        <w:widowControl/>
        <w:spacing w:line="317" w:lineRule="exact"/>
        <w:ind w:left="14" w:right="43" w:firstLine="720"/>
        <w:rPr>
          <w:rStyle w:val="FontStyle106"/>
        </w:rPr>
      </w:pPr>
      <w:r>
        <w:rPr>
          <w:rStyle w:val="FontStyle106"/>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EF4F73" w:rsidRDefault="00EF4F73" w:rsidP="00EF4F73">
      <w:pPr>
        <w:pStyle w:val="Style79"/>
        <w:widowControl/>
        <w:tabs>
          <w:tab w:val="left" w:pos="1613"/>
        </w:tabs>
        <w:spacing w:before="5" w:line="317" w:lineRule="exact"/>
        <w:ind w:right="53" w:firstLine="730"/>
        <w:rPr>
          <w:rStyle w:val="FontStyle106"/>
        </w:rPr>
      </w:pPr>
      <w:r>
        <w:rPr>
          <w:rStyle w:val="FontStyle106"/>
        </w:rPr>
        <w:t>4.3.</w:t>
      </w:r>
      <w:r>
        <w:rPr>
          <w:rStyle w:val="FontStyle106"/>
        </w:rPr>
        <w:tab/>
        <w:t>За ненадлежащее исполнение требований указанного</w:t>
      </w:r>
      <w:r>
        <w:rPr>
          <w:rStyle w:val="FontStyle106"/>
        </w:rPr>
        <w:br/>
        <w:t>Административного регламента специалист, ответственный за предоставление</w:t>
      </w:r>
      <w:r>
        <w:rPr>
          <w:rStyle w:val="FontStyle106"/>
        </w:rPr>
        <w:br/>
        <w:t>муниципальной услуги, несет дисциплинарную ответственность в</w:t>
      </w:r>
      <w:r>
        <w:rPr>
          <w:rStyle w:val="FontStyle106"/>
        </w:rPr>
        <w:br/>
        <w:t>соответствии с Трудовым кодексом Российской Федерации,</w:t>
      </w:r>
      <w:r>
        <w:rPr>
          <w:rStyle w:val="FontStyle106"/>
        </w:rPr>
        <w:br/>
        <w:t>законодательством Российской Федерации и Орловской области о</w:t>
      </w:r>
      <w:r>
        <w:rPr>
          <w:rStyle w:val="FontStyle106"/>
        </w:rPr>
        <w:br/>
        <w:t>муниципальной службе.</w:t>
      </w:r>
    </w:p>
    <w:p w:rsidR="00EF4F73" w:rsidRDefault="00EF4F73" w:rsidP="00EF4F73">
      <w:pPr>
        <w:pStyle w:val="Style82"/>
        <w:widowControl/>
        <w:tabs>
          <w:tab w:val="left" w:pos="1210"/>
        </w:tabs>
        <w:spacing w:line="317" w:lineRule="exact"/>
        <w:rPr>
          <w:rStyle w:val="FontStyle106"/>
        </w:rPr>
      </w:pPr>
      <w:r>
        <w:rPr>
          <w:rStyle w:val="FontStyle106"/>
        </w:rPr>
        <w:lastRenderedPageBreak/>
        <w:t>4.4.</w:t>
      </w:r>
      <w:r>
        <w:rPr>
          <w:rStyle w:val="FontStyle106"/>
        </w:rPr>
        <w:tab/>
      </w:r>
      <w:proofErr w:type="gramStart"/>
      <w:r>
        <w:rPr>
          <w:rStyle w:val="FontStyle106"/>
        </w:rPr>
        <w:t>Контроль за</w:t>
      </w:r>
      <w:proofErr w:type="gramEnd"/>
      <w:r>
        <w:rPr>
          <w:rStyle w:val="FontStyle106"/>
        </w:rPr>
        <w:t xml:space="preserve"> исполнением услуги осуществляется заявителем путем</w:t>
      </w:r>
      <w:r>
        <w:rPr>
          <w:rStyle w:val="FontStyle106"/>
        </w:rPr>
        <w:br/>
        <w:t>получения     устной     и     письменной     информации     о     выполнении</w:t>
      </w:r>
      <w:r>
        <w:rPr>
          <w:rStyle w:val="FontStyle106"/>
        </w:rPr>
        <w:br/>
        <w:t>административных процедур.</w:t>
      </w:r>
    </w:p>
    <w:p w:rsidR="00EF4F73" w:rsidRDefault="00EF4F73" w:rsidP="00EF4F73">
      <w:pPr>
        <w:pStyle w:val="Style48"/>
        <w:widowControl/>
        <w:spacing w:line="240" w:lineRule="exact"/>
        <w:ind w:left="110" w:right="187"/>
        <w:rPr>
          <w:sz w:val="20"/>
          <w:szCs w:val="20"/>
        </w:rPr>
      </w:pPr>
    </w:p>
    <w:p w:rsidR="00EF4F73" w:rsidRDefault="00EF4F73" w:rsidP="00EF4F73">
      <w:pPr>
        <w:pStyle w:val="Style48"/>
        <w:widowControl/>
        <w:spacing w:before="86" w:line="317" w:lineRule="exact"/>
        <w:ind w:left="110" w:right="187"/>
        <w:rPr>
          <w:rStyle w:val="FontStyle123"/>
        </w:rPr>
      </w:pPr>
      <w:r>
        <w:rPr>
          <w:rStyle w:val="FontStyle123"/>
        </w:rPr>
        <w:t xml:space="preserve">5. Досудебный (внесудебный) порядок обжалования действия решений и действий (бездействия) администрации Гагаринского сельского поселения </w:t>
      </w:r>
      <w:proofErr w:type="spellStart"/>
      <w:r>
        <w:rPr>
          <w:rStyle w:val="FontStyle123"/>
        </w:rPr>
        <w:t>Корсаковского</w:t>
      </w:r>
      <w:proofErr w:type="spellEnd"/>
      <w:r>
        <w:rPr>
          <w:rStyle w:val="FontStyle123"/>
        </w:rPr>
        <w:t xml:space="preserve"> района Орловской области, а также</w:t>
      </w:r>
    </w:p>
    <w:p w:rsidR="00EF4F73" w:rsidRDefault="00EF4F73" w:rsidP="00EF4F73">
      <w:pPr>
        <w:pStyle w:val="Style48"/>
        <w:widowControl/>
        <w:spacing w:before="5" w:line="317" w:lineRule="exact"/>
        <w:ind w:right="101"/>
        <w:rPr>
          <w:rStyle w:val="FontStyle123"/>
        </w:rPr>
      </w:pPr>
      <w:r>
        <w:rPr>
          <w:rStyle w:val="FontStyle123"/>
        </w:rPr>
        <w:t>должностных лиц администрации</w:t>
      </w:r>
    </w:p>
    <w:p w:rsidR="00EF4F73" w:rsidRDefault="00EF4F73" w:rsidP="00EF4F73">
      <w:pPr>
        <w:pStyle w:val="Style83"/>
        <w:widowControl/>
        <w:tabs>
          <w:tab w:val="left" w:pos="1325"/>
        </w:tabs>
        <w:spacing w:line="317" w:lineRule="exact"/>
        <w:ind w:left="19"/>
        <w:rPr>
          <w:rStyle w:val="FontStyle106"/>
        </w:rPr>
      </w:pPr>
      <w:r>
        <w:rPr>
          <w:rStyle w:val="FontStyle106"/>
        </w:rPr>
        <w:t>5.1.</w:t>
      </w:r>
      <w:r>
        <w:rPr>
          <w:rStyle w:val="FontStyle106"/>
        </w:rPr>
        <w:tab/>
        <w:t>Заявитель может обратиться с жалобой, в том числе в следующих</w:t>
      </w:r>
      <w:r>
        <w:rPr>
          <w:rStyle w:val="FontStyle106"/>
        </w:rPr>
        <w:br/>
        <w:t>случаях:</w:t>
      </w:r>
    </w:p>
    <w:p w:rsidR="00EF4F73" w:rsidRDefault="00EF4F73" w:rsidP="00EF4F73">
      <w:pPr>
        <w:pStyle w:val="Style83"/>
        <w:widowControl/>
        <w:numPr>
          <w:ilvl w:val="0"/>
          <w:numId w:val="13"/>
        </w:numPr>
        <w:tabs>
          <w:tab w:val="left" w:pos="1090"/>
        </w:tabs>
        <w:spacing w:line="317" w:lineRule="exact"/>
        <w:ind w:left="58" w:right="5" w:firstLine="720"/>
        <w:rPr>
          <w:rStyle w:val="FontStyle106"/>
        </w:rPr>
      </w:pPr>
      <w:r>
        <w:rPr>
          <w:rStyle w:val="FontStyle106"/>
        </w:rPr>
        <w:t>нарушение срока регистрации запроса заявителя о предоставлении муниципальной услуги;</w:t>
      </w:r>
    </w:p>
    <w:p w:rsidR="00EF4F73" w:rsidRDefault="00EF4F73" w:rsidP="00EF4F73">
      <w:pPr>
        <w:pStyle w:val="Style83"/>
        <w:widowControl/>
        <w:numPr>
          <w:ilvl w:val="0"/>
          <w:numId w:val="13"/>
        </w:numPr>
        <w:tabs>
          <w:tab w:val="left" w:pos="1090"/>
        </w:tabs>
        <w:spacing w:line="317" w:lineRule="exact"/>
        <w:ind w:left="778" w:firstLine="0"/>
        <w:jc w:val="left"/>
        <w:rPr>
          <w:rStyle w:val="FontStyle106"/>
        </w:rPr>
      </w:pPr>
      <w:r>
        <w:rPr>
          <w:rStyle w:val="FontStyle106"/>
        </w:rPr>
        <w:t>нарушение срока предоставления муниципальной услуги;</w:t>
      </w:r>
    </w:p>
    <w:p w:rsidR="00EF4F73" w:rsidRDefault="00EF4F73" w:rsidP="00EF4F73">
      <w:pPr>
        <w:pStyle w:val="Style83"/>
        <w:widowControl/>
        <w:tabs>
          <w:tab w:val="left" w:pos="1354"/>
        </w:tabs>
        <w:spacing w:line="317" w:lineRule="exact"/>
        <w:ind w:left="58" w:right="5" w:firstLine="725"/>
        <w:rPr>
          <w:rStyle w:val="FontStyle106"/>
        </w:rPr>
      </w:pPr>
      <w:r>
        <w:rPr>
          <w:rStyle w:val="FontStyle106"/>
        </w:rPr>
        <w:t>3)</w:t>
      </w:r>
      <w:r>
        <w:rPr>
          <w:rStyle w:val="FontStyle106"/>
        </w:rPr>
        <w:tab/>
        <w:t>требование у заявителя документов, не предусмотренных</w:t>
      </w:r>
      <w:r>
        <w:rPr>
          <w:rStyle w:val="FontStyle106"/>
        </w:rPr>
        <w:br/>
        <w:t>нормативными правовыми актами Российской Федерации, нормативными</w:t>
      </w:r>
      <w:r>
        <w:rPr>
          <w:rStyle w:val="FontStyle106"/>
        </w:rPr>
        <w:br/>
        <w:t>правовыми актами субъектов Российской Федерации, муниципальными</w:t>
      </w:r>
      <w:r>
        <w:rPr>
          <w:rStyle w:val="FontStyle106"/>
        </w:rPr>
        <w:br/>
        <w:t>правовыми актами для предоставления муниципальной услуги;</w:t>
      </w:r>
    </w:p>
    <w:p w:rsidR="00EF4F73" w:rsidRDefault="00EF4F73" w:rsidP="00EF4F73">
      <w:pPr>
        <w:pStyle w:val="Style83"/>
        <w:widowControl/>
        <w:numPr>
          <w:ilvl w:val="0"/>
          <w:numId w:val="14"/>
        </w:numPr>
        <w:tabs>
          <w:tab w:val="left" w:pos="1085"/>
        </w:tabs>
        <w:spacing w:line="317" w:lineRule="exact"/>
        <w:ind w:left="38" w:right="14"/>
        <w:rPr>
          <w:rStyle w:val="FontStyle106"/>
        </w:rPr>
      </w:pPr>
      <w:r>
        <w:rPr>
          <w:rStyle w:val="FontStyle10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4F73" w:rsidRDefault="00EF4F73" w:rsidP="00EF4F73">
      <w:pPr>
        <w:pStyle w:val="Style83"/>
        <w:widowControl/>
        <w:numPr>
          <w:ilvl w:val="0"/>
          <w:numId w:val="14"/>
        </w:numPr>
        <w:tabs>
          <w:tab w:val="left" w:pos="1085"/>
        </w:tabs>
        <w:spacing w:line="317" w:lineRule="exact"/>
        <w:ind w:left="38" w:right="14"/>
        <w:rPr>
          <w:rStyle w:val="FontStyle106"/>
        </w:rPr>
      </w:pPr>
      <w:proofErr w:type="gramStart"/>
      <w:r>
        <w:rPr>
          <w:rStyle w:val="FontStyle10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4F73" w:rsidRDefault="00EF4F73" w:rsidP="00EF4F73">
      <w:pPr>
        <w:pStyle w:val="Style83"/>
        <w:widowControl/>
        <w:numPr>
          <w:ilvl w:val="0"/>
          <w:numId w:val="14"/>
        </w:numPr>
        <w:tabs>
          <w:tab w:val="left" w:pos="1085"/>
        </w:tabs>
        <w:spacing w:line="317" w:lineRule="exact"/>
        <w:ind w:left="38" w:right="34"/>
        <w:rPr>
          <w:rStyle w:val="FontStyle106"/>
        </w:rPr>
      </w:pPr>
      <w:r>
        <w:rPr>
          <w:rStyle w:val="FontStyle10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4F73" w:rsidRDefault="00EF4F73" w:rsidP="00EF4F73">
      <w:pPr>
        <w:pStyle w:val="Style83"/>
        <w:widowControl/>
        <w:tabs>
          <w:tab w:val="left" w:pos="1392"/>
        </w:tabs>
        <w:spacing w:line="317" w:lineRule="exact"/>
        <w:ind w:left="24" w:right="43" w:firstLine="739"/>
        <w:rPr>
          <w:rStyle w:val="FontStyle106"/>
        </w:rPr>
      </w:pPr>
      <w:proofErr w:type="gramStart"/>
      <w:r>
        <w:rPr>
          <w:rStyle w:val="FontStyle106"/>
        </w:rPr>
        <w:t>7)</w:t>
      </w:r>
      <w:r>
        <w:rPr>
          <w:rStyle w:val="FontStyle106"/>
        </w:rPr>
        <w:tab/>
        <w:t>отказ органа, предоставляющего муниципальную услугу,</w:t>
      </w:r>
      <w:r>
        <w:rPr>
          <w:rStyle w:val="FontStyle106"/>
        </w:rPr>
        <w:br/>
        <w:t>должностного лица органа, предоставляющего муниципальную услугу, в</w:t>
      </w:r>
      <w:r>
        <w:rPr>
          <w:rStyle w:val="FontStyle106"/>
        </w:rPr>
        <w:br/>
        <w:t>исправлении допущенных опечаток и ошибок в выданных в результате</w:t>
      </w:r>
      <w:r>
        <w:rPr>
          <w:rStyle w:val="FontStyle106"/>
        </w:rPr>
        <w:br/>
        <w:t>предоставления муниципальной услуги документах либо нарушение</w:t>
      </w:r>
      <w:r>
        <w:rPr>
          <w:rStyle w:val="FontStyle106"/>
        </w:rPr>
        <w:br/>
        <w:t>установленного срока таких исправлений.</w:t>
      </w:r>
      <w:proofErr w:type="gramEnd"/>
    </w:p>
    <w:p w:rsidR="00EF4F73" w:rsidRDefault="00EF4F73" w:rsidP="00EF4F73">
      <w:pPr>
        <w:pStyle w:val="Style83"/>
        <w:widowControl/>
        <w:numPr>
          <w:ilvl w:val="0"/>
          <w:numId w:val="15"/>
        </w:numPr>
        <w:tabs>
          <w:tab w:val="left" w:pos="1325"/>
        </w:tabs>
        <w:spacing w:line="317" w:lineRule="exact"/>
        <w:ind w:left="19" w:right="48"/>
        <w:rPr>
          <w:rStyle w:val="FontStyle106"/>
        </w:rPr>
      </w:pPr>
      <w:r>
        <w:rPr>
          <w:rStyle w:val="FontStyle106"/>
        </w:rPr>
        <w:t xml:space="preserve">Заявитель вправе обратиться с жалобой к главе администрации сельского поселения лично или направить письменное обращение по адресу: 303583 Орловская область, </w:t>
      </w:r>
      <w:proofErr w:type="spellStart"/>
      <w:r>
        <w:rPr>
          <w:rStyle w:val="FontStyle106"/>
        </w:rPr>
        <w:t>Корсаковский</w:t>
      </w:r>
      <w:proofErr w:type="spellEnd"/>
      <w:r>
        <w:rPr>
          <w:rStyle w:val="FontStyle106"/>
        </w:rPr>
        <w:t xml:space="preserve"> район, дер. Мельничная Слобода, дом 36.</w:t>
      </w:r>
    </w:p>
    <w:p w:rsidR="00EF4F73" w:rsidRDefault="00EF4F73" w:rsidP="00EF4F73">
      <w:pPr>
        <w:pStyle w:val="Style83"/>
        <w:widowControl/>
        <w:numPr>
          <w:ilvl w:val="0"/>
          <w:numId w:val="15"/>
        </w:numPr>
        <w:tabs>
          <w:tab w:val="left" w:pos="1325"/>
        </w:tabs>
        <w:spacing w:line="317" w:lineRule="exact"/>
        <w:ind w:left="19" w:right="58"/>
        <w:rPr>
          <w:rStyle w:val="FontStyle106"/>
        </w:rPr>
      </w:pPr>
      <w:r>
        <w:rPr>
          <w:rStyle w:val="FontStyle106"/>
        </w:rPr>
        <w:t>Личный прием заявителей проводится главой администрацией сельского поселения каждый понедельник.</w:t>
      </w:r>
    </w:p>
    <w:p w:rsidR="00EF4F73" w:rsidRDefault="00EF4F73" w:rsidP="00EF4F73">
      <w:pPr>
        <w:pStyle w:val="Style83"/>
        <w:widowControl/>
        <w:tabs>
          <w:tab w:val="left" w:pos="1608"/>
        </w:tabs>
        <w:spacing w:line="317" w:lineRule="exact"/>
        <w:ind w:left="10" w:right="62" w:firstLine="734"/>
        <w:rPr>
          <w:rStyle w:val="FontStyle106"/>
        </w:rPr>
      </w:pPr>
      <w:r>
        <w:rPr>
          <w:rStyle w:val="FontStyle106"/>
        </w:rPr>
        <w:t>5.4.</w:t>
      </w:r>
      <w:r>
        <w:rPr>
          <w:rStyle w:val="FontStyle106"/>
        </w:rPr>
        <w:tab/>
        <w:t>Жалоба может быть направлена по почте, через</w:t>
      </w:r>
      <w:r>
        <w:rPr>
          <w:rStyle w:val="FontStyle106"/>
        </w:rPr>
        <w:br/>
        <w:t>многофункциональный центр, с использованием информационн</w:t>
      </w:r>
      <w:proofErr w:type="gramStart"/>
      <w:r>
        <w:rPr>
          <w:rStyle w:val="FontStyle106"/>
        </w:rPr>
        <w:t>о-</w:t>
      </w:r>
      <w:proofErr w:type="gramEnd"/>
      <w:r>
        <w:rPr>
          <w:rStyle w:val="FontStyle106"/>
        </w:rPr>
        <w:br/>
        <w:t>телекоммуникационной сети "Интернет", единого портала государственных и</w:t>
      </w:r>
      <w:r>
        <w:rPr>
          <w:rStyle w:val="FontStyle106"/>
        </w:rPr>
        <w:br/>
        <w:t>муниципальных услуг либо регионального портала государственных и</w:t>
      </w:r>
      <w:r>
        <w:rPr>
          <w:rStyle w:val="FontStyle106"/>
        </w:rPr>
        <w:br/>
      </w:r>
      <w:r>
        <w:rPr>
          <w:rStyle w:val="FontStyle106"/>
        </w:rPr>
        <w:lastRenderedPageBreak/>
        <w:t>муниципальных услуг, а также может быть принята при личном приеме</w:t>
      </w:r>
      <w:r>
        <w:rPr>
          <w:rStyle w:val="FontStyle106"/>
        </w:rPr>
        <w:br/>
        <w:t>заявителя.</w:t>
      </w:r>
    </w:p>
    <w:p w:rsidR="00EF4F73" w:rsidRDefault="00EF4F73" w:rsidP="00EF4F73">
      <w:pPr>
        <w:pStyle w:val="Style79"/>
        <w:widowControl/>
        <w:spacing w:line="317" w:lineRule="exact"/>
        <w:ind w:left="96" w:firstLine="0"/>
        <w:jc w:val="left"/>
        <w:rPr>
          <w:rStyle w:val="FontStyle106"/>
        </w:rPr>
      </w:pPr>
      <w:proofErr w:type="gramStart"/>
      <w:r>
        <w:rPr>
          <w:rStyle w:val="FontStyle106"/>
        </w:rPr>
        <w:t>Письменное обращение заявителя на действия (бездействие) и решения должностных лиц администрации Гагаринского сельского поселения при предоставлении муниципальной услуги, должно содержать следующую информацию: фамилию, имя, отчество (последнее -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w:t>
      </w:r>
      <w:proofErr w:type="gramEnd"/>
      <w:r>
        <w:rPr>
          <w:rStyle w:val="FontStyle106"/>
        </w:rPr>
        <w:t xml:space="preserve"> суть, ставит личную</w:t>
      </w:r>
      <w:r>
        <w:rPr>
          <w:rStyle w:val="FontStyle106"/>
        </w:rPr>
        <w:t xml:space="preserve"> </w:t>
      </w:r>
      <w:r>
        <w:rPr>
          <w:rStyle w:val="FontStyle106"/>
        </w:rPr>
        <w:t>подпись и дату.</w:t>
      </w:r>
    </w:p>
    <w:p w:rsidR="00EF4F73" w:rsidRDefault="00EF4F73" w:rsidP="00EF4F73">
      <w:pPr>
        <w:pStyle w:val="Style85"/>
        <w:widowControl/>
        <w:tabs>
          <w:tab w:val="left" w:pos="1363"/>
        </w:tabs>
        <w:spacing w:before="5"/>
        <w:ind w:left="19"/>
        <w:rPr>
          <w:rStyle w:val="FontStyle106"/>
        </w:rPr>
      </w:pPr>
      <w:r>
        <w:rPr>
          <w:rStyle w:val="FontStyle106"/>
        </w:rPr>
        <w:t>5.5.</w:t>
      </w:r>
      <w:r>
        <w:rPr>
          <w:rStyle w:val="FontStyle106"/>
        </w:rPr>
        <w:tab/>
        <w:t>Письменные обращения не рассматриваются по существу, и</w:t>
      </w:r>
      <w:r>
        <w:rPr>
          <w:rStyle w:val="FontStyle106"/>
        </w:rPr>
        <w:br/>
        <w:t>заявителю направляется соответствующее уведомление в следующих случаях:</w:t>
      </w:r>
    </w:p>
    <w:p w:rsidR="00EF4F73" w:rsidRDefault="00EF4F73" w:rsidP="00EF4F73">
      <w:pPr>
        <w:pStyle w:val="Style85"/>
        <w:widowControl/>
        <w:numPr>
          <w:ilvl w:val="0"/>
          <w:numId w:val="16"/>
        </w:numPr>
        <w:tabs>
          <w:tab w:val="left" w:pos="970"/>
        </w:tabs>
        <w:ind w:left="91" w:right="5" w:firstLine="715"/>
        <w:rPr>
          <w:rStyle w:val="FontStyle106"/>
        </w:rPr>
      </w:pPr>
      <w:r>
        <w:rPr>
          <w:rStyle w:val="FontStyle106"/>
        </w:rPr>
        <w:t>в письменном обращении не указана фамилия заявителя, направившего обращение, и почтовый адрес, по которому должен быть направлен ответ;</w:t>
      </w:r>
    </w:p>
    <w:p w:rsidR="00EF4F73" w:rsidRDefault="00EF4F73" w:rsidP="00EF4F73">
      <w:pPr>
        <w:pStyle w:val="Style85"/>
        <w:widowControl/>
        <w:numPr>
          <w:ilvl w:val="0"/>
          <w:numId w:val="16"/>
        </w:numPr>
        <w:tabs>
          <w:tab w:val="left" w:pos="970"/>
        </w:tabs>
        <w:ind w:left="806" w:firstLine="0"/>
        <w:jc w:val="left"/>
        <w:rPr>
          <w:rStyle w:val="FontStyle106"/>
        </w:rPr>
      </w:pPr>
      <w:r>
        <w:rPr>
          <w:rStyle w:val="FontStyle106"/>
        </w:rPr>
        <w:t>в письменном обращении обжалуется судебное решение;</w:t>
      </w:r>
    </w:p>
    <w:p w:rsidR="00EF4F73" w:rsidRDefault="00EF4F73" w:rsidP="00EF4F73">
      <w:pPr>
        <w:pStyle w:val="Style84"/>
        <w:widowControl/>
        <w:spacing w:line="317" w:lineRule="exact"/>
        <w:ind w:left="77" w:right="5"/>
        <w:rPr>
          <w:rStyle w:val="FontStyle106"/>
        </w:rPr>
      </w:pPr>
      <w:r>
        <w:rPr>
          <w:rStyle w:val="FontStyle106"/>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EF4F73" w:rsidRDefault="00EF4F73" w:rsidP="00EF4F73">
      <w:pPr>
        <w:pStyle w:val="Style85"/>
        <w:widowControl/>
        <w:numPr>
          <w:ilvl w:val="0"/>
          <w:numId w:val="17"/>
        </w:numPr>
        <w:tabs>
          <w:tab w:val="left" w:pos="955"/>
        </w:tabs>
        <w:ind w:left="53" w:right="14"/>
        <w:rPr>
          <w:rStyle w:val="FontStyle106"/>
        </w:rPr>
      </w:pPr>
      <w:r>
        <w:rPr>
          <w:rStyle w:val="FontStyle106"/>
        </w:rP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EF4F73" w:rsidRDefault="00EF4F73" w:rsidP="00EF4F73">
      <w:pPr>
        <w:pStyle w:val="Style85"/>
        <w:widowControl/>
        <w:numPr>
          <w:ilvl w:val="0"/>
          <w:numId w:val="17"/>
        </w:numPr>
        <w:tabs>
          <w:tab w:val="left" w:pos="955"/>
        </w:tabs>
        <w:ind w:left="53" w:right="34"/>
        <w:rPr>
          <w:rStyle w:val="FontStyle106"/>
        </w:rPr>
      </w:pPr>
      <w:r>
        <w:rPr>
          <w:rStyle w:val="FontStyle106"/>
        </w:rPr>
        <w:t>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F4F73" w:rsidRDefault="00EF4F73" w:rsidP="00EF4F73">
      <w:pPr>
        <w:pStyle w:val="Style85"/>
        <w:widowControl/>
        <w:numPr>
          <w:ilvl w:val="0"/>
          <w:numId w:val="17"/>
        </w:numPr>
        <w:tabs>
          <w:tab w:val="left" w:pos="955"/>
        </w:tabs>
        <w:spacing w:before="5"/>
        <w:ind w:left="53" w:right="38"/>
        <w:rPr>
          <w:rStyle w:val="FontStyle106"/>
        </w:rPr>
      </w:pPr>
      <w:r>
        <w:rPr>
          <w:rStyle w:val="FontStyle106"/>
        </w:rPr>
        <w:t>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F4F73" w:rsidRDefault="00EF4F73" w:rsidP="00EF4F73">
      <w:pPr>
        <w:rPr>
          <w:sz w:val="2"/>
          <w:szCs w:val="2"/>
        </w:rPr>
      </w:pPr>
    </w:p>
    <w:p w:rsidR="00EF4F73" w:rsidRDefault="00EF4F73" w:rsidP="00EF4F73">
      <w:pPr>
        <w:pStyle w:val="Style85"/>
        <w:widowControl/>
        <w:numPr>
          <w:ilvl w:val="0"/>
          <w:numId w:val="18"/>
        </w:numPr>
        <w:tabs>
          <w:tab w:val="left" w:pos="1363"/>
        </w:tabs>
        <w:ind w:left="19" w:right="48"/>
        <w:rPr>
          <w:rStyle w:val="FontStyle106"/>
        </w:rPr>
      </w:pPr>
      <w:r>
        <w:rPr>
          <w:rStyle w:val="FontStyle106"/>
        </w:rPr>
        <w:t>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 города.</w:t>
      </w:r>
    </w:p>
    <w:p w:rsidR="00EF4F73" w:rsidRDefault="00EF4F73" w:rsidP="00EF4F73">
      <w:pPr>
        <w:pStyle w:val="Style85"/>
        <w:widowControl/>
        <w:numPr>
          <w:ilvl w:val="0"/>
          <w:numId w:val="18"/>
        </w:numPr>
        <w:tabs>
          <w:tab w:val="left" w:pos="1363"/>
        </w:tabs>
        <w:ind w:left="19" w:right="62"/>
        <w:rPr>
          <w:rStyle w:val="FontStyle106"/>
        </w:rPr>
      </w:pPr>
      <w:proofErr w:type="gramStart"/>
      <w:r>
        <w:rPr>
          <w:rStyle w:val="FontStyle106"/>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4F73" w:rsidRDefault="00EF4F73" w:rsidP="00EF4F73">
      <w:pPr>
        <w:pStyle w:val="Style85"/>
        <w:widowControl/>
        <w:numPr>
          <w:ilvl w:val="0"/>
          <w:numId w:val="18"/>
        </w:numPr>
        <w:tabs>
          <w:tab w:val="left" w:pos="1363"/>
        </w:tabs>
        <w:ind w:left="19" w:right="77"/>
        <w:rPr>
          <w:rStyle w:val="FontStyle106"/>
        </w:rPr>
      </w:pPr>
      <w:r>
        <w:rPr>
          <w:rStyle w:val="FontStyle106"/>
        </w:rPr>
        <w:lastRenderedPageBreak/>
        <w:t>Заявитель вправе получать информацию о ходе рассмотрения обращения.</w:t>
      </w:r>
    </w:p>
    <w:p w:rsidR="00EF4F73" w:rsidRDefault="00EF4F73" w:rsidP="00EF4F73">
      <w:pPr>
        <w:pStyle w:val="Style85"/>
        <w:widowControl/>
        <w:tabs>
          <w:tab w:val="left" w:pos="1243"/>
        </w:tabs>
        <w:ind w:left="10" w:right="82" w:firstLine="730"/>
        <w:rPr>
          <w:rStyle w:val="FontStyle106"/>
        </w:rPr>
      </w:pPr>
      <w:r>
        <w:rPr>
          <w:rStyle w:val="FontStyle106"/>
        </w:rPr>
        <w:t>5.9.</w:t>
      </w:r>
      <w:r>
        <w:rPr>
          <w:rStyle w:val="FontStyle106"/>
        </w:rPr>
        <w:tab/>
        <w:t>Заявитель вправе получать информацию и документы, необходимые</w:t>
      </w:r>
      <w:r>
        <w:rPr>
          <w:rStyle w:val="FontStyle106"/>
        </w:rPr>
        <w:br/>
        <w:t>для обоснования жалобы.</w:t>
      </w:r>
    </w:p>
    <w:p w:rsidR="00EF4F73" w:rsidRDefault="00EF4F73" w:rsidP="00EF4F73">
      <w:pPr>
        <w:pStyle w:val="Style85"/>
        <w:widowControl/>
        <w:tabs>
          <w:tab w:val="left" w:pos="1584"/>
        </w:tabs>
        <w:ind w:left="10" w:right="86"/>
        <w:rPr>
          <w:rStyle w:val="FontStyle106"/>
        </w:rPr>
      </w:pPr>
      <w:r>
        <w:rPr>
          <w:rStyle w:val="FontStyle106"/>
        </w:rPr>
        <w:t>5.10.</w:t>
      </w:r>
      <w:r>
        <w:rPr>
          <w:rStyle w:val="FontStyle106"/>
        </w:rPr>
        <w:tab/>
        <w:t>По результатам рассмотрения жалобы должностное лицо</w:t>
      </w:r>
      <w:r>
        <w:rPr>
          <w:rStyle w:val="FontStyle106"/>
        </w:rPr>
        <w:br/>
        <w:t>принимает одно из следующих решений:</w:t>
      </w:r>
    </w:p>
    <w:p w:rsidR="00EF4F73" w:rsidRDefault="00EF4F73" w:rsidP="00EF4F73">
      <w:pPr>
        <w:pStyle w:val="Style85"/>
        <w:widowControl/>
        <w:tabs>
          <w:tab w:val="left" w:pos="1138"/>
        </w:tabs>
        <w:ind w:right="91" w:firstLine="758"/>
        <w:rPr>
          <w:rStyle w:val="FontStyle106"/>
        </w:rPr>
      </w:pPr>
      <w:r>
        <w:rPr>
          <w:rStyle w:val="FontStyle106"/>
          <w:spacing w:val="20"/>
        </w:rPr>
        <w:t>1)</w:t>
      </w:r>
      <w:r>
        <w:rPr>
          <w:rStyle w:val="FontStyle106"/>
        </w:rPr>
        <w:tab/>
        <w:t>удовлетворяет жалобу, в том числе в форме отмены принятого</w:t>
      </w:r>
      <w:r>
        <w:rPr>
          <w:rStyle w:val="FontStyle106"/>
        </w:rPr>
        <w:br/>
        <w:t>решения, исправления допущенных администрацией сельского поселения</w:t>
      </w:r>
      <w:r>
        <w:rPr>
          <w:rStyle w:val="FontStyle106"/>
        </w:rPr>
        <w:br/>
        <w:t>опечаток и ошибок в документах;</w:t>
      </w:r>
    </w:p>
    <w:p w:rsidR="00EF4F73" w:rsidRDefault="00EF4F73" w:rsidP="00EF4F73">
      <w:pPr>
        <w:pStyle w:val="Style85"/>
        <w:widowControl/>
        <w:tabs>
          <w:tab w:val="left" w:pos="1032"/>
        </w:tabs>
        <w:ind w:left="725" w:firstLine="0"/>
        <w:jc w:val="left"/>
        <w:rPr>
          <w:rStyle w:val="FontStyle106"/>
        </w:rPr>
      </w:pPr>
      <w:r>
        <w:rPr>
          <w:rStyle w:val="FontStyle106"/>
        </w:rPr>
        <w:t>2)</w:t>
      </w:r>
      <w:r>
        <w:rPr>
          <w:rStyle w:val="FontStyle106"/>
        </w:rPr>
        <w:tab/>
        <w:t>отказывает в удовлетворении жалобы.</w:t>
      </w:r>
    </w:p>
    <w:p w:rsidR="00EF4F73" w:rsidRDefault="00EF4F73" w:rsidP="00EF4F73">
      <w:pPr>
        <w:pStyle w:val="Style86"/>
        <w:widowControl/>
        <w:numPr>
          <w:ilvl w:val="0"/>
          <w:numId w:val="19"/>
        </w:numPr>
        <w:tabs>
          <w:tab w:val="left" w:pos="1440"/>
        </w:tabs>
        <w:spacing w:line="317" w:lineRule="exact"/>
        <w:rPr>
          <w:rStyle w:val="FontStyle106"/>
          <w:spacing w:val="20"/>
        </w:rPr>
      </w:pPr>
      <w:r>
        <w:rPr>
          <w:rStyle w:val="FontStyle106"/>
        </w:rPr>
        <w:t xml:space="preserve">Не позднее одного дня, следующего за днем принятия решения, указанного в пункте </w:t>
      </w:r>
      <w:r>
        <w:rPr>
          <w:rStyle w:val="FontStyle106"/>
          <w:spacing w:val="20"/>
        </w:rPr>
        <w:t>5.7</w:t>
      </w:r>
      <w:r>
        <w:rPr>
          <w:rStyle w:val="FontStyle106"/>
        </w:rPr>
        <w:t xml:space="preserve"> Административного регламента,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 В случае установления в ходе или по результатам </w:t>
      </w:r>
      <w:proofErr w:type="gramStart"/>
      <w:r>
        <w:rPr>
          <w:rStyle w:val="FontStyle106"/>
        </w:rPr>
        <w:t>рассмотрения жалобы признаков состава административного правонарушения</w:t>
      </w:r>
      <w:proofErr w:type="gramEnd"/>
      <w:r>
        <w:rPr>
          <w:rStyle w:val="FontStyle10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4F73" w:rsidRDefault="00EF4F73" w:rsidP="00EF4F73">
      <w:pPr>
        <w:pStyle w:val="Style86"/>
        <w:widowControl/>
        <w:numPr>
          <w:ilvl w:val="0"/>
          <w:numId w:val="19"/>
        </w:numPr>
        <w:tabs>
          <w:tab w:val="left" w:pos="1440"/>
        </w:tabs>
        <w:spacing w:line="317" w:lineRule="exact"/>
        <w:ind w:right="14"/>
        <w:rPr>
          <w:rStyle w:val="FontStyle106"/>
          <w:spacing w:val="20"/>
        </w:rPr>
      </w:pPr>
      <w:proofErr w:type="gramStart"/>
      <w:r>
        <w:rPr>
          <w:rStyle w:val="FontStyle106"/>
        </w:rPr>
        <w:t>Заявитель вправе обжаловать действия (бездействие) и решения должностных лиц администрации сельского поселения, осуществляемые (принимаемые) при предоставлении муниципальной услуги соответствующих судах общей юрисдикции в порядке и сроки, установленные действующим законодательством Российской Федерации.</w:t>
      </w:r>
      <w:proofErr w:type="gramEnd"/>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79"/>
        <w:widowControl/>
        <w:spacing w:line="317" w:lineRule="exact"/>
        <w:ind w:right="67"/>
        <w:rPr>
          <w:rStyle w:val="FontStyle106"/>
        </w:rPr>
      </w:pPr>
    </w:p>
    <w:p w:rsidR="00EF4F73" w:rsidRDefault="00EF4F73" w:rsidP="00EF4F73">
      <w:pPr>
        <w:pStyle w:val="Style87"/>
        <w:widowControl/>
        <w:spacing w:line="274" w:lineRule="exact"/>
        <w:rPr>
          <w:rStyle w:val="FontStyle120"/>
        </w:rPr>
      </w:pPr>
      <w:r>
        <w:rPr>
          <w:rStyle w:val="FontStyle120"/>
        </w:rPr>
        <w:t xml:space="preserve">Приложение к Административному регламенту </w:t>
      </w:r>
    </w:p>
    <w:p w:rsidR="00EF4F73" w:rsidRDefault="00EF4F73" w:rsidP="00EF4F73">
      <w:pPr>
        <w:pStyle w:val="Style87"/>
        <w:widowControl/>
        <w:spacing w:line="274" w:lineRule="exact"/>
        <w:rPr>
          <w:rStyle w:val="FontStyle120"/>
        </w:rPr>
      </w:pPr>
      <w:r>
        <w:rPr>
          <w:rStyle w:val="FontStyle120"/>
        </w:rPr>
        <w:t xml:space="preserve">предоставления муниципальной услуги "Выдача справок </w:t>
      </w:r>
    </w:p>
    <w:p w:rsidR="00EF4F73" w:rsidRDefault="00EF4F73" w:rsidP="00EF4F73">
      <w:pPr>
        <w:pStyle w:val="Style87"/>
        <w:widowControl/>
        <w:spacing w:line="274" w:lineRule="exact"/>
        <w:rPr>
          <w:rStyle w:val="FontStyle120"/>
        </w:rPr>
      </w:pPr>
      <w:r>
        <w:rPr>
          <w:rStyle w:val="FontStyle120"/>
        </w:rPr>
        <w:t xml:space="preserve">о составе семьи, о регистрации по месту жительства </w:t>
      </w:r>
    </w:p>
    <w:p w:rsidR="00EF4F73" w:rsidRDefault="00EF4F73" w:rsidP="00EF4F73">
      <w:pPr>
        <w:pStyle w:val="Style87"/>
        <w:widowControl/>
        <w:spacing w:line="274" w:lineRule="exact"/>
        <w:jc w:val="center"/>
        <w:rPr>
          <w:rStyle w:val="FontStyle120"/>
        </w:rPr>
      </w:pPr>
      <w:r>
        <w:rPr>
          <w:rStyle w:val="FontStyle120"/>
        </w:rPr>
        <w:t xml:space="preserve">                                                              </w:t>
      </w:r>
      <w:r>
        <w:rPr>
          <w:rStyle w:val="FontStyle120"/>
        </w:rPr>
        <w:t>жителям частных жилых</w:t>
      </w:r>
      <w:r>
        <w:rPr>
          <w:rStyle w:val="FontStyle120"/>
        </w:rPr>
        <w:t xml:space="preserve"> </w:t>
      </w:r>
      <w:r>
        <w:rPr>
          <w:rStyle w:val="FontStyle120"/>
        </w:rPr>
        <w:t>домов"</w:t>
      </w:r>
    </w:p>
    <w:p w:rsidR="00EF4F73" w:rsidRDefault="00EF4F73" w:rsidP="00EF4F73">
      <w:pPr>
        <w:pStyle w:val="Style87"/>
        <w:widowControl/>
        <w:spacing w:line="274" w:lineRule="exact"/>
        <w:jc w:val="center"/>
        <w:rPr>
          <w:rStyle w:val="FontStyle120"/>
        </w:rPr>
      </w:pPr>
    </w:p>
    <w:p w:rsidR="00EF4F73" w:rsidRDefault="00EF4F73" w:rsidP="00EF4F73">
      <w:pPr>
        <w:pStyle w:val="Style87"/>
        <w:widowControl/>
        <w:spacing w:line="274" w:lineRule="exact"/>
        <w:jc w:val="center"/>
        <w:rPr>
          <w:rStyle w:val="FontStyle120"/>
        </w:rPr>
      </w:pPr>
    </w:p>
    <w:p w:rsidR="00EF4F73" w:rsidRDefault="00EF4F73" w:rsidP="00EF4F73">
      <w:pPr>
        <w:pStyle w:val="Style89"/>
        <w:widowControl/>
        <w:rPr>
          <w:rStyle w:val="FontStyle120"/>
        </w:rPr>
      </w:pPr>
      <w:r>
        <w:rPr>
          <w:rStyle w:val="FontStyle120"/>
        </w:rPr>
        <w:t>БЛОК-СХЕМА ПО ИСПОЛНЕНИЮ МУНИЦИПАЛЬНОЙ УСЛУГИ</w:t>
      </w:r>
    </w:p>
    <w:p w:rsidR="00EF4F73" w:rsidRDefault="00EF4F73" w:rsidP="00EF4F73">
      <w:pPr>
        <w:pStyle w:val="Style87"/>
        <w:widowControl/>
        <w:spacing w:line="274" w:lineRule="exact"/>
        <w:jc w:val="center"/>
        <w:rPr>
          <w:rStyle w:val="FontStyle111"/>
        </w:rPr>
      </w:pPr>
    </w:p>
    <w:p w:rsidR="00EF4F73" w:rsidRDefault="00EF4F73" w:rsidP="00EF4F73">
      <w:pPr>
        <w:pStyle w:val="Style87"/>
        <w:widowControl/>
        <w:spacing w:line="274" w:lineRule="exact"/>
        <w:jc w:val="center"/>
        <w:rPr>
          <w:rStyle w:val="FontStyle111"/>
        </w:rPr>
      </w:pPr>
    </w:p>
    <w:p w:rsidR="00EF4F73" w:rsidRDefault="00EF4F73" w:rsidP="00EF4F73">
      <w:pPr>
        <w:pStyle w:val="Style79"/>
        <w:widowControl/>
        <w:spacing w:line="317" w:lineRule="exact"/>
        <w:ind w:right="67"/>
        <w:rPr>
          <w:rStyle w:val="FontStyle106"/>
        </w:rPr>
      </w:pPr>
      <w:r>
        <w:rPr>
          <w:b/>
          <w:bCs/>
          <w:noProof/>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64135</wp:posOffset>
                </wp:positionV>
                <wp:extent cx="5162550" cy="5810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5162550" cy="581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8.45pt;margin-top:5.05pt;width:40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" filled="f" strokecolor="#243f60 [1604]" strokeweight="2pt"/>
            </w:pict>
          </mc:Fallback>
        </mc:AlternateContent>
      </w:r>
    </w:p>
    <w:p w:rsidR="00EF4F73" w:rsidRDefault="00EF4F73" w:rsidP="00EF4F73">
      <w:pPr>
        <w:pStyle w:val="Style90"/>
        <w:widowControl/>
        <w:jc w:val="both"/>
        <w:rPr>
          <w:rStyle w:val="FontStyle132"/>
        </w:rPr>
      </w:pPr>
      <w:r>
        <w:rPr>
          <w:rStyle w:val="FontStyle132"/>
        </w:rPr>
        <w:t xml:space="preserve">            </w:t>
      </w:r>
      <w:r>
        <w:rPr>
          <w:rStyle w:val="FontStyle132"/>
        </w:rPr>
        <w:t>Поступление заявления в администрацию сельского поселения</w:t>
      </w:r>
    </w:p>
    <w:p w:rsidR="00EF4F73" w:rsidRDefault="00EF4F73" w:rsidP="00A51F6C">
      <w:pPr>
        <w:pStyle w:val="Style68"/>
        <w:widowControl/>
        <w:ind w:right="77" w:firstLine="725"/>
        <w:rPr>
          <w:rStyle w:val="FontStyle106"/>
        </w:rPr>
      </w:pPr>
    </w:p>
    <w:p w:rsidR="00EF4F73" w:rsidRDefault="00EF4F73" w:rsidP="00555959">
      <w:pPr>
        <w:pStyle w:val="Style59"/>
        <w:widowControl/>
        <w:spacing w:line="240" w:lineRule="auto"/>
        <w:ind w:left="3365"/>
      </w:pPr>
      <w:r>
        <w:rPr>
          <w:noProof/>
        </w:rPr>
        <mc:AlternateContent>
          <mc:Choice Requires="wps">
            <w:drawing>
              <wp:anchor distT="0" distB="0" distL="114300" distR="114300" simplePos="0" relativeHeight="251660288" behindDoc="0" locked="0" layoutInCell="1" allowOverlap="1" wp14:anchorId="7C2FF73D" wp14:editId="572CE79A">
                <wp:simplePos x="0" y="0"/>
                <wp:positionH relativeFrom="column">
                  <wp:posOffset>2796540</wp:posOffset>
                </wp:positionH>
                <wp:positionV relativeFrom="paragraph">
                  <wp:posOffset>95250</wp:posOffset>
                </wp:positionV>
                <wp:extent cx="0" cy="4572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0.2pt;margin-top:7.5pt;width:0;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" strokecolor="#4579b8 [3044]">
                <v:stroke endarrow="open"/>
              </v:shape>
            </w:pict>
          </mc:Fallback>
        </mc:AlternateContent>
      </w:r>
    </w:p>
    <w:p w:rsidR="00EF4F73" w:rsidRPr="00EF4F73" w:rsidRDefault="00EF4F73" w:rsidP="00EF4F73">
      <w:pPr>
        <w:rPr>
          <w:lang w:eastAsia="ru-RU"/>
        </w:rPr>
      </w:pPr>
    </w:p>
    <w:p w:rsidR="00EF4F73" w:rsidRDefault="00EF4F73" w:rsidP="00EF4F73">
      <w:pPr>
        <w:rPr>
          <w:lang w:eastAsia="ru-RU"/>
        </w:rPr>
      </w:pPr>
      <w:r>
        <w:rPr>
          <w:noProof/>
        </w:rPr>
        <mc:AlternateContent>
          <mc:Choice Requires="wps">
            <w:drawing>
              <wp:anchor distT="0" distB="0" distL="114300" distR="114300" simplePos="0" relativeHeight="251661312" behindDoc="0" locked="0" layoutInCell="1" allowOverlap="1" wp14:anchorId="2215A6E3" wp14:editId="33B019DF">
                <wp:simplePos x="0" y="0"/>
                <wp:positionH relativeFrom="column">
                  <wp:posOffset>177165</wp:posOffset>
                </wp:positionH>
                <wp:positionV relativeFrom="paragraph">
                  <wp:posOffset>54610</wp:posOffset>
                </wp:positionV>
                <wp:extent cx="5219700" cy="7048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5219700"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3.95pt;margin-top:4.3pt;width:411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" filled="f" strokecolor="#243f60 [1604]" strokeweight="2pt"/>
            </w:pict>
          </mc:Fallback>
        </mc:AlternateContent>
      </w:r>
    </w:p>
    <w:p w:rsidR="00EF4F73" w:rsidRDefault="00EF4F73" w:rsidP="00EF4F73">
      <w:pPr>
        <w:tabs>
          <w:tab w:val="left" w:pos="4110"/>
        </w:tabs>
        <w:rPr>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129540</wp:posOffset>
                </wp:positionH>
                <wp:positionV relativeFrom="paragraph">
                  <wp:posOffset>2840990</wp:posOffset>
                </wp:positionV>
                <wp:extent cx="5267325" cy="7048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5267325"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0.2pt;margin-top:223.7pt;width:414.7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" filled="f" strokecolor="#243f60 [1604]" strokeweight="2pt"/>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2796540</wp:posOffset>
                </wp:positionH>
                <wp:positionV relativeFrom="paragraph">
                  <wp:posOffset>2488565</wp:posOffset>
                </wp:positionV>
                <wp:extent cx="0" cy="3048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20.2pt;margin-top:195.95pt;width:0;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" strokecolor="#4579b8 [3044]">
                <v:stroke endarrow="open"/>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2D039506" wp14:editId="7D78C9F0">
                <wp:simplePos x="0" y="0"/>
                <wp:positionH relativeFrom="column">
                  <wp:posOffset>129540</wp:posOffset>
                </wp:positionH>
                <wp:positionV relativeFrom="paragraph">
                  <wp:posOffset>1907540</wp:posOffset>
                </wp:positionV>
                <wp:extent cx="5276850" cy="5810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5276850" cy="581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0.2pt;margin-top:150.2pt;width:415.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" filled="f" strokecolor="#243f60 [1604]" strokeweight="2pt"/>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67076CE1" wp14:editId="22E8E15C">
                <wp:simplePos x="0" y="0"/>
                <wp:positionH relativeFrom="column">
                  <wp:posOffset>2796540</wp:posOffset>
                </wp:positionH>
                <wp:positionV relativeFrom="paragraph">
                  <wp:posOffset>1507490</wp:posOffset>
                </wp:positionV>
                <wp:extent cx="0" cy="333375"/>
                <wp:effectExtent l="95250" t="0" r="762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20.2pt;margin-top:118.7pt;width:0;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" strokecolor="#4579b8 [3044]">
                <v:stroke endarrow="open"/>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5B1A564B" wp14:editId="1C6D6D37">
                <wp:simplePos x="0" y="0"/>
                <wp:positionH relativeFrom="column">
                  <wp:posOffset>177165</wp:posOffset>
                </wp:positionH>
                <wp:positionV relativeFrom="paragraph">
                  <wp:posOffset>764540</wp:posOffset>
                </wp:positionV>
                <wp:extent cx="5219700" cy="7429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5219700"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3.95pt;margin-top:60.2pt;width:411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" filled="f" strokecolor="#243f60 [1604]" strokeweight="2pt"/>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2796540</wp:posOffset>
                </wp:positionH>
                <wp:positionV relativeFrom="paragraph">
                  <wp:posOffset>521970</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20.2pt;margin-top:41.1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" strokecolor="#4579b8 [3044]">
                <v:stroke endarrow="open"/>
              </v:shape>
            </w:pict>
          </mc:Fallback>
        </mc:AlternateContent>
      </w:r>
      <w:r>
        <w:rPr>
          <w:rStyle w:val="FontStyle132"/>
        </w:rPr>
        <w:t xml:space="preserve">         </w:t>
      </w:r>
      <w:r>
        <w:rPr>
          <w:rStyle w:val="FontStyle132"/>
        </w:rPr>
        <w:t>Регистрация заявления в администрации сельского поселения</w:t>
      </w:r>
      <w:r>
        <w:rPr>
          <w:rStyle w:val="FontStyle132"/>
        </w:rPr>
        <w:br/>
      </w:r>
      <w:r>
        <w:rPr>
          <w:rStyle w:val="FontStyle132"/>
        </w:rPr>
        <w:t xml:space="preserve">        </w:t>
      </w:r>
      <w:r>
        <w:rPr>
          <w:rStyle w:val="FontStyle132"/>
        </w:rPr>
        <w:t>и передача исполнителю с резолюцией главы сельского поселения</w:t>
      </w:r>
    </w:p>
    <w:p w:rsidR="00EF4F73" w:rsidRDefault="00EF4F73" w:rsidP="00EF4F73">
      <w:pPr>
        <w:rPr>
          <w:lang w:eastAsia="ru-RU"/>
        </w:rPr>
      </w:pPr>
    </w:p>
    <w:p w:rsidR="00EF4F73" w:rsidRDefault="00EF4F73" w:rsidP="00EF4F73">
      <w:pPr>
        <w:pStyle w:val="Style92"/>
        <w:widowControl/>
        <w:spacing w:line="221" w:lineRule="exact"/>
        <w:ind w:left="67"/>
        <w:jc w:val="both"/>
        <w:rPr>
          <w:rStyle w:val="FontStyle132"/>
        </w:rPr>
      </w:pPr>
      <w:r>
        <w:tab/>
      </w:r>
      <w:r>
        <w:rPr>
          <w:rStyle w:val="FontStyle132"/>
        </w:rPr>
        <w:t xml:space="preserve">Проверка исполнителем заявления и прилагаемых к нему документов </w:t>
      </w:r>
    </w:p>
    <w:p w:rsidR="00BF1987" w:rsidRDefault="00EF4F73" w:rsidP="00EF4F73">
      <w:pPr>
        <w:pStyle w:val="Style92"/>
        <w:widowControl/>
        <w:spacing w:line="221" w:lineRule="exact"/>
        <w:ind w:left="67"/>
        <w:jc w:val="both"/>
        <w:rPr>
          <w:rStyle w:val="FontStyle132"/>
        </w:rPr>
      </w:pPr>
      <w:r>
        <w:rPr>
          <w:rStyle w:val="FontStyle132"/>
        </w:rPr>
        <w:t xml:space="preserve">     </w:t>
      </w:r>
      <w:r w:rsidR="00BF1987">
        <w:rPr>
          <w:rStyle w:val="FontStyle132"/>
        </w:rPr>
        <w:t>н</w:t>
      </w:r>
      <w:r>
        <w:rPr>
          <w:rStyle w:val="FontStyle132"/>
        </w:rPr>
        <w:t>а</w:t>
      </w:r>
      <w:r w:rsidR="00BF1987">
        <w:rPr>
          <w:rStyle w:val="FontStyle132"/>
        </w:rPr>
        <w:t xml:space="preserve"> </w:t>
      </w:r>
      <w:r>
        <w:rPr>
          <w:rStyle w:val="FontStyle132"/>
        </w:rPr>
        <w:t xml:space="preserve">предмет соответствия требованиям настоящего </w:t>
      </w:r>
    </w:p>
    <w:p w:rsidR="00BF1987" w:rsidRDefault="00EF4F73" w:rsidP="00BF1987">
      <w:pPr>
        <w:pStyle w:val="Style92"/>
        <w:widowControl/>
        <w:spacing w:line="221" w:lineRule="exact"/>
        <w:ind w:left="67" w:firstLine="641"/>
        <w:jc w:val="both"/>
      </w:pPr>
      <w:r>
        <w:rPr>
          <w:rStyle w:val="FontStyle132"/>
        </w:rPr>
        <w:t>Регламента.</w:t>
      </w:r>
      <w:r>
        <w:rPr>
          <w:rStyle w:val="FontStyle132"/>
        </w:rPr>
        <w:br/>
      </w:r>
    </w:p>
    <w:p w:rsidR="00BF1987" w:rsidRPr="00BF1987" w:rsidRDefault="00BF1987" w:rsidP="00BF1987">
      <w:pPr>
        <w:rPr>
          <w:lang w:eastAsia="ru-RU"/>
        </w:rPr>
      </w:pPr>
    </w:p>
    <w:p w:rsidR="00BF1987" w:rsidRDefault="00BF1987" w:rsidP="00BF1987">
      <w:pPr>
        <w:rPr>
          <w:lang w:eastAsia="ru-RU"/>
        </w:rPr>
      </w:pPr>
    </w:p>
    <w:p w:rsidR="00BF1987" w:rsidRDefault="00BF1987" w:rsidP="00BF1987">
      <w:pPr>
        <w:pStyle w:val="Style97"/>
        <w:widowControl/>
        <w:rPr>
          <w:rStyle w:val="FontStyle132"/>
        </w:rPr>
      </w:pPr>
      <w:r>
        <w:rPr>
          <w:rStyle w:val="FontStyle132"/>
        </w:rPr>
        <w:t xml:space="preserve">   </w:t>
      </w:r>
      <w:r>
        <w:rPr>
          <w:rStyle w:val="FontStyle132"/>
        </w:rPr>
        <w:t>При соответствии представленных документов требованиям настоящего</w:t>
      </w:r>
    </w:p>
    <w:p w:rsidR="00BF1987" w:rsidRDefault="00BF1987" w:rsidP="00BF1987">
      <w:pPr>
        <w:pStyle w:val="Style97"/>
        <w:widowControl/>
        <w:rPr>
          <w:rStyle w:val="FontStyle132"/>
        </w:rPr>
      </w:pPr>
      <w:r>
        <w:rPr>
          <w:rStyle w:val="FontStyle132"/>
        </w:rPr>
        <w:t xml:space="preserve"> регламента подготовка и выдача либо направление заявителю справки.</w:t>
      </w:r>
    </w:p>
    <w:p w:rsidR="00BF1987" w:rsidRDefault="00BF1987" w:rsidP="00BF1987">
      <w:pPr>
        <w:ind w:firstLine="708"/>
        <w:rPr>
          <w:lang w:eastAsia="ru-RU"/>
        </w:rPr>
      </w:pPr>
    </w:p>
    <w:p w:rsidR="00BF1987" w:rsidRDefault="00BF1987" w:rsidP="00BF1987">
      <w:pPr>
        <w:rPr>
          <w:lang w:eastAsia="ru-RU"/>
        </w:rPr>
      </w:pPr>
    </w:p>
    <w:p w:rsidR="00BF1987" w:rsidRDefault="00BF1987" w:rsidP="00BF1987">
      <w:pPr>
        <w:pStyle w:val="Style92"/>
        <w:widowControl/>
        <w:spacing w:line="226" w:lineRule="exact"/>
        <w:rPr>
          <w:rStyle w:val="FontStyle132"/>
        </w:rPr>
      </w:pPr>
      <w:r>
        <w:t xml:space="preserve">       </w:t>
      </w:r>
      <w:r>
        <w:rPr>
          <w:rStyle w:val="FontStyle132"/>
        </w:rPr>
        <w:t xml:space="preserve">При несоответствии представленных документов требованиям </w:t>
      </w:r>
    </w:p>
    <w:p w:rsidR="00BF1987" w:rsidRDefault="00BF1987" w:rsidP="00BF1987">
      <w:pPr>
        <w:pStyle w:val="Style92"/>
        <w:widowControl/>
        <w:spacing w:line="226" w:lineRule="exact"/>
        <w:rPr>
          <w:rStyle w:val="FontStyle132"/>
        </w:rPr>
      </w:pPr>
      <w:r>
        <w:rPr>
          <w:rStyle w:val="FontStyle132"/>
        </w:rPr>
        <w:t xml:space="preserve">настоящего регламента подготовка и направление исполнителем </w:t>
      </w:r>
    </w:p>
    <w:p w:rsidR="00BF1987" w:rsidRDefault="00BF1987" w:rsidP="00BF1987">
      <w:pPr>
        <w:pStyle w:val="Style92"/>
        <w:widowControl/>
        <w:spacing w:line="226" w:lineRule="exact"/>
        <w:rPr>
          <w:rStyle w:val="FontStyle132"/>
        </w:rPr>
      </w:pPr>
      <w:r>
        <w:rPr>
          <w:rStyle w:val="FontStyle132"/>
        </w:rPr>
        <w:t>мотивированного</w:t>
      </w:r>
      <w:r>
        <w:rPr>
          <w:rStyle w:val="FontStyle132"/>
        </w:rPr>
        <w:t xml:space="preserve"> </w:t>
      </w:r>
      <w:bookmarkStart w:id="0" w:name="_GoBack"/>
      <w:bookmarkEnd w:id="0"/>
      <w:r>
        <w:rPr>
          <w:rStyle w:val="FontStyle132"/>
        </w:rPr>
        <w:t>отказа Заявителю.</w:t>
      </w:r>
    </w:p>
    <w:p w:rsidR="00786D38" w:rsidRPr="00BF1987" w:rsidRDefault="00786D38" w:rsidP="00BF1987">
      <w:pPr>
        <w:rPr>
          <w:lang w:eastAsia="ru-RU"/>
        </w:rPr>
      </w:pPr>
    </w:p>
    <w:sectPr w:rsidR="00786D38" w:rsidRPr="00BF1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94AB7A"/>
    <w:lvl w:ilvl="0">
      <w:numFmt w:val="bullet"/>
      <w:lvlText w:val="*"/>
      <w:lvlJc w:val="left"/>
    </w:lvl>
  </w:abstractNum>
  <w:abstractNum w:abstractNumId="1">
    <w:nsid w:val="026C1F79"/>
    <w:multiLevelType w:val="singleLevel"/>
    <w:tmpl w:val="49222348"/>
    <w:lvl w:ilvl="0">
      <w:start w:val="2"/>
      <w:numFmt w:val="decimal"/>
      <w:lvlText w:val="%1."/>
      <w:legacy w:legacy="1" w:legacySpace="0" w:legacyIndent="456"/>
      <w:lvlJc w:val="left"/>
      <w:rPr>
        <w:rFonts w:ascii="Times New Roman" w:hAnsi="Times New Roman" w:cs="Times New Roman" w:hint="default"/>
      </w:rPr>
    </w:lvl>
  </w:abstractNum>
  <w:abstractNum w:abstractNumId="2">
    <w:nsid w:val="1AD47AE8"/>
    <w:multiLevelType w:val="singleLevel"/>
    <w:tmpl w:val="DBF843D0"/>
    <w:lvl w:ilvl="0">
      <w:start w:val="4"/>
      <w:numFmt w:val="decimal"/>
      <w:lvlText w:val="%1)"/>
      <w:legacy w:legacy="1" w:legacySpace="0" w:legacyIndent="317"/>
      <w:lvlJc w:val="left"/>
      <w:rPr>
        <w:rFonts w:ascii="Times New Roman" w:hAnsi="Times New Roman" w:cs="Times New Roman" w:hint="default"/>
      </w:rPr>
    </w:lvl>
  </w:abstractNum>
  <w:abstractNum w:abstractNumId="3">
    <w:nsid w:val="2FB91614"/>
    <w:multiLevelType w:val="singleLevel"/>
    <w:tmpl w:val="58AAEF62"/>
    <w:lvl w:ilvl="0">
      <w:start w:val="1"/>
      <w:numFmt w:val="decimal"/>
      <w:lvlText w:val="%1)"/>
      <w:legacy w:legacy="1" w:legacySpace="0" w:legacyIndent="312"/>
      <w:lvlJc w:val="left"/>
      <w:rPr>
        <w:rFonts w:ascii="Times New Roman" w:hAnsi="Times New Roman" w:cs="Times New Roman" w:hint="default"/>
      </w:rPr>
    </w:lvl>
  </w:abstractNum>
  <w:abstractNum w:abstractNumId="4">
    <w:nsid w:val="44583468"/>
    <w:multiLevelType w:val="singleLevel"/>
    <w:tmpl w:val="75E435F0"/>
    <w:lvl w:ilvl="0">
      <w:start w:val="13"/>
      <w:numFmt w:val="decimal"/>
      <w:lvlText w:val="2.%1."/>
      <w:legacy w:legacy="1" w:legacySpace="0" w:legacyIndent="677"/>
      <w:lvlJc w:val="left"/>
      <w:rPr>
        <w:rFonts w:ascii="Times New Roman" w:hAnsi="Times New Roman" w:cs="Times New Roman" w:hint="default"/>
      </w:rPr>
    </w:lvl>
  </w:abstractNum>
  <w:abstractNum w:abstractNumId="5">
    <w:nsid w:val="45F51DC7"/>
    <w:multiLevelType w:val="singleLevel"/>
    <w:tmpl w:val="4920E836"/>
    <w:lvl w:ilvl="0">
      <w:start w:val="6"/>
      <w:numFmt w:val="decimal"/>
      <w:lvlText w:val="5.%1."/>
      <w:legacy w:legacy="1" w:legacySpace="0" w:legacyIndent="619"/>
      <w:lvlJc w:val="left"/>
      <w:rPr>
        <w:rFonts w:ascii="Times New Roman" w:hAnsi="Times New Roman" w:cs="Times New Roman" w:hint="default"/>
      </w:rPr>
    </w:lvl>
  </w:abstractNum>
  <w:abstractNum w:abstractNumId="6">
    <w:nsid w:val="4DC824CC"/>
    <w:multiLevelType w:val="singleLevel"/>
    <w:tmpl w:val="DDA0F3A4"/>
    <w:lvl w:ilvl="0">
      <w:start w:val="1"/>
      <w:numFmt w:val="decimal"/>
      <w:lvlText w:val="4.%1."/>
      <w:legacy w:legacy="1" w:legacySpace="0" w:legacyIndent="490"/>
      <w:lvlJc w:val="left"/>
      <w:rPr>
        <w:rFonts w:ascii="Times New Roman" w:hAnsi="Times New Roman" w:cs="Times New Roman" w:hint="default"/>
      </w:rPr>
    </w:lvl>
  </w:abstractNum>
  <w:abstractNum w:abstractNumId="7">
    <w:nsid w:val="517C4095"/>
    <w:multiLevelType w:val="singleLevel"/>
    <w:tmpl w:val="A1DCF9E0"/>
    <w:lvl w:ilvl="0">
      <w:start w:val="1"/>
      <w:numFmt w:val="decimal"/>
      <w:lvlText w:val="3.4.%1."/>
      <w:legacy w:legacy="1" w:legacySpace="0" w:legacyIndent="725"/>
      <w:lvlJc w:val="left"/>
      <w:rPr>
        <w:rFonts w:ascii="Times New Roman" w:hAnsi="Times New Roman" w:cs="Times New Roman" w:hint="default"/>
      </w:rPr>
    </w:lvl>
  </w:abstractNum>
  <w:abstractNum w:abstractNumId="8">
    <w:nsid w:val="669B04E4"/>
    <w:multiLevelType w:val="singleLevel"/>
    <w:tmpl w:val="C102F0DA"/>
    <w:lvl w:ilvl="0">
      <w:start w:val="2"/>
      <w:numFmt w:val="decimal"/>
      <w:lvlText w:val="%1."/>
      <w:legacy w:legacy="1" w:legacySpace="0" w:legacyIndent="307"/>
      <w:lvlJc w:val="left"/>
      <w:rPr>
        <w:rFonts w:ascii="Times New Roman" w:hAnsi="Times New Roman" w:cs="Times New Roman" w:hint="default"/>
      </w:rPr>
    </w:lvl>
  </w:abstractNum>
  <w:abstractNum w:abstractNumId="9">
    <w:nsid w:val="680E1BFD"/>
    <w:multiLevelType w:val="singleLevel"/>
    <w:tmpl w:val="F22ACF3A"/>
    <w:lvl w:ilvl="0">
      <w:start w:val="2"/>
      <w:numFmt w:val="decimal"/>
      <w:lvlText w:val="5.%1."/>
      <w:legacy w:legacy="1" w:legacySpace="0" w:legacyIndent="576"/>
      <w:lvlJc w:val="left"/>
      <w:rPr>
        <w:rFonts w:ascii="Times New Roman" w:hAnsi="Times New Roman" w:cs="Times New Roman" w:hint="default"/>
      </w:rPr>
    </w:lvl>
  </w:abstractNum>
  <w:abstractNum w:abstractNumId="10">
    <w:nsid w:val="716745CB"/>
    <w:multiLevelType w:val="singleLevel"/>
    <w:tmpl w:val="8326EAB0"/>
    <w:lvl w:ilvl="0">
      <w:start w:val="3"/>
      <w:numFmt w:val="decimal"/>
      <w:lvlText w:val="2.%1."/>
      <w:legacy w:legacy="1" w:legacySpace="0" w:legacyIndent="499"/>
      <w:lvlJc w:val="left"/>
      <w:rPr>
        <w:rFonts w:ascii="Times New Roman" w:hAnsi="Times New Roman" w:cs="Times New Roman" w:hint="default"/>
      </w:rPr>
    </w:lvl>
  </w:abstractNum>
  <w:abstractNum w:abstractNumId="11">
    <w:nsid w:val="78A17853"/>
    <w:multiLevelType w:val="singleLevel"/>
    <w:tmpl w:val="90E41008"/>
    <w:lvl w:ilvl="0">
      <w:start w:val="11"/>
      <w:numFmt w:val="decimal"/>
      <w:lvlText w:val="5.%1."/>
      <w:legacy w:legacy="1" w:legacySpace="0" w:legacyIndent="701"/>
      <w:lvlJc w:val="left"/>
      <w:rPr>
        <w:rFonts w:ascii="Times New Roman" w:hAnsi="Times New Roman" w:cs="Times New Roman" w:hint="default"/>
      </w:rPr>
    </w:lvl>
  </w:abstractNum>
  <w:abstractNum w:abstractNumId="12">
    <w:nsid w:val="7FC02FA0"/>
    <w:multiLevelType w:val="singleLevel"/>
    <w:tmpl w:val="92821FBA"/>
    <w:lvl w:ilvl="0">
      <w:start w:val="1"/>
      <w:numFmt w:val="decimal"/>
      <w:lvlText w:val="%1)"/>
      <w:legacy w:legacy="1" w:legacySpace="0" w:legacyIndent="298"/>
      <w:lvlJc w:val="left"/>
      <w:rPr>
        <w:rFonts w:ascii="Times New Roman" w:hAnsi="Times New Roman" w:cs="Times New Roman" w:hint="default"/>
      </w:rPr>
    </w:lvl>
  </w:abstractNum>
  <w:num w:numId="1">
    <w:abstractNumId w:val="8"/>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10"/>
  </w:num>
  <w:num w:numId="4">
    <w:abstractNumId w:val="1"/>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8">
    <w:abstractNumId w:val="12"/>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4"/>
  </w:num>
  <w:num w:numId="11">
    <w:abstractNumId w:val="7"/>
  </w:num>
  <w:num w:numId="12">
    <w:abstractNumId w:val="6"/>
  </w:num>
  <w:num w:numId="13">
    <w:abstractNumId w:val="3"/>
  </w:num>
  <w:num w:numId="14">
    <w:abstractNumId w:val="2"/>
  </w:num>
  <w:num w:numId="15">
    <w:abstractNumId w:val="9"/>
  </w:num>
  <w:num w:numId="16">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38"/>
    <w:rsid w:val="00024923"/>
    <w:rsid w:val="00057126"/>
    <w:rsid w:val="00555959"/>
    <w:rsid w:val="00786D38"/>
    <w:rsid w:val="008D245E"/>
    <w:rsid w:val="00A51F6C"/>
    <w:rsid w:val="00BF1987"/>
    <w:rsid w:val="00D93B52"/>
    <w:rsid w:val="00ED2414"/>
    <w:rsid w:val="00EF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4">
    <w:name w:val="Style44"/>
    <w:basedOn w:val="a"/>
    <w:uiPriority w:val="99"/>
    <w:rsid w:val="00786D38"/>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character" w:customStyle="1" w:styleId="FontStyle124">
    <w:name w:val="Font Style124"/>
    <w:basedOn w:val="a0"/>
    <w:uiPriority w:val="99"/>
    <w:rsid w:val="00786D38"/>
    <w:rPr>
      <w:rFonts w:ascii="Times New Roman" w:hAnsi="Times New Roman" w:cs="Times New Roman"/>
      <w:sz w:val="26"/>
      <w:szCs w:val="26"/>
    </w:rPr>
  </w:style>
  <w:style w:type="paragraph" w:customStyle="1" w:styleId="Style45">
    <w:name w:val="Style45"/>
    <w:basedOn w:val="a"/>
    <w:uiPriority w:val="99"/>
    <w:rsid w:val="00786D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786D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786D38"/>
    <w:pPr>
      <w:widowControl w:val="0"/>
      <w:autoSpaceDE w:val="0"/>
      <w:autoSpaceDN w:val="0"/>
      <w:adjustRightInd w:val="0"/>
      <w:spacing w:after="0" w:line="329" w:lineRule="exact"/>
      <w:jc w:val="center"/>
    </w:pPr>
    <w:rPr>
      <w:rFonts w:ascii="Times New Roman" w:eastAsiaTheme="minorEastAsia" w:hAnsi="Times New Roman" w:cs="Times New Roman"/>
      <w:sz w:val="24"/>
      <w:szCs w:val="24"/>
      <w:lang w:eastAsia="ru-RU"/>
    </w:rPr>
  </w:style>
  <w:style w:type="character" w:customStyle="1" w:styleId="FontStyle123">
    <w:name w:val="Font Style123"/>
    <w:basedOn w:val="a0"/>
    <w:uiPriority w:val="99"/>
    <w:rsid w:val="00786D38"/>
    <w:rPr>
      <w:rFonts w:ascii="Times New Roman" w:hAnsi="Times New Roman" w:cs="Times New Roman"/>
      <w:b/>
      <w:bCs/>
      <w:sz w:val="26"/>
      <w:szCs w:val="26"/>
    </w:rPr>
  </w:style>
  <w:style w:type="paragraph" w:customStyle="1" w:styleId="Style49">
    <w:name w:val="Style49"/>
    <w:basedOn w:val="a"/>
    <w:uiPriority w:val="99"/>
    <w:rsid w:val="00786D38"/>
    <w:pPr>
      <w:widowControl w:val="0"/>
      <w:autoSpaceDE w:val="0"/>
      <w:autoSpaceDN w:val="0"/>
      <w:adjustRightInd w:val="0"/>
      <w:spacing w:after="0" w:line="324" w:lineRule="exact"/>
      <w:ind w:firstLine="720"/>
      <w:jc w:val="both"/>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786D38"/>
    <w:pPr>
      <w:widowControl w:val="0"/>
      <w:autoSpaceDE w:val="0"/>
      <w:autoSpaceDN w:val="0"/>
      <w:adjustRightInd w:val="0"/>
      <w:spacing w:after="0" w:line="324" w:lineRule="exact"/>
      <w:ind w:firstLine="725"/>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057126"/>
    <w:pPr>
      <w:widowControl w:val="0"/>
      <w:autoSpaceDE w:val="0"/>
      <w:autoSpaceDN w:val="0"/>
      <w:adjustRightInd w:val="0"/>
      <w:spacing w:after="0" w:line="278" w:lineRule="exact"/>
      <w:jc w:val="right"/>
    </w:pPr>
    <w:rPr>
      <w:rFonts w:ascii="Times New Roman" w:eastAsiaTheme="minorEastAsia" w:hAnsi="Times New Roman" w:cs="Times New Roman"/>
      <w:sz w:val="24"/>
      <w:szCs w:val="24"/>
      <w:lang w:eastAsia="ru-RU"/>
    </w:rPr>
  </w:style>
  <w:style w:type="character" w:customStyle="1" w:styleId="FontStyle108">
    <w:name w:val="Font Style108"/>
    <w:basedOn w:val="a0"/>
    <w:uiPriority w:val="99"/>
    <w:rsid w:val="00057126"/>
    <w:rPr>
      <w:rFonts w:ascii="Times New Roman" w:hAnsi="Times New Roman" w:cs="Times New Roman"/>
      <w:spacing w:val="20"/>
      <w:sz w:val="24"/>
      <w:szCs w:val="24"/>
    </w:rPr>
  </w:style>
  <w:style w:type="character" w:customStyle="1" w:styleId="FontStyle111">
    <w:name w:val="Font Style111"/>
    <w:basedOn w:val="a0"/>
    <w:uiPriority w:val="99"/>
    <w:rsid w:val="00057126"/>
    <w:rPr>
      <w:rFonts w:ascii="Times New Roman" w:hAnsi="Times New Roman" w:cs="Times New Roman"/>
      <w:spacing w:val="20"/>
      <w:sz w:val="22"/>
      <w:szCs w:val="22"/>
    </w:rPr>
  </w:style>
  <w:style w:type="paragraph" w:customStyle="1" w:styleId="Style51">
    <w:name w:val="Style51"/>
    <w:basedOn w:val="a"/>
    <w:uiPriority w:val="99"/>
    <w:rsid w:val="00057126"/>
    <w:pPr>
      <w:widowControl w:val="0"/>
      <w:autoSpaceDE w:val="0"/>
      <w:autoSpaceDN w:val="0"/>
      <w:adjustRightInd w:val="0"/>
      <w:spacing w:after="0" w:line="322" w:lineRule="exact"/>
      <w:ind w:hanging="470"/>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057126"/>
    <w:pPr>
      <w:widowControl w:val="0"/>
      <w:autoSpaceDE w:val="0"/>
      <w:autoSpaceDN w:val="0"/>
      <w:adjustRightInd w:val="0"/>
      <w:spacing w:after="0" w:line="325" w:lineRule="exact"/>
      <w:ind w:firstLine="754"/>
      <w:jc w:val="both"/>
    </w:pPr>
    <w:rPr>
      <w:rFonts w:ascii="Times New Roman" w:eastAsiaTheme="minorEastAsia" w:hAnsi="Times New Roman" w:cs="Times New Roman"/>
      <w:sz w:val="24"/>
      <w:szCs w:val="24"/>
      <w:lang w:eastAsia="ru-RU"/>
    </w:rPr>
  </w:style>
  <w:style w:type="paragraph" w:customStyle="1" w:styleId="Style53">
    <w:name w:val="Style53"/>
    <w:basedOn w:val="a"/>
    <w:uiPriority w:val="99"/>
    <w:rsid w:val="00057126"/>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54">
    <w:name w:val="Style54"/>
    <w:basedOn w:val="a"/>
    <w:uiPriority w:val="99"/>
    <w:rsid w:val="00057126"/>
    <w:pPr>
      <w:widowControl w:val="0"/>
      <w:autoSpaceDE w:val="0"/>
      <w:autoSpaceDN w:val="0"/>
      <w:adjustRightInd w:val="0"/>
      <w:spacing w:after="0" w:line="323" w:lineRule="exact"/>
      <w:ind w:firstLine="720"/>
      <w:jc w:val="both"/>
    </w:pPr>
    <w:rPr>
      <w:rFonts w:ascii="Times New Roman" w:eastAsiaTheme="minorEastAsia" w:hAnsi="Times New Roman" w:cs="Times New Roman"/>
      <w:sz w:val="24"/>
      <w:szCs w:val="24"/>
      <w:lang w:eastAsia="ru-RU"/>
    </w:rPr>
  </w:style>
  <w:style w:type="character" w:customStyle="1" w:styleId="FontStyle106">
    <w:name w:val="Font Style106"/>
    <w:basedOn w:val="a0"/>
    <w:uiPriority w:val="99"/>
    <w:rsid w:val="00057126"/>
    <w:rPr>
      <w:rFonts w:ascii="Times New Roman" w:hAnsi="Times New Roman" w:cs="Times New Roman"/>
      <w:b/>
      <w:bCs/>
      <w:sz w:val="24"/>
      <w:szCs w:val="24"/>
    </w:rPr>
  </w:style>
  <w:style w:type="paragraph" w:customStyle="1" w:styleId="Style59">
    <w:name w:val="Style59"/>
    <w:basedOn w:val="a"/>
    <w:uiPriority w:val="99"/>
    <w:rsid w:val="00D93B5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128">
    <w:name w:val="Font Style128"/>
    <w:basedOn w:val="a0"/>
    <w:uiPriority w:val="99"/>
    <w:rsid w:val="00D93B52"/>
    <w:rPr>
      <w:rFonts w:ascii="Calibri" w:hAnsi="Calibri" w:cs="Calibri"/>
      <w:sz w:val="20"/>
      <w:szCs w:val="20"/>
    </w:rPr>
  </w:style>
  <w:style w:type="paragraph" w:customStyle="1" w:styleId="Style57">
    <w:name w:val="Style57"/>
    <w:basedOn w:val="a"/>
    <w:uiPriority w:val="99"/>
    <w:rsid w:val="00ED2414"/>
    <w:pPr>
      <w:widowControl w:val="0"/>
      <w:autoSpaceDE w:val="0"/>
      <w:autoSpaceDN w:val="0"/>
      <w:adjustRightInd w:val="0"/>
      <w:spacing w:after="0" w:line="307" w:lineRule="exact"/>
      <w:ind w:firstLine="206"/>
    </w:pPr>
    <w:rPr>
      <w:rFonts w:ascii="Times New Roman" w:eastAsiaTheme="minorEastAsia" w:hAnsi="Times New Roman" w:cs="Times New Roman"/>
      <w:sz w:val="24"/>
      <w:szCs w:val="24"/>
      <w:lang w:eastAsia="ru-RU"/>
    </w:rPr>
  </w:style>
  <w:style w:type="paragraph" w:customStyle="1" w:styleId="Style58">
    <w:name w:val="Style58"/>
    <w:basedOn w:val="a"/>
    <w:uiPriority w:val="99"/>
    <w:rsid w:val="00ED2414"/>
    <w:pPr>
      <w:widowControl w:val="0"/>
      <w:autoSpaceDE w:val="0"/>
      <w:autoSpaceDN w:val="0"/>
      <w:adjustRightInd w:val="0"/>
      <w:spacing w:after="0" w:line="307" w:lineRule="exact"/>
      <w:ind w:firstLine="346"/>
    </w:pPr>
    <w:rPr>
      <w:rFonts w:ascii="Times New Roman" w:eastAsiaTheme="minorEastAsia" w:hAnsi="Times New Roman" w:cs="Times New Roman"/>
      <w:sz w:val="24"/>
      <w:szCs w:val="24"/>
      <w:lang w:eastAsia="ru-RU"/>
    </w:rPr>
  </w:style>
  <w:style w:type="character" w:customStyle="1" w:styleId="FontStyle125">
    <w:name w:val="Font Style125"/>
    <w:basedOn w:val="a0"/>
    <w:uiPriority w:val="99"/>
    <w:rsid w:val="00ED2414"/>
    <w:rPr>
      <w:rFonts w:ascii="Calibri" w:hAnsi="Calibri" w:cs="Calibri"/>
      <w:smallCaps/>
      <w:spacing w:val="10"/>
      <w:sz w:val="22"/>
      <w:szCs w:val="22"/>
    </w:rPr>
  </w:style>
  <w:style w:type="paragraph" w:customStyle="1" w:styleId="Style61">
    <w:name w:val="Style61"/>
    <w:basedOn w:val="a"/>
    <w:uiPriority w:val="99"/>
    <w:rsid w:val="00ED24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2">
    <w:name w:val="Style62"/>
    <w:basedOn w:val="a"/>
    <w:uiPriority w:val="99"/>
    <w:rsid w:val="00ED24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3">
    <w:name w:val="Style63"/>
    <w:basedOn w:val="a"/>
    <w:uiPriority w:val="99"/>
    <w:rsid w:val="00ED24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4">
    <w:name w:val="Style64"/>
    <w:basedOn w:val="a"/>
    <w:uiPriority w:val="99"/>
    <w:rsid w:val="00ED24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3">
    <w:name w:val="Font Style113"/>
    <w:basedOn w:val="a0"/>
    <w:uiPriority w:val="99"/>
    <w:rsid w:val="00ED2414"/>
    <w:rPr>
      <w:rFonts w:ascii="Times New Roman" w:hAnsi="Times New Roman" w:cs="Times New Roman"/>
      <w:spacing w:val="20"/>
      <w:sz w:val="20"/>
      <w:szCs w:val="20"/>
    </w:rPr>
  </w:style>
  <w:style w:type="character" w:customStyle="1" w:styleId="FontStyle119">
    <w:name w:val="Font Style119"/>
    <w:basedOn w:val="a0"/>
    <w:uiPriority w:val="99"/>
    <w:rsid w:val="00ED2414"/>
    <w:rPr>
      <w:rFonts w:ascii="Times New Roman" w:hAnsi="Times New Roman" w:cs="Times New Roman"/>
      <w:i/>
      <w:iCs/>
      <w:sz w:val="20"/>
      <w:szCs w:val="20"/>
    </w:rPr>
  </w:style>
  <w:style w:type="paragraph" w:customStyle="1" w:styleId="Style66">
    <w:name w:val="Style66"/>
    <w:basedOn w:val="a"/>
    <w:uiPriority w:val="99"/>
    <w:rsid w:val="008D245E"/>
    <w:pPr>
      <w:widowControl w:val="0"/>
      <w:autoSpaceDE w:val="0"/>
      <w:autoSpaceDN w:val="0"/>
      <w:adjustRightInd w:val="0"/>
      <w:spacing w:after="0" w:line="277" w:lineRule="exact"/>
      <w:jc w:val="center"/>
    </w:pPr>
    <w:rPr>
      <w:rFonts w:ascii="Times New Roman" w:eastAsiaTheme="minorEastAsia" w:hAnsi="Times New Roman" w:cs="Times New Roman"/>
      <w:sz w:val="24"/>
      <w:szCs w:val="24"/>
      <w:lang w:eastAsia="ru-RU"/>
    </w:rPr>
  </w:style>
  <w:style w:type="character" w:customStyle="1" w:styleId="FontStyle107">
    <w:name w:val="Font Style107"/>
    <w:basedOn w:val="a0"/>
    <w:uiPriority w:val="99"/>
    <w:rsid w:val="008D245E"/>
    <w:rPr>
      <w:rFonts w:ascii="Times New Roman" w:hAnsi="Times New Roman" w:cs="Times New Roman"/>
      <w:spacing w:val="20"/>
      <w:sz w:val="22"/>
      <w:szCs w:val="22"/>
    </w:rPr>
  </w:style>
  <w:style w:type="paragraph" w:customStyle="1" w:styleId="Style67">
    <w:name w:val="Style67"/>
    <w:basedOn w:val="a"/>
    <w:uiPriority w:val="99"/>
    <w:rsid w:val="00555959"/>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paragraph" w:customStyle="1" w:styleId="Style68">
    <w:name w:val="Style68"/>
    <w:basedOn w:val="a"/>
    <w:uiPriority w:val="99"/>
    <w:rsid w:val="00555959"/>
    <w:pPr>
      <w:widowControl w:val="0"/>
      <w:autoSpaceDE w:val="0"/>
      <w:autoSpaceDN w:val="0"/>
      <w:adjustRightInd w:val="0"/>
      <w:spacing w:after="0" w:line="322" w:lineRule="exact"/>
      <w:ind w:firstLine="754"/>
      <w:jc w:val="both"/>
    </w:pPr>
    <w:rPr>
      <w:rFonts w:ascii="Times New Roman" w:eastAsiaTheme="minorEastAsia" w:hAnsi="Times New Roman" w:cs="Times New Roman"/>
      <w:sz w:val="24"/>
      <w:szCs w:val="24"/>
      <w:lang w:eastAsia="ru-RU"/>
    </w:rPr>
  </w:style>
  <w:style w:type="paragraph" w:customStyle="1" w:styleId="Style69">
    <w:name w:val="Style69"/>
    <w:basedOn w:val="a"/>
    <w:uiPriority w:val="99"/>
    <w:rsid w:val="00555959"/>
    <w:pPr>
      <w:widowControl w:val="0"/>
      <w:autoSpaceDE w:val="0"/>
      <w:autoSpaceDN w:val="0"/>
      <w:adjustRightInd w:val="0"/>
      <w:spacing w:after="0" w:line="322" w:lineRule="exact"/>
      <w:ind w:firstLine="754"/>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A51F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0">
    <w:name w:val="Style70"/>
    <w:basedOn w:val="a"/>
    <w:uiPriority w:val="99"/>
    <w:rsid w:val="00A51F6C"/>
    <w:pPr>
      <w:widowControl w:val="0"/>
      <w:autoSpaceDE w:val="0"/>
      <w:autoSpaceDN w:val="0"/>
      <w:adjustRightInd w:val="0"/>
      <w:spacing w:after="0" w:line="324" w:lineRule="exact"/>
      <w:ind w:firstLine="758"/>
      <w:jc w:val="both"/>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A51F6C"/>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paragraph" w:customStyle="1" w:styleId="Style71">
    <w:name w:val="Style71"/>
    <w:basedOn w:val="a"/>
    <w:uiPriority w:val="99"/>
    <w:rsid w:val="00A51F6C"/>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72">
    <w:name w:val="Style72"/>
    <w:basedOn w:val="a"/>
    <w:uiPriority w:val="99"/>
    <w:rsid w:val="00A51F6C"/>
    <w:pPr>
      <w:widowControl w:val="0"/>
      <w:autoSpaceDE w:val="0"/>
      <w:autoSpaceDN w:val="0"/>
      <w:adjustRightInd w:val="0"/>
      <w:spacing w:after="0" w:line="322" w:lineRule="exact"/>
      <w:ind w:firstLine="720"/>
    </w:pPr>
    <w:rPr>
      <w:rFonts w:ascii="Times New Roman" w:eastAsiaTheme="minorEastAsia" w:hAnsi="Times New Roman" w:cs="Times New Roman"/>
      <w:sz w:val="24"/>
      <w:szCs w:val="24"/>
      <w:lang w:eastAsia="ru-RU"/>
    </w:rPr>
  </w:style>
  <w:style w:type="paragraph" w:customStyle="1" w:styleId="Style73">
    <w:name w:val="Style73"/>
    <w:basedOn w:val="a"/>
    <w:uiPriority w:val="99"/>
    <w:rsid w:val="00EF4F73"/>
    <w:pPr>
      <w:widowControl w:val="0"/>
      <w:autoSpaceDE w:val="0"/>
      <w:autoSpaceDN w:val="0"/>
      <w:adjustRightInd w:val="0"/>
      <w:spacing w:after="0" w:line="321" w:lineRule="exact"/>
      <w:ind w:firstLine="730"/>
      <w:jc w:val="both"/>
    </w:pPr>
    <w:rPr>
      <w:rFonts w:ascii="Times New Roman" w:eastAsiaTheme="minorEastAsia" w:hAnsi="Times New Roman" w:cs="Times New Roman"/>
      <w:sz w:val="24"/>
      <w:szCs w:val="24"/>
      <w:lang w:eastAsia="ru-RU"/>
    </w:rPr>
  </w:style>
  <w:style w:type="paragraph" w:customStyle="1" w:styleId="Style74">
    <w:name w:val="Style74"/>
    <w:basedOn w:val="a"/>
    <w:uiPriority w:val="99"/>
    <w:rsid w:val="00EF4F73"/>
    <w:pPr>
      <w:widowControl w:val="0"/>
      <w:autoSpaceDE w:val="0"/>
      <w:autoSpaceDN w:val="0"/>
      <w:adjustRightInd w:val="0"/>
      <w:spacing w:after="0" w:line="317" w:lineRule="exact"/>
      <w:ind w:firstLine="715"/>
    </w:pPr>
    <w:rPr>
      <w:rFonts w:ascii="Times New Roman" w:eastAsiaTheme="minorEastAsia" w:hAnsi="Times New Roman" w:cs="Times New Roman"/>
      <w:sz w:val="24"/>
      <w:szCs w:val="24"/>
      <w:lang w:eastAsia="ru-RU"/>
    </w:rPr>
  </w:style>
  <w:style w:type="paragraph" w:customStyle="1" w:styleId="Style75">
    <w:name w:val="Style75"/>
    <w:basedOn w:val="a"/>
    <w:uiPriority w:val="99"/>
    <w:rsid w:val="00EF4F73"/>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76">
    <w:name w:val="Style76"/>
    <w:basedOn w:val="a"/>
    <w:uiPriority w:val="99"/>
    <w:rsid w:val="00EF4F73"/>
    <w:pPr>
      <w:widowControl w:val="0"/>
      <w:autoSpaceDE w:val="0"/>
      <w:autoSpaceDN w:val="0"/>
      <w:adjustRightInd w:val="0"/>
      <w:spacing w:after="0" w:line="324" w:lineRule="exact"/>
      <w:ind w:firstLine="1123"/>
    </w:pPr>
    <w:rPr>
      <w:rFonts w:ascii="Times New Roman" w:eastAsiaTheme="minorEastAsia" w:hAnsi="Times New Roman" w:cs="Times New Roman"/>
      <w:sz w:val="24"/>
      <w:szCs w:val="24"/>
      <w:lang w:eastAsia="ru-RU"/>
    </w:rPr>
  </w:style>
  <w:style w:type="paragraph" w:customStyle="1" w:styleId="Style77">
    <w:name w:val="Style77"/>
    <w:basedOn w:val="a"/>
    <w:uiPriority w:val="99"/>
    <w:rsid w:val="00EF4F73"/>
    <w:pPr>
      <w:widowControl w:val="0"/>
      <w:autoSpaceDE w:val="0"/>
      <w:autoSpaceDN w:val="0"/>
      <w:adjustRightInd w:val="0"/>
      <w:spacing w:after="0" w:line="322" w:lineRule="exact"/>
      <w:ind w:firstLine="725"/>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EF4F73"/>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paragraph" w:customStyle="1" w:styleId="Style79">
    <w:name w:val="Style79"/>
    <w:basedOn w:val="a"/>
    <w:uiPriority w:val="99"/>
    <w:rsid w:val="00EF4F73"/>
    <w:pPr>
      <w:widowControl w:val="0"/>
      <w:autoSpaceDE w:val="0"/>
      <w:autoSpaceDN w:val="0"/>
      <w:adjustRightInd w:val="0"/>
      <w:spacing w:after="0" w:line="326" w:lineRule="exact"/>
      <w:ind w:firstLine="725"/>
      <w:jc w:val="both"/>
    </w:pPr>
    <w:rPr>
      <w:rFonts w:ascii="Times New Roman" w:eastAsiaTheme="minorEastAsia" w:hAnsi="Times New Roman" w:cs="Times New Roman"/>
      <w:sz w:val="24"/>
      <w:szCs w:val="24"/>
      <w:lang w:eastAsia="ru-RU"/>
    </w:rPr>
  </w:style>
  <w:style w:type="paragraph" w:customStyle="1" w:styleId="Style80">
    <w:name w:val="Style80"/>
    <w:basedOn w:val="a"/>
    <w:uiPriority w:val="99"/>
    <w:rsid w:val="00EF4F73"/>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81">
    <w:name w:val="Style81"/>
    <w:basedOn w:val="a"/>
    <w:uiPriority w:val="99"/>
    <w:rsid w:val="00EF4F73"/>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82">
    <w:name w:val="Style82"/>
    <w:basedOn w:val="a"/>
    <w:uiPriority w:val="99"/>
    <w:rsid w:val="00EF4F73"/>
    <w:pPr>
      <w:widowControl w:val="0"/>
      <w:autoSpaceDE w:val="0"/>
      <w:autoSpaceDN w:val="0"/>
      <w:adjustRightInd w:val="0"/>
      <w:spacing w:after="0" w:line="319" w:lineRule="exact"/>
      <w:ind w:firstLine="720"/>
    </w:pPr>
    <w:rPr>
      <w:rFonts w:ascii="Times New Roman" w:eastAsiaTheme="minorEastAsia" w:hAnsi="Times New Roman" w:cs="Times New Roman"/>
      <w:sz w:val="24"/>
      <w:szCs w:val="24"/>
      <w:lang w:eastAsia="ru-RU"/>
    </w:rPr>
  </w:style>
  <w:style w:type="paragraph" w:customStyle="1" w:styleId="Style83">
    <w:name w:val="Style83"/>
    <w:basedOn w:val="a"/>
    <w:uiPriority w:val="99"/>
    <w:rsid w:val="00EF4F73"/>
    <w:pPr>
      <w:widowControl w:val="0"/>
      <w:autoSpaceDE w:val="0"/>
      <w:autoSpaceDN w:val="0"/>
      <w:adjustRightInd w:val="0"/>
      <w:spacing w:after="0" w:line="322" w:lineRule="exact"/>
      <w:ind w:firstLine="730"/>
      <w:jc w:val="both"/>
    </w:pPr>
    <w:rPr>
      <w:rFonts w:ascii="Times New Roman" w:eastAsiaTheme="minorEastAsia" w:hAnsi="Times New Roman" w:cs="Times New Roman"/>
      <w:sz w:val="24"/>
      <w:szCs w:val="24"/>
      <w:lang w:eastAsia="ru-RU"/>
    </w:rPr>
  </w:style>
  <w:style w:type="paragraph" w:customStyle="1" w:styleId="Style84">
    <w:name w:val="Style84"/>
    <w:basedOn w:val="a"/>
    <w:uiPriority w:val="99"/>
    <w:rsid w:val="00EF4F73"/>
    <w:pPr>
      <w:widowControl w:val="0"/>
      <w:autoSpaceDE w:val="0"/>
      <w:autoSpaceDN w:val="0"/>
      <w:adjustRightInd w:val="0"/>
      <w:spacing w:after="0" w:line="323" w:lineRule="exact"/>
      <w:ind w:firstLine="1200"/>
      <w:jc w:val="both"/>
    </w:pPr>
    <w:rPr>
      <w:rFonts w:ascii="Times New Roman" w:eastAsiaTheme="minorEastAsia" w:hAnsi="Times New Roman" w:cs="Times New Roman"/>
      <w:sz w:val="24"/>
      <w:szCs w:val="24"/>
      <w:lang w:eastAsia="ru-RU"/>
    </w:rPr>
  </w:style>
  <w:style w:type="paragraph" w:customStyle="1" w:styleId="Style85">
    <w:name w:val="Style85"/>
    <w:basedOn w:val="a"/>
    <w:uiPriority w:val="99"/>
    <w:rsid w:val="00EF4F73"/>
    <w:pPr>
      <w:widowControl w:val="0"/>
      <w:autoSpaceDE w:val="0"/>
      <w:autoSpaceDN w:val="0"/>
      <w:adjustRightInd w:val="0"/>
      <w:spacing w:after="0" w:line="317" w:lineRule="exact"/>
      <w:ind w:firstLine="725"/>
      <w:jc w:val="both"/>
    </w:pPr>
    <w:rPr>
      <w:rFonts w:ascii="Times New Roman" w:eastAsiaTheme="minorEastAsia" w:hAnsi="Times New Roman" w:cs="Times New Roman"/>
      <w:sz w:val="24"/>
      <w:szCs w:val="24"/>
      <w:lang w:eastAsia="ru-RU"/>
    </w:rPr>
  </w:style>
  <w:style w:type="paragraph" w:customStyle="1" w:styleId="Style86">
    <w:name w:val="Style86"/>
    <w:basedOn w:val="a"/>
    <w:uiPriority w:val="99"/>
    <w:rsid w:val="00EF4F73"/>
    <w:pPr>
      <w:widowControl w:val="0"/>
      <w:autoSpaceDE w:val="0"/>
      <w:autoSpaceDN w:val="0"/>
      <w:adjustRightInd w:val="0"/>
      <w:spacing w:after="0" w:line="320" w:lineRule="exact"/>
      <w:ind w:firstLine="739"/>
      <w:jc w:val="both"/>
    </w:pPr>
    <w:rPr>
      <w:rFonts w:ascii="Times New Roman" w:eastAsiaTheme="minorEastAsia" w:hAnsi="Times New Roman" w:cs="Times New Roman"/>
      <w:sz w:val="24"/>
      <w:szCs w:val="24"/>
      <w:lang w:eastAsia="ru-RU"/>
    </w:rPr>
  </w:style>
  <w:style w:type="paragraph" w:customStyle="1" w:styleId="Style87">
    <w:name w:val="Style87"/>
    <w:basedOn w:val="a"/>
    <w:uiPriority w:val="99"/>
    <w:rsid w:val="00EF4F73"/>
    <w:pPr>
      <w:widowControl w:val="0"/>
      <w:autoSpaceDE w:val="0"/>
      <w:autoSpaceDN w:val="0"/>
      <w:adjustRightInd w:val="0"/>
      <w:spacing w:after="0" w:line="276" w:lineRule="exact"/>
      <w:jc w:val="right"/>
    </w:pPr>
    <w:rPr>
      <w:rFonts w:ascii="Times New Roman" w:eastAsiaTheme="minorEastAsia" w:hAnsi="Times New Roman" w:cs="Times New Roman"/>
      <w:sz w:val="24"/>
      <w:szCs w:val="24"/>
      <w:lang w:eastAsia="ru-RU"/>
    </w:rPr>
  </w:style>
  <w:style w:type="paragraph" w:customStyle="1" w:styleId="Style88">
    <w:name w:val="Style88"/>
    <w:basedOn w:val="a"/>
    <w:uiPriority w:val="99"/>
    <w:rsid w:val="00EF4F73"/>
    <w:pPr>
      <w:widowControl w:val="0"/>
      <w:autoSpaceDE w:val="0"/>
      <w:autoSpaceDN w:val="0"/>
      <w:adjustRightInd w:val="0"/>
      <w:spacing w:after="0" w:line="274" w:lineRule="exact"/>
      <w:ind w:firstLine="1349"/>
    </w:pPr>
    <w:rPr>
      <w:rFonts w:ascii="Times New Roman" w:eastAsiaTheme="minorEastAsia" w:hAnsi="Times New Roman" w:cs="Times New Roman"/>
      <w:sz w:val="24"/>
      <w:szCs w:val="24"/>
      <w:lang w:eastAsia="ru-RU"/>
    </w:rPr>
  </w:style>
  <w:style w:type="character" w:customStyle="1" w:styleId="FontStyle120">
    <w:name w:val="Font Style120"/>
    <w:basedOn w:val="a0"/>
    <w:uiPriority w:val="99"/>
    <w:rsid w:val="00EF4F73"/>
    <w:rPr>
      <w:rFonts w:ascii="Times New Roman" w:hAnsi="Times New Roman" w:cs="Times New Roman"/>
      <w:b/>
      <w:bCs/>
      <w:sz w:val="22"/>
      <w:szCs w:val="22"/>
    </w:rPr>
  </w:style>
  <w:style w:type="paragraph" w:customStyle="1" w:styleId="Style89">
    <w:name w:val="Style89"/>
    <w:basedOn w:val="a"/>
    <w:uiPriority w:val="99"/>
    <w:rsid w:val="00EF4F73"/>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customStyle="1" w:styleId="Style90">
    <w:name w:val="Style90"/>
    <w:basedOn w:val="a"/>
    <w:uiPriority w:val="99"/>
    <w:rsid w:val="00EF4F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2">
    <w:name w:val="Font Style132"/>
    <w:basedOn w:val="a0"/>
    <w:uiPriority w:val="99"/>
    <w:rsid w:val="00EF4F73"/>
    <w:rPr>
      <w:rFonts w:ascii="Courier New" w:hAnsi="Courier New" w:cs="Courier New"/>
      <w:sz w:val="20"/>
      <w:szCs w:val="20"/>
    </w:rPr>
  </w:style>
  <w:style w:type="paragraph" w:customStyle="1" w:styleId="Style92">
    <w:name w:val="Style92"/>
    <w:basedOn w:val="a"/>
    <w:uiPriority w:val="99"/>
    <w:rsid w:val="00EF4F73"/>
    <w:pPr>
      <w:widowControl w:val="0"/>
      <w:autoSpaceDE w:val="0"/>
      <w:autoSpaceDN w:val="0"/>
      <w:adjustRightInd w:val="0"/>
      <w:spacing w:after="0" w:line="233" w:lineRule="exact"/>
      <w:jc w:val="center"/>
    </w:pPr>
    <w:rPr>
      <w:rFonts w:ascii="Times New Roman" w:eastAsiaTheme="minorEastAsia" w:hAnsi="Times New Roman" w:cs="Times New Roman"/>
      <w:sz w:val="24"/>
      <w:szCs w:val="24"/>
      <w:lang w:eastAsia="ru-RU"/>
    </w:rPr>
  </w:style>
  <w:style w:type="paragraph" w:customStyle="1" w:styleId="Style97">
    <w:name w:val="Style97"/>
    <w:basedOn w:val="a"/>
    <w:uiPriority w:val="99"/>
    <w:rsid w:val="00BF1987"/>
    <w:pPr>
      <w:widowControl w:val="0"/>
      <w:autoSpaceDE w:val="0"/>
      <w:autoSpaceDN w:val="0"/>
      <w:adjustRightInd w:val="0"/>
      <w:spacing w:after="0" w:line="226" w:lineRule="exact"/>
      <w:ind w:firstLine="134"/>
      <w:jc w:val="both"/>
    </w:pPr>
    <w:rPr>
      <w:rFonts w:ascii="Times New Roman" w:eastAsiaTheme="minorEastAsia" w:hAnsi="Times New Roman" w:cs="Times New Roman"/>
      <w:sz w:val="24"/>
      <w:szCs w:val="24"/>
      <w:lang w:eastAsia="ru-RU"/>
    </w:rPr>
  </w:style>
  <w:style w:type="paragraph" w:customStyle="1" w:styleId="Style94">
    <w:name w:val="Style94"/>
    <w:basedOn w:val="a"/>
    <w:uiPriority w:val="99"/>
    <w:rsid w:val="00BF19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4">
    <w:name w:val="Style44"/>
    <w:basedOn w:val="a"/>
    <w:uiPriority w:val="99"/>
    <w:rsid w:val="00786D38"/>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character" w:customStyle="1" w:styleId="FontStyle124">
    <w:name w:val="Font Style124"/>
    <w:basedOn w:val="a0"/>
    <w:uiPriority w:val="99"/>
    <w:rsid w:val="00786D38"/>
    <w:rPr>
      <w:rFonts w:ascii="Times New Roman" w:hAnsi="Times New Roman" w:cs="Times New Roman"/>
      <w:sz w:val="26"/>
      <w:szCs w:val="26"/>
    </w:rPr>
  </w:style>
  <w:style w:type="paragraph" w:customStyle="1" w:styleId="Style45">
    <w:name w:val="Style45"/>
    <w:basedOn w:val="a"/>
    <w:uiPriority w:val="99"/>
    <w:rsid w:val="00786D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786D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786D38"/>
    <w:pPr>
      <w:widowControl w:val="0"/>
      <w:autoSpaceDE w:val="0"/>
      <w:autoSpaceDN w:val="0"/>
      <w:adjustRightInd w:val="0"/>
      <w:spacing w:after="0" w:line="329" w:lineRule="exact"/>
      <w:jc w:val="center"/>
    </w:pPr>
    <w:rPr>
      <w:rFonts w:ascii="Times New Roman" w:eastAsiaTheme="minorEastAsia" w:hAnsi="Times New Roman" w:cs="Times New Roman"/>
      <w:sz w:val="24"/>
      <w:szCs w:val="24"/>
      <w:lang w:eastAsia="ru-RU"/>
    </w:rPr>
  </w:style>
  <w:style w:type="character" w:customStyle="1" w:styleId="FontStyle123">
    <w:name w:val="Font Style123"/>
    <w:basedOn w:val="a0"/>
    <w:uiPriority w:val="99"/>
    <w:rsid w:val="00786D38"/>
    <w:rPr>
      <w:rFonts w:ascii="Times New Roman" w:hAnsi="Times New Roman" w:cs="Times New Roman"/>
      <w:b/>
      <w:bCs/>
      <w:sz w:val="26"/>
      <w:szCs w:val="26"/>
    </w:rPr>
  </w:style>
  <w:style w:type="paragraph" w:customStyle="1" w:styleId="Style49">
    <w:name w:val="Style49"/>
    <w:basedOn w:val="a"/>
    <w:uiPriority w:val="99"/>
    <w:rsid w:val="00786D38"/>
    <w:pPr>
      <w:widowControl w:val="0"/>
      <w:autoSpaceDE w:val="0"/>
      <w:autoSpaceDN w:val="0"/>
      <w:adjustRightInd w:val="0"/>
      <w:spacing w:after="0" w:line="324" w:lineRule="exact"/>
      <w:ind w:firstLine="720"/>
      <w:jc w:val="both"/>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786D38"/>
    <w:pPr>
      <w:widowControl w:val="0"/>
      <w:autoSpaceDE w:val="0"/>
      <w:autoSpaceDN w:val="0"/>
      <w:adjustRightInd w:val="0"/>
      <w:spacing w:after="0" w:line="324" w:lineRule="exact"/>
      <w:ind w:firstLine="725"/>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057126"/>
    <w:pPr>
      <w:widowControl w:val="0"/>
      <w:autoSpaceDE w:val="0"/>
      <w:autoSpaceDN w:val="0"/>
      <w:adjustRightInd w:val="0"/>
      <w:spacing w:after="0" w:line="278" w:lineRule="exact"/>
      <w:jc w:val="right"/>
    </w:pPr>
    <w:rPr>
      <w:rFonts w:ascii="Times New Roman" w:eastAsiaTheme="minorEastAsia" w:hAnsi="Times New Roman" w:cs="Times New Roman"/>
      <w:sz w:val="24"/>
      <w:szCs w:val="24"/>
      <w:lang w:eastAsia="ru-RU"/>
    </w:rPr>
  </w:style>
  <w:style w:type="character" w:customStyle="1" w:styleId="FontStyle108">
    <w:name w:val="Font Style108"/>
    <w:basedOn w:val="a0"/>
    <w:uiPriority w:val="99"/>
    <w:rsid w:val="00057126"/>
    <w:rPr>
      <w:rFonts w:ascii="Times New Roman" w:hAnsi="Times New Roman" w:cs="Times New Roman"/>
      <w:spacing w:val="20"/>
      <w:sz w:val="24"/>
      <w:szCs w:val="24"/>
    </w:rPr>
  </w:style>
  <w:style w:type="character" w:customStyle="1" w:styleId="FontStyle111">
    <w:name w:val="Font Style111"/>
    <w:basedOn w:val="a0"/>
    <w:uiPriority w:val="99"/>
    <w:rsid w:val="00057126"/>
    <w:rPr>
      <w:rFonts w:ascii="Times New Roman" w:hAnsi="Times New Roman" w:cs="Times New Roman"/>
      <w:spacing w:val="20"/>
      <w:sz w:val="22"/>
      <w:szCs w:val="22"/>
    </w:rPr>
  </w:style>
  <w:style w:type="paragraph" w:customStyle="1" w:styleId="Style51">
    <w:name w:val="Style51"/>
    <w:basedOn w:val="a"/>
    <w:uiPriority w:val="99"/>
    <w:rsid w:val="00057126"/>
    <w:pPr>
      <w:widowControl w:val="0"/>
      <w:autoSpaceDE w:val="0"/>
      <w:autoSpaceDN w:val="0"/>
      <w:adjustRightInd w:val="0"/>
      <w:spacing w:after="0" w:line="322" w:lineRule="exact"/>
      <w:ind w:hanging="470"/>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057126"/>
    <w:pPr>
      <w:widowControl w:val="0"/>
      <w:autoSpaceDE w:val="0"/>
      <w:autoSpaceDN w:val="0"/>
      <w:adjustRightInd w:val="0"/>
      <w:spacing w:after="0" w:line="325" w:lineRule="exact"/>
      <w:ind w:firstLine="754"/>
      <w:jc w:val="both"/>
    </w:pPr>
    <w:rPr>
      <w:rFonts w:ascii="Times New Roman" w:eastAsiaTheme="minorEastAsia" w:hAnsi="Times New Roman" w:cs="Times New Roman"/>
      <w:sz w:val="24"/>
      <w:szCs w:val="24"/>
      <w:lang w:eastAsia="ru-RU"/>
    </w:rPr>
  </w:style>
  <w:style w:type="paragraph" w:customStyle="1" w:styleId="Style53">
    <w:name w:val="Style53"/>
    <w:basedOn w:val="a"/>
    <w:uiPriority w:val="99"/>
    <w:rsid w:val="00057126"/>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54">
    <w:name w:val="Style54"/>
    <w:basedOn w:val="a"/>
    <w:uiPriority w:val="99"/>
    <w:rsid w:val="00057126"/>
    <w:pPr>
      <w:widowControl w:val="0"/>
      <w:autoSpaceDE w:val="0"/>
      <w:autoSpaceDN w:val="0"/>
      <w:adjustRightInd w:val="0"/>
      <w:spacing w:after="0" w:line="323" w:lineRule="exact"/>
      <w:ind w:firstLine="720"/>
      <w:jc w:val="both"/>
    </w:pPr>
    <w:rPr>
      <w:rFonts w:ascii="Times New Roman" w:eastAsiaTheme="minorEastAsia" w:hAnsi="Times New Roman" w:cs="Times New Roman"/>
      <w:sz w:val="24"/>
      <w:szCs w:val="24"/>
      <w:lang w:eastAsia="ru-RU"/>
    </w:rPr>
  </w:style>
  <w:style w:type="character" w:customStyle="1" w:styleId="FontStyle106">
    <w:name w:val="Font Style106"/>
    <w:basedOn w:val="a0"/>
    <w:uiPriority w:val="99"/>
    <w:rsid w:val="00057126"/>
    <w:rPr>
      <w:rFonts w:ascii="Times New Roman" w:hAnsi="Times New Roman" w:cs="Times New Roman"/>
      <w:b/>
      <w:bCs/>
      <w:sz w:val="24"/>
      <w:szCs w:val="24"/>
    </w:rPr>
  </w:style>
  <w:style w:type="paragraph" w:customStyle="1" w:styleId="Style59">
    <w:name w:val="Style59"/>
    <w:basedOn w:val="a"/>
    <w:uiPriority w:val="99"/>
    <w:rsid w:val="00D93B5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128">
    <w:name w:val="Font Style128"/>
    <w:basedOn w:val="a0"/>
    <w:uiPriority w:val="99"/>
    <w:rsid w:val="00D93B52"/>
    <w:rPr>
      <w:rFonts w:ascii="Calibri" w:hAnsi="Calibri" w:cs="Calibri"/>
      <w:sz w:val="20"/>
      <w:szCs w:val="20"/>
    </w:rPr>
  </w:style>
  <w:style w:type="paragraph" w:customStyle="1" w:styleId="Style57">
    <w:name w:val="Style57"/>
    <w:basedOn w:val="a"/>
    <w:uiPriority w:val="99"/>
    <w:rsid w:val="00ED2414"/>
    <w:pPr>
      <w:widowControl w:val="0"/>
      <w:autoSpaceDE w:val="0"/>
      <w:autoSpaceDN w:val="0"/>
      <w:adjustRightInd w:val="0"/>
      <w:spacing w:after="0" w:line="307" w:lineRule="exact"/>
      <w:ind w:firstLine="206"/>
    </w:pPr>
    <w:rPr>
      <w:rFonts w:ascii="Times New Roman" w:eastAsiaTheme="minorEastAsia" w:hAnsi="Times New Roman" w:cs="Times New Roman"/>
      <w:sz w:val="24"/>
      <w:szCs w:val="24"/>
      <w:lang w:eastAsia="ru-RU"/>
    </w:rPr>
  </w:style>
  <w:style w:type="paragraph" w:customStyle="1" w:styleId="Style58">
    <w:name w:val="Style58"/>
    <w:basedOn w:val="a"/>
    <w:uiPriority w:val="99"/>
    <w:rsid w:val="00ED2414"/>
    <w:pPr>
      <w:widowControl w:val="0"/>
      <w:autoSpaceDE w:val="0"/>
      <w:autoSpaceDN w:val="0"/>
      <w:adjustRightInd w:val="0"/>
      <w:spacing w:after="0" w:line="307" w:lineRule="exact"/>
      <w:ind w:firstLine="346"/>
    </w:pPr>
    <w:rPr>
      <w:rFonts w:ascii="Times New Roman" w:eastAsiaTheme="minorEastAsia" w:hAnsi="Times New Roman" w:cs="Times New Roman"/>
      <w:sz w:val="24"/>
      <w:szCs w:val="24"/>
      <w:lang w:eastAsia="ru-RU"/>
    </w:rPr>
  </w:style>
  <w:style w:type="character" w:customStyle="1" w:styleId="FontStyle125">
    <w:name w:val="Font Style125"/>
    <w:basedOn w:val="a0"/>
    <w:uiPriority w:val="99"/>
    <w:rsid w:val="00ED2414"/>
    <w:rPr>
      <w:rFonts w:ascii="Calibri" w:hAnsi="Calibri" w:cs="Calibri"/>
      <w:smallCaps/>
      <w:spacing w:val="10"/>
      <w:sz w:val="22"/>
      <w:szCs w:val="22"/>
    </w:rPr>
  </w:style>
  <w:style w:type="paragraph" w:customStyle="1" w:styleId="Style61">
    <w:name w:val="Style61"/>
    <w:basedOn w:val="a"/>
    <w:uiPriority w:val="99"/>
    <w:rsid w:val="00ED24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2">
    <w:name w:val="Style62"/>
    <w:basedOn w:val="a"/>
    <w:uiPriority w:val="99"/>
    <w:rsid w:val="00ED24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3">
    <w:name w:val="Style63"/>
    <w:basedOn w:val="a"/>
    <w:uiPriority w:val="99"/>
    <w:rsid w:val="00ED24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4">
    <w:name w:val="Style64"/>
    <w:basedOn w:val="a"/>
    <w:uiPriority w:val="99"/>
    <w:rsid w:val="00ED24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3">
    <w:name w:val="Font Style113"/>
    <w:basedOn w:val="a0"/>
    <w:uiPriority w:val="99"/>
    <w:rsid w:val="00ED2414"/>
    <w:rPr>
      <w:rFonts w:ascii="Times New Roman" w:hAnsi="Times New Roman" w:cs="Times New Roman"/>
      <w:spacing w:val="20"/>
      <w:sz w:val="20"/>
      <w:szCs w:val="20"/>
    </w:rPr>
  </w:style>
  <w:style w:type="character" w:customStyle="1" w:styleId="FontStyle119">
    <w:name w:val="Font Style119"/>
    <w:basedOn w:val="a0"/>
    <w:uiPriority w:val="99"/>
    <w:rsid w:val="00ED2414"/>
    <w:rPr>
      <w:rFonts w:ascii="Times New Roman" w:hAnsi="Times New Roman" w:cs="Times New Roman"/>
      <w:i/>
      <w:iCs/>
      <w:sz w:val="20"/>
      <w:szCs w:val="20"/>
    </w:rPr>
  </w:style>
  <w:style w:type="paragraph" w:customStyle="1" w:styleId="Style66">
    <w:name w:val="Style66"/>
    <w:basedOn w:val="a"/>
    <w:uiPriority w:val="99"/>
    <w:rsid w:val="008D245E"/>
    <w:pPr>
      <w:widowControl w:val="0"/>
      <w:autoSpaceDE w:val="0"/>
      <w:autoSpaceDN w:val="0"/>
      <w:adjustRightInd w:val="0"/>
      <w:spacing w:after="0" w:line="277" w:lineRule="exact"/>
      <w:jc w:val="center"/>
    </w:pPr>
    <w:rPr>
      <w:rFonts w:ascii="Times New Roman" w:eastAsiaTheme="minorEastAsia" w:hAnsi="Times New Roman" w:cs="Times New Roman"/>
      <w:sz w:val="24"/>
      <w:szCs w:val="24"/>
      <w:lang w:eastAsia="ru-RU"/>
    </w:rPr>
  </w:style>
  <w:style w:type="character" w:customStyle="1" w:styleId="FontStyle107">
    <w:name w:val="Font Style107"/>
    <w:basedOn w:val="a0"/>
    <w:uiPriority w:val="99"/>
    <w:rsid w:val="008D245E"/>
    <w:rPr>
      <w:rFonts w:ascii="Times New Roman" w:hAnsi="Times New Roman" w:cs="Times New Roman"/>
      <w:spacing w:val="20"/>
      <w:sz w:val="22"/>
      <w:szCs w:val="22"/>
    </w:rPr>
  </w:style>
  <w:style w:type="paragraph" w:customStyle="1" w:styleId="Style67">
    <w:name w:val="Style67"/>
    <w:basedOn w:val="a"/>
    <w:uiPriority w:val="99"/>
    <w:rsid w:val="00555959"/>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paragraph" w:customStyle="1" w:styleId="Style68">
    <w:name w:val="Style68"/>
    <w:basedOn w:val="a"/>
    <w:uiPriority w:val="99"/>
    <w:rsid w:val="00555959"/>
    <w:pPr>
      <w:widowControl w:val="0"/>
      <w:autoSpaceDE w:val="0"/>
      <w:autoSpaceDN w:val="0"/>
      <w:adjustRightInd w:val="0"/>
      <w:spacing w:after="0" w:line="322" w:lineRule="exact"/>
      <w:ind w:firstLine="754"/>
      <w:jc w:val="both"/>
    </w:pPr>
    <w:rPr>
      <w:rFonts w:ascii="Times New Roman" w:eastAsiaTheme="minorEastAsia" w:hAnsi="Times New Roman" w:cs="Times New Roman"/>
      <w:sz w:val="24"/>
      <w:szCs w:val="24"/>
      <w:lang w:eastAsia="ru-RU"/>
    </w:rPr>
  </w:style>
  <w:style w:type="paragraph" w:customStyle="1" w:styleId="Style69">
    <w:name w:val="Style69"/>
    <w:basedOn w:val="a"/>
    <w:uiPriority w:val="99"/>
    <w:rsid w:val="00555959"/>
    <w:pPr>
      <w:widowControl w:val="0"/>
      <w:autoSpaceDE w:val="0"/>
      <w:autoSpaceDN w:val="0"/>
      <w:adjustRightInd w:val="0"/>
      <w:spacing w:after="0" w:line="322" w:lineRule="exact"/>
      <w:ind w:firstLine="754"/>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A51F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0">
    <w:name w:val="Style70"/>
    <w:basedOn w:val="a"/>
    <w:uiPriority w:val="99"/>
    <w:rsid w:val="00A51F6C"/>
    <w:pPr>
      <w:widowControl w:val="0"/>
      <w:autoSpaceDE w:val="0"/>
      <w:autoSpaceDN w:val="0"/>
      <w:adjustRightInd w:val="0"/>
      <w:spacing w:after="0" w:line="324" w:lineRule="exact"/>
      <w:ind w:firstLine="758"/>
      <w:jc w:val="both"/>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A51F6C"/>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paragraph" w:customStyle="1" w:styleId="Style71">
    <w:name w:val="Style71"/>
    <w:basedOn w:val="a"/>
    <w:uiPriority w:val="99"/>
    <w:rsid w:val="00A51F6C"/>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72">
    <w:name w:val="Style72"/>
    <w:basedOn w:val="a"/>
    <w:uiPriority w:val="99"/>
    <w:rsid w:val="00A51F6C"/>
    <w:pPr>
      <w:widowControl w:val="0"/>
      <w:autoSpaceDE w:val="0"/>
      <w:autoSpaceDN w:val="0"/>
      <w:adjustRightInd w:val="0"/>
      <w:spacing w:after="0" w:line="322" w:lineRule="exact"/>
      <w:ind w:firstLine="720"/>
    </w:pPr>
    <w:rPr>
      <w:rFonts w:ascii="Times New Roman" w:eastAsiaTheme="minorEastAsia" w:hAnsi="Times New Roman" w:cs="Times New Roman"/>
      <w:sz w:val="24"/>
      <w:szCs w:val="24"/>
      <w:lang w:eastAsia="ru-RU"/>
    </w:rPr>
  </w:style>
  <w:style w:type="paragraph" w:customStyle="1" w:styleId="Style73">
    <w:name w:val="Style73"/>
    <w:basedOn w:val="a"/>
    <w:uiPriority w:val="99"/>
    <w:rsid w:val="00EF4F73"/>
    <w:pPr>
      <w:widowControl w:val="0"/>
      <w:autoSpaceDE w:val="0"/>
      <w:autoSpaceDN w:val="0"/>
      <w:adjustRightInd w:val="0"/>
      <w:spacing w:after="0" w:line="321" w:lineRule="exact"/>
      <w:ind w:firstLine="730"/>
      <w:jc w:val="both"/>
    </w:pPr>
    <w:rPr>
      <w:rFonts w:ascii="Times New Roman" w:eastAsiaTheme="minorEastAsia" w:hAnsi="Times New Roman" w:cs="Times New Roman"/>
      <w:sz w:val="24"/>
      <w:szCs w:val="24"/>
      <w:lang w:eastAsia="ru-RU"/>
    </w:rPr>
  </w:style>
  <w:style w:type="paragraph" w:customStyle="1" w:styleId="Style74">
    <w:name w:val="Style74"/>
    <w:basedOn w:val="a"/>
    <w:uiPriority w:val="99"/>
    <w:rsid w:val="00EF4F73"/>
    <w:pPr>
      <w:widowControl w:val="0"/>
      <w:autoSpaceDE w:val="0"/>
      <w:autoSpaceDN w:val="0"/>
      <w:adjustRightInd w:val="0"/>
      <w:spacing w:after="0" w:line="317" w:lineRule="exact"/>
      <w:ind w:firstLine="715"/>
    </w:pPr>
    <w:rPr>
      <w:rFonts w:ascii="Times New Roman" w:eastAsiaTheme="minorEastAsia" w:hAnsi="Times New Roman" w:cs="Times New Roman"/>
      <w:sz w:val="24"/>
      <w:szCs w:val="24"/>
      <w:lang w:eastAsia="ru-RU"/>
    </w:rPr>
  </w:style>
  <w:style w:type="paragraph" w:customStyle="1" w:styleId="Style75">
    <w:name w:val="Style75"/>
    <w:basedOn w:val="a"/>
    <w:uiPriority w:val="99"/>
    <w:rsid w:val="00EF4F73"/>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76">
    <w:name w:val="Style76"/>
    <w:basedOn w:val="a"/>
    <w:uiPriority w:val="99"/>
    <w:rsid w:val="00EF4F73"/>
    <w:pPr>
      <w:widowControl w:val="0"/>
      <w:autoSpaceDE w:val="0"/>
      <w:autoSpaceDN w:val="0"/>
      <w:adjustRightInd w:val="0"/>
      <w:spacing w:after="0" w:line="324" w:lineRule="exact"/>
      <w:ind w:firstLine="1123"/>
    </w:pPr>
    <w:rPr>
      <w:rFonts w:ascii="Times New Roman" w:eastAsiaTheme="minorEastAsia" w:hAnsi="Times New Roman" w:cs="Times New Roman"/>
      <w:sz w:val="24"/>
      <w:szCs w:val="24"/>
      <w:lang w:eastAsia="ru-RU"/>
    </w:rPr>
  </w:style>
  <w:style w:type="paragraph" w:customStyle="1" w:styleId="Style77">
    <w:name w:val="Style77"/>
    <w:basedOn w:val="a"/>
    <w:uiPriority w:val="99"/>
    <w:rsid w:val="00EF4F73"/>
    <w:pPr>
      <w:widowControl w:val="0"/>
      <w:autoSpaceDE w:val="0"/>
      <w:autoSpaceDN w:val="0"/>
      <w:adjustRightInd w:val="0"/>
      <w:spacing w:after="0" w:line="322" w:lineRule="exact"/>
      <w:ind w:firstLine="725"/>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EF4F73"/>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paragraph" w:customStyle="1" w:styleId="Style79">
    <w:name w:val="Style79"/>
    <w:basedOn w:val="a"/>
    <w:uiPriority w:val="99"/>
    <w:rsid w:val="00EF4F73"/>
    <w:pPr>
      <w:widowControl w:val="0"/>
      <w:autoSpaceDE w:val="0"/>
      <w:autoSpaceDN w:val="0"/>
      <w:adjustRightInd w:val="0"/>
      <w:spacing w:after="0" w:line="326" w:lineRule="exact"/>
      <w:ind w:firstLine="725"/>
      <w:jc w:val="both"/>
    </w:pPr>
    <w:rPr>
      <w:rFonts w:ascii="Times New Roman" w:eastAsiaTheme="minorEastAsia" w:hAnsi="Times New Roman" w:cs="Times New Roman"/>
      <w:sz w:val="24"/>
      <w:szCs w:val="24"/>
      <w:lang w:eastAsia="ru-RU"/>
    </w:rPr>
  </w:style>
  <w:style w:type="paragraph" w:customStyle="1" w:styleId="Style80">
    <w:name w:val="Style80"/>
    <w:basedOn w:val="a"/>
    <w:uiPriority w:val="99"/>
    <w:rsid w:val="00EF4F73"/>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81">
    <w:name w:val="Style81"/>
    <w:basedOn w:val="a"/>
    <w:uiPriority w:val="99"/>
    <w:rsid w:val="00EF4F73"/>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82">
    <w:name w:val="Style82"/>
    <w:basedOn w:val="a"/>
    <w:uiPriority w:val="99"/>
    <w:rsid w:val="00EF4F73"/>
    <w:pPr>
      <w:widowControl w:val="0"/>
      <w:autoSpaceDE w:val="0"/>
      <w:autoSpaceDN w:val="0"/>
      <w:adjustRightInd w:val="0"/>
      <w:spacing w:after="0" w:line="319" w:lineRule="exact"/>
      <w:ind w:firstLine="720"/>
    </w:pPr>
    <w:rPr>
      <w:rFonts w:ascii="Times New Roman" w:eastAsiaTheme="minorEastAsia" w:hAnsi="Times New Roman" w:cs="Times New Roman"/>
      <w:sz w:val="24"/>
      <w:szCs w:val="24"/>
      <w:lang w:eastAsia="ru-RU"/>
    </w:rPr>
  </w:style>
  <w:style w:type="paragraph" w:customStyle="1" w:styleId="Style83">
    <w:name w:val="Style83"/>
    <w:basedOn w:val="a"/>
    <w:uiPriority w:val="99"/>
    <w:rsid w:val="00EF4F73"/>
    <w:pPr>
      <w:widowControl w:val="0"/>
      <w:autoSpaceDE w:val="0"/>
      <w:autoSpaceDN w:val="0"/>
      <w:adjustRightInd w:val="0"/>
      <w:spacing w:after="0" w:line="322" w:lineRule="exact"/>
      <w:ind w:firstLine="730"/>
      <w:jc w:val="both"/>
    </w:pPr>
    <w:rPr>
      <w:rFonts w:ascii="Times New Roman" w:eastAsiaTheme="minorEastAsia" w:hAnsi="Times New Roman" w:cs="Times New Roman"/>
      <w:sz w:val="24"/>
      <w:szCs w:val="24"/>
      <w:lang w:eastAsia="ru-RU"/>
    </w:rPr>
  </w:style>
  <w:style w:type="paragraph" w:customStyle="1" w:styleId="Style84">
    <w:name w:val="Style84"/>
    <w:basedOn w:val="a"/>
    <w:uiPriority w:val="99"/>
    <w:rsid w:val="00EF4F73"/>
    <w:pPr>
      <w:widowControl w:val="0"/>
      <w:autoSpaceDE w:val="0"/>
      <w:autoSpaceDN w:val="0"/>
      <w:adjustRightInd w:val="0"/>
      <w:spacing w:after="0" w:line="323" w:lineRule="exact"/>
      <w:ind w:firstLine="1200"/>
      <w:jc w:val="both"/>
    </w:pPr>
    <w:rPr>
      <w:rFonts w:ascii="Times New Roman" w:eastAsiaTheme="minorEastAsia" w:hAnsi="Times New Roman" w:cs="Times New Roman"/>
      <w:sz w:val="24"/>
      <w:szCs w:val="24"/>
      <w:lang w:eastAsia="ru-RU"/>
    </w:rPr>
  </w:style>
  <w:style w:type="paragraph" w:customStyle="1" w:styleId="Style85">
    <w:name w:val="Style85"/>
    <w:basedOn w:val="a"/>
    <w:uiPriority w:val="99"/>
    <w:rsid w:val="00EF4F73"/>
    <w:pPr>
      <w:widowControl w:val="0"/>
      <w:autoSpaceDE w:val="0"/>
      <w:autoSpaceDN w:val="0"/>
      <w:adjustRightInd w:val="0"/>
      <w:spacing w:after="0" w:line="317" w:lineRule="exact"/>
      <w:ind w:firstLine="725"/>
      <w:jc w:val="both"/>
    </w:pPr>
    <w:rPr>
      <w:rFonts w:ascii="Times New Roman" w:eastAsiaTheme="minorEastAsia" w:hAnsi="Times New Roman" w:cs="Times New Roman"/>
      <w:sz w:val="24"/>
      <w:szCs w:val="24"/>
      <w:lang w:eastAsia="ru-RU"/>
    </w:rPr>
  </w:style>
  <w:style w:type="paragraph" w:customStyle="1" w:styleId="Style86">
    <w:name w:val="Style86"/>
    <w:basedOn w:val="a"/>
    <w:uiPriority w:val="99"/>
    <w:rsid w:val="00EF4F73"/>
    <w:pPr>
      <w:widowControl w:val="0"/>
      <w:autoSpaceDE w:val="0"/>
      <w:autoSpaceDN w:val="0"/>
      <w:adjustRightInd w:val="0"/>
      <w:spacing w:after="0" w:line="320" w:lineRule="exact"/>
      <w:ind w:firstLine="739"/>
      <w:jc w:val="both"/>
    </w:pPr>
    <w:rPr>
      <w:rFonts w:ascii="Times New Roman" w:eastAsiaTheme="minorEastAsia" w:hAnsi="Times New Roman" w:cs="Times New Roman"/>
      <w:sz w:val="24"/>
      <w:szCs w:val="24"/>
      <w:lang w:eastAsia="ru-RU"/>
    </w:rPr>
  </w:style>
  <w:style w:type="paragraph" w:customStyle="1" w:styleId="Style87">
    <w:name w:val="Style87"/>
    <w:basedOn w:val="a"/>
    <w:uiPriority w:val="99"/>
    <w:rsid w:val="00EF4F73"/>
    <w:pPr>
      <w:widowControl w:val="0"/>
      <w:autoSpaceDE w:val="0"/>
      <w:autoSpaceDN w:val="0"/>
      <w:adjustRightInd w:val="0"/>
      <w:spacing w:after="0" w:line="276" w:lineRule="exact"/>
      <w:jc w:val="right"/>
    </w:pPr>
    <w:rPr>
      <w:rFonts w:ascii="Times New Roman" w:eastAsiaTheme="minorEastAsia" w:hAnsi="Times New Roman" w:cs="Times New Roman"/>
      <w:sz w:val="24"/>
      <w:szCs w:val="24"/>
      <w:lang w:eastAsia="ru-RU"/>
    </w:rPr>
  </w:style>
  <w:style w:type="paragraph" w:customStyle="1" w:styleId="Style88">
    <w:name w:val="Style88"/>
    <w:basedOn w:val="a"/>
    <w:uiPriority w:val="99"/>
    <w:rsid w:val="00EF4F73"/>
    <w:pPr>
      <w:widowControl w:val="0"/>
      <w:autoSpaceDE w:val="0"/>
      <w:autoSpaceDN w:val="0"/>
      <w:adjustRightInd w:val="0"/>
      <w:spacing w:after="0" w:line="274" w:lineRule="exact"/>
      <w:ind w:firstLine="1349"/>
    </w:pPr>
    <w:rPr>
      <w:rFonts w:ascii="Times New Roman" w:eastAsiaTheme="minorEastAsia" w:hAnsi="Times New Roman" w:cs="Times New Roman"/>
      <w:sz w:val="24"/>
      <w:szCs w:val="24"/>
      <w:lang w:eastAsia="ru-RU"/>
    </w:rPr>
  </w:style>
  <w:style w:type="character" w:customStyle="1" w:styleId="FontStyle120">
    <w:name w:val="Font Style120"/>
    <w:basedOn w:val="a0"/>
    <w:uiPriority w:val="99"/>
    <w:rsid w:val="00EF4F73"/>
    <w:rPr>
      <w:rFonts w:ascii="Times New Roman" w:hAnsi="Times New Roman" w:cs="Times New Roman"/>
      <w:b/>
      <w:bCs/>
      <w:sz w:val="22"/>
      <w:szCs w:val="22"/>
    </w:rPr>
  </w:style>
  <w:style w:type="paragraph" w:customStyle="1" w:styleId="Style89">
    <w:name w:val="Style89"/>
    <w:basedOn w:val="a"/>
    <w:uiPriority w:val="99"/>
    <w:rsid w:val="00EF4F73"/>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customStyle="1" w:styleId="Style90">
    <w:name w:val="Style90"/>
    <w:basedOn w:val="a"/>
    <w:uiPriority w:val="99"/>
    <w:rsid w:val="00EF4F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2">
    <w:name w:val="Font Style132"/>
    <w:basedOn w:val="a0"/>
    <w:uiPriority w:val="99"/>
    <w:rsid w:val="00EF4F73"/>
    <w:rPr>
      <w:rFonts w:ascii="Courier New" w:hAnsi="Courier New" w:cs="Courier New"/>
      <w:sz w:val="20"/>
      <w:szCs w:val="20"/>
    </w:rPr>
  </w:style>
  <w:style w:type="paragraph" w:customStyle="1" w:styleId="Style92">
    <w:name w:val="Style92"/>
    <w:basedOn w:val="a"/>
    <w:uiPriority w:val="99"/>
    <w:rsid w:val="00EF4F73"/>
    <w:pPr>
      <w:widowControl w:val="0"/>
      <w:autoSpaceDE w:val="0"/>
      <w:autoSpaceDN w:val="0"/>
      <w:adjustRightInd w:val="0"/>
      <w:spacing w:after="0" w:line="233" w:lineRule="exact"/>
      <w:jc w:val="center"/>
    </w:pPr>
    <w:rPr>
      <w:rFonts w:ascii="Times New Roman" w:eastAsiaTheme="minorEastAsia" w:hAnsi="Times New Roman" w:cs="Times New Roman"/>
      <w:sz w:val="24"/>
      <w:szCs w:val="24"/>
      <w:lang w:eastAsia="ru-RU"/>
    </w:rPr>
  </w:style>
  <w:style w:type="paragraph" w:customStyle="1" w:styleId="Style97">
    <w:name w:val="Style97"/>
    <w:basedOn w:val="a"/>
    <w:uiPriority w:val="99"/>
    <w:rsid w:val="00BF1987"/>
    <w:pPr>
      <w:widowControl w:val="0"/>
      <w:autoSpaceDE w:val="0"/>
      <w:autoSpaceDN w:val="0"/>
      <w:adjustRightInd w:val="0"/>
      <w:spacing w:after="0" w:line="226" w:lineRule="exact"/>
      <w:ind w:firstLine="134"/>
      <w:jc w:val="both"/>
    </w:pPr>
    <w:rPr>
      <w:rFonts w:ascii="Times New Roman" w:eastAsiaTheme="minorEastAsia" w:hAnsi="Times New Roman" w:cs="Times New Roman"/>
      <w:sz w:val="24"/>
      <w:szCs w:val="24"/>
      <w:lang w:eastAsia="ru-RU"/>
    </w:rPr>
  </w:style>
  <w:style w:type="paragraph" w:customStyle="1" w:styleId="Style94">
    <w:name w:val="Style94"/>
    <w:basedOn w:val="a"/>
    <w:uiPriority w:val="99"/>
    <w:rsid w:val="00BF19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82;opca&#1082;o&#1074;o57.p&#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6;&#1088;&#1089;&#1072;&#1082;&#1086;&#1074;&#1086;57.&#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3855</Words>
  <Characters>21976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5</cp:revision>
  <dcterms:created xsi:type="dcterms:W3CDTF">2015-08-12T13:20:00Z</dcterms:created>
  <dcterms:modified xsi:type="dcterms:W3CDTF">2015-08-12T13:57:00Z</dcterms:modified>
</cp:coreProperties>
</file>