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3" w:rsidRPr="00763D03" w:rsidRDefault="00763D03" w:rsidP="00763D03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2" name="Рисунок 2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03" w:rsidRPr="00763D03" w:rsidRDefault="00763D03" w:rsidP="00763D03">
      <w:pPr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763D03"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763D03" w:rsidRPr="00763D03" w:rsidRDefault="00763D03" w:rsidP="00763D03">
      <w:pPr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763D03" w:rsidRPr="00763D03" w:rsidRDefault="00763D03" w:rsidP="00763D03">
      <w:pPr>
        <w:jc w:val="center"/>
        <w:rPr>
          <w:rFonts w:ascii="Times New Roman" w:hAnsi="Times New Roman"/>
          <w:b/>
          <w:szCs w:val="28"/>
        </w:rPr>
      </w:pPr>
      <w:r w:rsidRPr="00763D03">
        <w:rPr>
          <w:rFonts w:ascii="Times New Roman" w:hAnsi="Times New Roman"/>
          <w:b/>
          <w:szCs w:val="28"/>
        </w:rPr>
        <w:t>РЕШЕНИЕ</w:t>
      </w:r>
    </w:p>
    <w:p w:rsidR="00763D03" w:rsidRPr="00763D03" w:rsidRDefault="00763D03" w:rsidP="00763D0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12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июля </w:t>
      </w:r>
      <w:r w:rsidRPr="00763D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3D03">
        <w:rPr>
          <w:rFonts w:ascii="Times New Roman" w:hAnsi="Times New Roman"/>
          <w:b/>
          <w:sz w:val="28"/>
          <w:szCs w:val="28"/>
        </w:rPr>
        <w:t>2018</w:t>
      </w:r>
      <w:proofErr w:type="gramEnd"/>
      <w:r w:rsidRPr="00763D03">
        <w:rPr>
          <w:rFonts w:ascii="Times New Roman" w:hAnsi="Times New Roman"/>
          <w:b/>
          <w:sz w:val="28"/>
          <w:szCs w:val="28"/>
        </w:rPr>
        <w:t xml:space="preserve">  года</w:t>
      </w:r>
      <w:r w:rsidRPr="00763D03">
        <w:rPr>
          <w:rFonts w:ascii="Times New Roman" w:hAnsi="Times New Roman"/>
          <w:b/>
          <w:szCs w:val="28"/>
        </w:rPr>
        <w:tab/>
      </w:r>
      <w:r w:rsidRPr="00763D03">
        <w:rPr>
          <w:rFonts w:ascii="Times New Roman" w:hAnsi="Times New Roman"/>
          <w:b/>
          <w:szCs w:val="28"/>
        </w:rPr>
        <w:tab/>
      </w:r>
      <w:r w:rsidRPr="00763D0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763D0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63D03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u w:val="single"/>
        </w:rPr>
        <w:t>104/1- РС</w:t>
      </w:r>
    </w:p>
    <w:p w:rsidR="00763D03" w:rsidRPr="00763D03" w:rsidRDefault="00763D03" w:rsidP="00763D03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D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Pr="00763D03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763D03"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от 22.07.2015 № 212/1-РС «О Положении о денежном содержании и материальном стимулировании главного специалиста, ответственного секретаря Комиссии по делам несовершеннолетних и защите их прав органов местного самоуправления </w:t>
      </w:r>
      <w:proofErr w:type="spellStart"/>
      <w:r w:rsidRPr="00763D03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763D03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63D03" w:rsidRPr="00763D03" w:rsidRDefault="00763D03" w:rsidP="00763D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D03" w:rsidRPr="00763D03" w:rsidRDefault="00763D03" w:rsidP="00763D03">
      <w:pPr>
        <w:rPr>
          <w:rFonts w:ascii="Times New Roman" w:hAnsi="Times New Roman"/>
          <w:b/>
          <w:sz w:val="24"/>
        </w:rPr>
      </w:pPr>
      <w:r w:rsidRPr="00763D03">
        <w:rPr>
          <w:rFonts w:ascii="Times New Roman" w:hAnsi="Times New Roman"/>
          <w:b/>
          <w:sz w:val="24"/>
        </w:rPr>
        <w:t xml:space="preserve">Принято </w:t>
      </w:r>
      <w:proofErr w:type="spellStart"/>
      <w:r w:rsidRPr="00763D03">
        <w:rPr>
          <w:rFonts w:ascii="Times New Roman" w:hAnsi="Times New Roman"/>
          <w:b/>
          <w:sz w:val="24"/>
        </w:rPr>
        <w:t>Корсаковским</w:t>
      </w:r>
      <w:proofErr w:type="spellEnd"/>
      <w:r w:rsidRPr="00763D03">
        <w:rPr>
          <w:rFonts w:ascii="Times New Roman" w:hAnsi="Times New Roman"/>
          <w:b/>
          <w:sz w:val="24"/>
        </w:rPr>
        <w:t xml:space="preserve"> районным </w:t>
      </w:r>
    </w:p>
    <w:p w:rsidR="00763D03" w:rsidRPr="00763D03" w:rsidRDefault="00763D03" w:rsidP="00763D03">
      <w:pPr>
        <w:rPr>
          <w:rFonts w:ascii="Times New Roman" w:hAnsi="Times New Roman"/>
          <w:b/>
          <w:sz w:val="24"/>
        </w:rPr>
      </w:pPr>
      <w:proofErr w:type="gramStart"/>
      <w:r w:rsidRPr="00763D03">
        <w:rPr>
          <w:rFonts w:ascii="Times New Roman" w:hAnsi="Times New Roman"/>
          <w:b/>
          <w:sz w:val="24"/>
        </w:rPr>
        <w:t>Советом  народных</w:t>
      </w:r>
      <w:proofErr w:type="gramEnd"/>
      <w:r w:rsidRPr="00763D03">
        <w:rPr>
          <w:rFonts w:ascii="Times New Roman" w:hAnsi="Times New Roman"/>
          <w:b/>
          <w:sz w:val="24"/>
        </w:rPr>
        <w:t xml:space="preserve"> депутатов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</w:t>
      </w:r>
      <w:r>
        <w:rPr>
          <w:rFonts w:ascii="Times New Roman" w:hAnsi="Times New Roman"/>
          <w:b/>
          <w:sz w:val="24"/>
          <w:u w:val="single"/>
        </w:rPr>
        <w:t xml:space="preserve">12. 07.  </w:t>
      </w:r>
      <w:r w:rsidRPr="00763D03">
        <w:rPr>
          <w:rFonts w:ascii="Times New Roman" w:hAnsi="Times New Roman"/>
          <w:b/>
          <w:sz w:val="24"/>
        </w:rPr>
        <w:t xml:space="preserve"> 2018г.</w:t>
      </w:r>
    </w:p>
    <w:p w:rsidR="00763D03" w:rsidRPr="00763D03" w:rsidRDefault="00763D03" w:rsidP="00763D03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63D03" w:rsidRPr="00763D03" w:rsidRDefault="00763D03" w:rsidP="00763D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3D03">
        <w:rPr>
          <w:rFonts w:ascii="Times New Roman" w:hAnsi="Times New Roman"/>
          <w:sz w:val="28"/>
          <w:szCs w:val="28"/>
        </w:rPr>
        <w:t xml:space="preserve">В соответствии с законом Орловской области от 30.11.2017 № 2177-ОЗ «О бюджете Орловской области на 2018 год» </w:t>
      </w:r>
      <w:proofErr w:type="spellStart"/>
      <w:r w:rsidRPr="00763D03">
        <w:rPr>
          <w:rFonts w:ascii="Times New Roman" w:hAnsi="Times New Roman"/>
          <w:sz w:val="28"/>
          <w:szCs w:val="28"/>
        </w:rPr>
        <w:t>Корсаковский</w:t>
      </w:r>
      <w:proofErr w:type="spellEnd"/>
      <w:r w:rsidRPr="00763D03">
        <w:rPr>
          <w:rFonts w:ascii="Times New Roman" w:hAnsi="Times New Roman"/>
          <w:sz w:val="28"/>
          <w:szCs w:val="28"/>
        </w:rPr>
        <w:t xml:space="preserve"> районный Совет народных депутатов РЕШИЛ</w:t>
      </w:r>
      <w:r w:rsidRPr="00763D03">
        <w:rPr>
          <w:rFonts w:ascii="Times New Roman" w:hAnsi="Times New Roman"/>
          <w:szCs w:val="28"/>
        </w:rPr>
        <w:t>:</w:t>
      </w:r>
    </w:p>
    <w:p w:rsidR="00763D03" w:rsidRPr="00763D03" w:rsidRDefault="00763D03" w:rsidP="00763D03">
      <w:pPr>
        <w:pStyle w:val="a8"/>
        <w:numPr>
          <w:ilvl w:val="0"/>
          <w:numId w:val="2"/>
        </w:numPr>
        <w:jc w:val="both"/>
      </w:pPr>
      <w:r w:rsidRPr="00763D03">
        <w:t xml:space="preserve">Внести следующее изменение в Положение о денежном содержании и материальном стимулировании главного специалиста, ответственного секретаря Комиссии по делам несовершеннолетних и защите их прав органов местного самоуправления </w:t>
      </w:r>
      <w:proofErr w:type="spellStart"/>
      <w:r w:rsidRPr="00763D03">
        <w:t>Корсаковского</w:t>
      </w:r>
      <w:proofErr w:type="spellEnd"/>
      <w:r w:rsidRPr="00763D03">
        <w:t xml:space="preserve"> района, утвержденное решением </w:t>
      </w:r>
      <w:proofErr w:type="spellStart"/>
      <w:r w:rsidRPr="00763D03">
        <w:t>Корсаковского</w:t>
      </w:r>
      <w:proofErr w:type="spellEnd"/>
      <w:r w:rsidRPr="00763D03">
        <w:t xml:space="preserve"> районного Совета народных депутатов от 22.07.2015 № 212/1-РС: </w:t>
      </w:r>
    </w:p>
    <w:p w:rsidR="00763D03" w:rsidRPr="00763D03" w:rsidRDefault="00763D03" w:rsidP="00763D03">
      <w:pPr>
        <w:pStyle w:val="a8"/>
        <w:numPr>
          <w:ilvl w:val="1"/>
          <w:numId w:val="2"/>
        </w:numPr>
        <w:jc w:val="both"/>
      </w:pPr>
      <w:r w:rsidRPr="00763D03">
        <w:t xml:space="preserve">Первое предложение пункта 2.1 изложить в следующей редакции «Базовый должностной </w:t>
      </w:r>
      <w:proofErr w:type="gramStart"/>
      <w:r w:rsidRPr="00763D03">
        <w:t>оклад  главного</w:t>
      </w:r>
      <w:proofErr w:type="gramEnd"/>
      <w:r w:rsidRPr="00763D03">
        <w:t xml:space="preserve"> специалиста, ответственного секретаря комиссии по делам несовершеннолетних и защите их прав устанавлива</w:t>
      </w:r>
      <w:r>
        <w:t xml:space="preserve">ется в размере 4517 рублей.» </w:t>
      </w:r>
      <w:r w:rsidRPr="00763D03">
        <w:t>и ввести ее в действие с 1 июля 2018 года».</w:t>
      </w:r>
    </w:p>
    <w:p w:rsidR="00763D03" w:rsidRPr="00763D03" w:rsidRDefault="00763D03" w:rsidP="00763D03">
      <w:pPr>
        <w:pStyle w:val="a8"/>
        <w:numPr>
          <w:ilvl w:val="0"/>
          <w:numId w:val="2"/>
        </w:numPr>
        <w:jc w:val="both"/>
      </w:pPr>
      <w:r w:rsidRPr="00763D03">
        <w:t>Решение ввести в действие с 01.01.2018 года.</w:t>
      </w:r>
    </w:p>
    <w:p w:rsidR="00763D03" w:rsidRPr="00763D03" w:rsidRDefault="00763D03" w:rsidP="00763D03">
      <w:pPr>
        <w:pStyle w:val="a8"/>
        <w:numPr>
          <w:ilvl w:val="0"/>
          <w:numId w:val="2"/>
        </w:numPr>
        <w:jc w:val="both"/>
      </w:pPr>
      <w:r w:rsidRPr="00763D03">
        <w:t>Решение опубликовать (обнародовать).</w:t>
      </w:r>
    </w:p>
    <w:p w:rsidR="00763D03" w:rsidRPr="00763D03" w:rsidRDefault="00763D03" w:rsidP="00763D03">
      <w:pPr>
        <w:pStyle w:val="a8"/>
        <w:ind w:left="927"/>
        <w:jc w:val="both"/>
      </w:pPr>
    </w:p>
    <w:p w:rsidR="00763D03" w:rsidRPr="00763D03" w:rsidRDefault="00763D03" w:rsidP="00763D03">
      <w:pPr>
        <w:jc w:val="both"/>
        <w:rPr>
          <w:rFonts w:ascii="Times New Roman" w:hAnsi="Times New Roman"/>
          <w:sz w:val="28"/>
          <w:szCs w:val="28"/>
        </w:rPr>
      </w:pPr>
      <w:r w:rsidRPr="00763D03">
        <w:rPr>
          <w:rFonts w:ascii="Times New Roman" w:hAnsi="Times New Roman"/>
          <w:sz w:val="28"/>
          <w:szCs w:val="28"/>
        </w:rPr>
        <w:t xml:space="preserve">       Председатель Совета                                                                В. М. Савин</w:t>
      </w:r>
    </w:p>
    <w:p w:rsidR="00763D03" w:rsidRPr="00763D03" w:rsidRDefault="00763D03" w:rsidP="00763D03">
      <w:pPr>
        <w:jc w:val="both"/>
        <w:rPr>
          <w:rFonts w:ascii="Times New Roman" w:hAnsi="Times New Roman"/>
          <w:sz w:val="28"/>
          <w:szCs w:val="28"/>
        </w:rPr>
      </w:pPr>
      <w:r w:rsidRPr="00763D0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D03">
        <w:rPr>
          <w:rFonts w:ascii="Times New Roman" w:hAnsi="Times New Roman"/>
          <w:sz w:val="28"/>
          <w:szCs w:val="28"/>
        </w:rPr>
        <w:t xml:space="preserve">  Глава района                                                                               В. Р. </w:t>
      </w:r>
      <w:proofErr w:type="spellStart"/>
      <w:r w:rsidRPr="00763D03"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804722" w:rsidRDefault="00763D03" w:rsidP="00763D03">
      <w:pPr>
        <w:spacing w:after="0"/>
        <w:ind w:right="-1"/>
      </w:pPr>
      <w:r>
        <w:lastRenderedPageBreak/>
        <w:t xml:space="preserve">                                                                                        </w:t>
      </w:r>
      <w:bookmarkStart w:id="0" w:name="_GoBack"/>
      <w:bookmarkEnd w:id="0"/>
      <w:r w:rsidR="00804722"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22" w:rsidRDefault="00804722" w:rsidP="00804722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804722" w:rsidRDefault="00804722" w:rsidP="00804722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804722" w:rsidRDefault="00804722" w:rsidP="0080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722" w:rsidRDefault="00804722" w:rsidP="0080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04722" w:rsidRDefault="00804722" w:rsidP="008047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12  июля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2018 г.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  <w:u w:val="single"/>
        </w:rPr>
        <w:t>104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РС</w:t>
      </w:r>
    </w:p>
    <w:p w:rsidR="00804722" w:rsidRDefault="00804722" w:rsidP="0080472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804722" w:rsidRDefault="00804722" w:rsidP="0080472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04722" w:rsidRDefault="00804722" w:rsidP="00804722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от 22.07.2015 № 212/1-РС «О Положении о денежном содержании и материальном стимулировании главного специалиста, ответственного секретаря Комиссии по делам несовершеннолетних и защите их прав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804722" w:rsidRDefault="00804722" w:rsidP="00804722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22" w:rsidRDefault="00804722" w:rsidP="008047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722" w:rsidRDefault="00804722" w:rsidP="008047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4722" w:rsidRDefault="00804722" w:rsidP="008047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04722" w:rsidRDefault="00804722" w:rsidP="008047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804722" w:rsidRDefault="00804722" w:rsidP="008047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12. 07. </w:t>
      </w:r>
      <w:r>
        <w:rPr>
          <w:rFonts w:ascii="Times New Roman" w:hAnsi="Times New Roman"/>
          <w:b/>
          <w:sz w:val="20"/>
          <w:szCs w:val="20"/>
        </w:rPr>
        <w:t xml:space="preserve">  2018 года</w:t>
      </w:r>
    </w:p>
    <w:p w:rsidR="00804722" w:rsidRDefault="00804722" w:rsidP="0080472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804722" w:rsidRDefault="00804722" w:rsidP="00804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22" w:rsidRDefault="00804722" w:rsidP="00804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804722" w:rsidRDefault="00804722" w:rsidP="00804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722" w:rsidRDefault="00804722" w:rsidP="008047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решение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22.07.2015       №212/1-РС «О Положении о денежном содержании и материальном стимулировании главного специалиста, ответственного секретаря Комиссии по делам несовершеннолетних и защите их прав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  </w:t>
      </w:r>
    </w:p>
    <w:p w:rsidR="00804722" w:rsidRDefault="00804722" w:rsidP="00804722">
      <w:pPr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правовой акт направить главе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подписания и опубликования (обнародования).</w:t>
      </w:r>
    </w:p>
    <w:p w:rsidR="00804722" w:rsidRDefault="00804722" w:rsidP="00804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722" w:rsidRDefault="00804722" w:rsidP="00804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722" w:rsidRDefault="00804722" w:rsidP="00804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В. М. Савин</w:t>
      </w:r>
    </w:p>
    <w:p w:rsidR="00931BC3" w:rsidRDefault="00931BC3"/>
    <w:sectPr w:rsidR="0093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7C" w:rsidRDefault="005A177C" w:rsidP="00763D03">
      <w:pPr>
        <w:spacing w:after="0" w:line="240" w:lineRule="auto"/>
      </w:pPr>
      <w:r>
        <w:separator/>
      </w:r>
    </w:p>
  </w:endnote>
  <w:endnote w:type="continuationSeparator" w:id="0">
    <w:p w:rsidR="005A177C" w:rsidRDefault="005A177C" w:rsidP="0076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7C" w:rsidRDefault="005A177C" w:rsidP="00763D03">
      <w:pPr>
        <w:spacing w:after="0" w:line="240" w:lineRule="auto"/>
      </w:pPr>
      <w:r>
        <w:separator/>
      </w:r>
    </w:p>
  </w:footnote>
  <w:footnote w:type="continuationSeparator" w:id="0">
    <w:p w:rsidR="005A177C" w:rsidRDefault="005A177C" w:rsidP="0076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91D"/>
    <w:multiLevelType w:val="multilevel"/>
    <w:tmpl w:val="36FA8E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" w15:restartNumberingAfterBreak="0">
    <w:nsid w:val="63E62AA0"/>
    <w:multiLevelType w:val="hybridMultilevel"/>
    <w:tmpl w:val="8A3ED4A8"/>
    <w:lvl w:ilvl="0" w:tplc="6984813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22"/>
    <w:rsid w:val="005A177C"/>
    <w:rsid w:val="00763D03"/>
    <w:rsid w:val="00804722"/>
    <w:rsid w:val="0093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B84C"/>
  <w15:chartTrackingRefBased/>
  <w15:docId w15:val="{257313DF-1002-4E29-B871-68060A31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D0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6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D03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63D03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</cp:revision>
  <dcterms:created xsi:type="dcterms:W3CDTF">2018-07-16T06:56:00Z</dcterms:created>
  <dcterms:modified xsi:type="dcterms:W3CDTF">2018-07-16T07:15:00Z</dcterms:modified>
</cp:coreProperties>
</file>