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45" w:rsidRDefault="00946B45" w:rsidP="00946B45">
      <w:pPr>
        <w:rPr>
          <w:b/>
        </w:rPr>
      </w:pPr>
    </w:p>
    <w:p w:rsidR="00946B45" w:rsidRDefault="00946B45" w:rsidP="00946B45">
      <w:pPr>
        <w:tabs>
          <w:tab w:val="left" w:pos="396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45" w:rsidRDefault="00946B45" w:rsidP="00946B45">
      <w:pPr>
        <w:jc w:val="center"/>
        <w:rPr>
          <w:b/>
          <w:sz w:val="28"/>
          <w:szCs w:val="28"/>
        </w:rPr>
      </w:pPr>
    </w:p>
    <w:p w:rsidR="00946B45" w:rsidRDefault="00946B45" w:rsidP="00946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СПЕШНЕВСКОГО СЕЛЬСКОГО ПОСЕЛЕНИЯ</w:t>
      </w:r>
    </w:p>
    <w:p w:rsidR="00946B45" w:rsidRDefault="00946B45" w:rsidP="00946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КОРСАКОВСКОГО РАЙОНА ОРЛОВСКОЙ ОБЛАСТИ</w:t>
      </w:r>
    </w:p>
    <w:p w:rsidR="00946B45" w:rsidRDefault="00946B45" w:rsidP="00946B45">
      <w:pPr>
        <w:jc w:val="center"/>
        <w:rPr>
          <w:b/>
          <w:sz w:val="28"/>
          <w:szCs w:val="28"/>
        </w:rPr>
      </w:pPr>
    </w:p>
    <w:p w:rsidR="00946B45" w:rsidRDefault="00946B45" w:rsidP="00946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46B45" w:rsidRDefault="00946B45" w:rsidP="00946B45">
      <w:pPr>
        <w:jc w:val="center"/>
        <w:rPr>
          <w:b/>
        </w:rPr>
      </w:pPr>
    </w:p>
    <w:p w:rsidR="00946B45" w:rsidRDefault="00946B45" w:rsidP="00946B45">
      <w:pPr>
        <w:jc w:val="center"/>
        <w:rPr>
          <w:b/>
        </w:rPr>
      </w:pPr>
    </w:p>
    <w:p w:rsidR="00946B45" w:rsidRDefault="00946B45" w:rsidP="00946B45">
      <w:pPr>
        <w:jc w:val="center"/>
        <w:rPr>
          <w:b/>
        </w:rPr>
      </w:pPr>
    </w:p>
    <w:p w:rsidR="00946B45" w:rsidRDefault="00946B45" w:rsidP="00946B45">
      <w:pPr>
        <w:rPr>
          <w:sz w:val="28"/>
          <w:szCs w:val="28"/>
        </w:rPr>
      </w:pPr>
      <w:r>
        <w:rPr>
          <w:sz w:val="28"/>
          <w:szCs w:val="28"/>
        </w:rPr>
        <w:t xml:space="preserve">«20» октября 2017 года                                                                              № 03-р </w:t>
      </w:r>
    </w:p>
    <w:p w:rsidR="00946B45" w:rsidRDefault="00946B45" w:rsidP="00946B45">
      <w:r>
        <w:t xml:space="preserve">д. </w:t>
      </w:r>
      <w:proofErr w:type="spellStart"/>
      <w:r>
        <w:t>Голянка</w:t>
      </w:r>
      <w:proofErr w:type="spellEnd"/>
    </w:p>
    <w:p w:rsidR="00946B45" w:rsidRDefault="00946B45" w:rsidP="00946B45">
      <w:pPr>
        <w:jc w:val="center"/>
        <w:rPr>
          <w:sz w:val="28"/>
          <w:szCs w:val="28"/>
        </w:rPr>
      </w:pPr>
    </w:p>
    <w:p w:rsidR="00946B45" w:rsidRDefault="00946B45" w:rsidP="00946B45">
      <w:pPr>
        <w:jc w:val="both"/>
        <w:rPr>
          <w:b/>
          <w:bCs/>
          <w:i/>
          <w:iCs/>
          <w:sz w:val="28"/>
          <w:szCs w:val="28"/>
        </w:rPr>
      </w:pPr>
    </w:p>
    <w:p w:rsidR="00946B45" w:rsidRPr="00E206D1" w:rsidRDefault="00946B45" w:rsidP="00946B45">
      <w:pPr>
        <w:tabs>
          <w:tab w:val="left" w:pos="8789"/>
        </w:tabs>
        <w:ind w:right="568"/>
        <w:jc w:val="center"/>
        <w:rPr>
          <w:bCs/>
          <w:color w:val="FF0000"/>
          <w:sz w:val="28"/>
          <w:szCs w:val="28"/>
        </w:rPr>
      </w:pPr>
      <w:r w:rsidRPr="00E206D1">
        <w:rPr>
          <w:bCs/>
          <w:sz w:val="28"/>
          <w:szCs w:val="28"/>
        </w:rPr>
        <w:t xml:space="preserve">Об организации работы с персональными данными </w:t>
      </w:r>
      <w:r w:rsidRPr="00E206D1">
        <w:rPr>
          <w:bCs/>
          <w:sz w:val="28"/>
          <w:szCs w:val="28"/>
        </w:rPr>
        <w:br/>
        <w:t xml:space="preserve">в администрации </w:t>
      </w:r>
      <w:proofErr w:type="spellStart"/>
      <w:r w:rsidRPr="00E206D1">
        <w:rPr>
          <w:bCs/>
          <w:sz w:val="28"/>
          <w:szCs w:val="28"/>
        </w:rPr>
        <w:t>Спешневского</w:t>
      </w:r>
      <w:proofErr w:type="spellEnd"/>
      <w:r w:rsidRPr="00E206D1">
        <w:rPr>
          <w:bCs/>
          <w:sz w:val="28"/>
          <w:szCs w:val="28"/>
        </w:rPr>
        <w:t xml:space="preserve"> сельского поселения</w:t>
      </w:r>
    </w:p>
    <w:p w:rsidR="00946B45" w:rsidRPr="00E206D1" w:rsidRDefault="00946B45" w:rsidP="00946B45">
      <w:pPr>
        <w:jc w:val="center"/>
        <w:rPr>
          <w:sz w:val="28"/>
          <w:szCs w:val="28"/>
        </w:rPr>
      </w:pPr>
    </w:p>
    <w:p w:rsidR="00946B45" w:rsidRPr="00E1748A" w:rsidRDefault="00946B45" w:rsidP="00946B45">
      <w:pPr>
        <w:jc w:val="both"/>
        <w:rPr>
          <w:sz w:val="28"/>
          <w:szCs w:val="28"/>
        </w:rPr>
      </w:pPr>
    </w:p>
    <w:p w:rsidR="00946B45" w:rsidRDefault="00946B45" w:rsidP="00946B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Федерального закона от 27 июля 2006 года </w:t>
      </w:r>
      <w:r>
        <w:rPr>
          <w:sz w:val="28"/>
          <w:szCs w:val="28"/>
        </w:rPr>
        <w:br/>
        <w:t xml:space="preserve">№ 152-ФЗ «О персональных данных»,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</w:t>
      </w:r>
      <w:r>
        <w:rPr>
          <w:sz w:val="28"/>
          <w:szCs w:val="28"/>
        </w:rPr>
        <w:br/>
        <w:t>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E1748A">
        <w:rPr>
          <w:sz w:val="28"/>
          <w:szCs w:val="28"/>
        </w:rPr>
        <w:t>:</w:t>
      </w:r>
      <w:proofErr w:type="gramEnd"/>
    </w:p>
    <w:p w:rsidR="00946B45" w:rsidRPr="00E1748A" w:rsidRDefault="00946B45" w:rsidP="00946B45">
      <w:pPr>
        <w:ind w:firstLine="709"/>
        <w:jc w:val="both"/>
        <w:rPr>
          <w:sz w:val="28"/>
          <w:szCs w:val="28"/>
        </w:rPr>
      </w:pPr>
    </w:p>
    <w:p w:rsidR="00946B45" w:rsidRDefault="00946B45" w:rsidP="00946B4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946B45" w:rsidRDefault="00946B45" w:rsidP="00946B4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Правила обработки персональных данных в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согласно приложению 1 к настоящему распоряжению;</w:t>
      </w:r>
    </w:p>
    <w:p w:rsidR="00946B45" w:rsidRDefault="00946B45" w:rsidP="00946B4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Правила рассмотрения в администрации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запросов субъектов персональных данных или их представителей согласно приложению 2 к настоящему распоряжению;</w:t>
      </w:r>
    </w:p>
    <w:p w:rsidR="00946B45" w:rsidRDefault="00946B45" w:rsidP="00946B4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Правила осуществления в администрации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 июля 2006 года № 152-ФЗ «О персональных данных»</w:t>
      </w:r>
    </w:p>
    <w:p w:rsidR="00946B45" w:rsidRDefault="00946B45" w:rsidP="00946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принятыми в соответствии с ним муниципальными нормативными </w:t>
      </w:r>
      <w:r w:rsidRPr="00C44D12">
        <w:rPr>
          <w:sz w:val="28"/>
          <w:szCs w:val="28"/>
        </w:rPr>
        <w:t>актами</w:t>
      </w:r>
      <w:r>
        <w:rPr>
          <w:sz w:val="28"/>
          <w:szCs w:val="28"/>
        </w:rPr>
        <w:t>,</w:t>
      </w:r>
      <w:r w:rsidRPr="00426CF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 к настоящему распоряжению</w:t>
      </w:r>
      <w:r w:rsidRPr="00C44D12">
        <w:rPr>
          <w:sz w:val="28"/>
          <w:szCs w:val="28"/>
        </w:rPr>
        <w:t xml:space="preserve">; </w:t>
      </w:r>
    </w:p>
    <w:p w:rsidR="00946B45" w:rsidRPr="00C44D12" w:rsidRDefault="00946B45" w:rsidP="00946B4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 Перечень информационных систем персональных данных </w:t>
      </w:r>
      <w:r>
        <w:rPr>
          <w:sz w:val="28"/>
          <w:szCs w:val="28"/>
        </w:rPr>
        <w:br/>
        <w:t xml:space="preserve">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</w:t>
      </w:r>
      <w:r w:rsidRPr="00426CF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4 к настоящему распоряжению;</w:t>
      </w:r>
    </w:p>
    <w:p w:rsidR="00946B45" w:rsidRPr="00C90B97" w:rsidRDefault="00946B45" w:rsidP="00946B4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Перечень персональных данных, обрабатываемых в администрации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в связи с реализацией отношений в сфере </w:t>
      </w:r>
      <w:r>
        <w:rPr>
          <w:sz w:val="28"/>
          <w:szCs w:val="28"/>
        </w:rPr>
        <w:lastRenderedPageBreak/>
        <w:t>муниципальной службы, трудовых отношений, а также в связи с оказанием муниципальных услуг,</w:t>
      </w:r>
      <w:r w:rsidRPr="009A5FC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5 к настоящему распоряжению</w:t>
      </w:r>
      <w:r w:rsidRPr="00C90B97">
        <w:rPr>
          <w:sz w:val="28"/>
          <w:szCs w:val="28"/>
        </w:rPr>
        <w:t>;</w:t>
      </w:r>
    </w:p>
    <w:p w:rsidR="00946B45" w:rsidRPr="00553766" w:rsidRDefault="00946B45" w:rsidP="00946B45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53766">
        <w:rPr>
          <w:color w:val="000000"/>
          <w:sz w:val="28"/>
          <w:szCs w:val="28"/>
        </w:rPr>
        <w:t xml:space="preserve">) Перечень должностей в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Спешневского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замещение которых</w:t>
      </w:r>
      <w:r w:rsidRPr="00553766">
        <w:rPr>
          <w:color w:val="000000"/>
          <w:sz w:val="28"/>
          <w:szCs w:val="28"/>
        </w:rPr>
        <w:t xml:space="preserve"> предусматривает осуществление обработки персональных данных либо осуществление доступа к персональным данным</w:t>
      </w:r>
      <w:r>
        <w:rPr>
          <w:color w:val="000000"/>
          <w:sz w:val="28"/>
          <w:szCs w:val="28"/>
        </w:rPr>
        <w:t>,</w:t>
      </w:r>
      <w:r w:rsidRPr="00F77EE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6 к настоящему распоряжению</w:t>
      </w:r>
      <w:r w:rsidRPr="00553766">
        <w:rPr>
          <w:color w:val="000000"/>
          <w:sz w:val="28"/>
          <w:szCs w:val="28"/>
        </w:rPr>
        <w:t xml:space="preserve">; </w:t>
      </w:r>
    </w:p>
    <w:p w:rsidR="00946B45" w:rsidRPr="0059345C" w:rsidRDefault="00946B45" w:rsidP="00946B4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345C">
        <w:rPr>
          <w:sz w:val="28"/>
          <w:szCs w:val="28"/>
        </w:rPr>
        <w:t>) </w:t>
      </w:r>
      <w:r>
        <w:rPr>
          <w:sz w:val="28"/>
          <w:szCs w:val="28"/>
        </w:rPr>
        <w:t xml:space="preserve"> должностную инструкцию </w:t>
      </w:r>
      <w:r w:rsidRPr="0059345C">
        <w:rPr>
          <w:sz w:val="28"/>
          <w:szCs w:val="28"/>
        </w:rPr>
        <w:t xml:space="preserve">ответственного за организацию обработки персональных данных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</w:t>
      </w:r>
      <w:r w:rsidRPr="006435E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7 к настоящему распоряжению</w:t>
      </w:r>
      <w:r w:rsidRPr="0059345C">
        <w:rPr>
          <w:sz w:val="28"/>
          <w:szCs w:val="28"/>
        </w:rPr>
        <w:t>;</w:t>
      </w:r>
    </w:p>
    <w:p w:rsidR="00946B45" w:rsidRDefault="00946B45" w:rsidP="00946B4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типовые формы разъяснений субъекту персональных данных юридических последствий отказа предоставить свои персональные данные </w:t>
      </w:r>
      <w:r>
        <w:rPr>
          <w:sz w:val="28"/>
          <w:szCs w:val="28"/>
        </w:rPr>
        <w:br/>
        <w:t xml:space="preserve">в администрацию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согласно приложению</w:t>
      </w:r>
    </w:p>
    <w:p w:rsidR="00946B45" w:rsidRDefault="00946B45" w:rsidP="00946B45">
      <w:pPr>
        <w:jc w:val="both"/>
        <w:rPr>
          <w:sz w:val="28"/>
          <w:szCs w:val="28"/>
        </w:rPr>
      </w:pPr>
      <w:r>
        <w:rPr>
          <w:sz w:val="28"/>
          <w:szCs w:val="28"/>
        </w:rPr>
        <w:t>8 к настоящему распоряжению;</w:t>
      </w:r>
    </w:p>
    <w:p w:rsidR="00946B45" w:rsidRDefault="00946B45" w:rsidP="00946B4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 Порядок доступа в помещения администрации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поселения, в которых ведется обработка персональных данных, согласно приложению 9 к настоящему распоряжению.</w:t>
      </w:r>
    </w:p>
    <w:p w:rsidR="00946B45" w:rsidRDefault="00946B45" w:rsidP="00946B4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в </w:t>
      </w:r>
      <w:proofErr w:type="gramStart"/>
      <w:r>
        <w:rPr>
          <w:sz w:val="28"/>
          <w:szCs w:val="28"/>
        </w:rPr>
        <w:t>должностн</w:t>
      </w:r>
      <w:r>
        <w:rPr>
          <w:vanish/>
          <w:sz w:val="28"/>
          <w:szCs w:val="28"/>
        </w:rPr>
        <w:t>остные альных состные регламентыо района________________________________________________________________________________________</w:t>
      </w:r>
      <w:r>
        <w:rPr>
          <w:sz w:val="28"/>
          <w:szCs w:val="28"/>
        </w:rPr>
        <w:t>ые</w:t>
      </w:r>
      <w:proofErr w:type="gramEnd"/>
      <w:r>
        <w:rPr>
          <w:sz w:val="28"/>
          <w:szCs w:val="28"/>
        </w:rPr>
        <w:t xml:space="preserve"> инструкции муниципальных служащих, замещающих должности муниципальной службы в администрации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поселения, осуществляющих обработку персональных данных либо доступ к персональным данным, соответствующие положения о должностных (трудовых) обязанностях </w:t>
      </w:r>
      <w:r w:rsidRPr="00EE740B">
        <w:rPr>
          <w:sz w:val="28"/>
          <w:szCs w:val="28"/>
        </w:rPr>
        <w:t>по обеспечению защиты персональных данных при их обработке либо при доступе к ним.</w:t>
      </w:r>
    </w:p>
    <w:p w:rsidR="00946B45" w:rsidRDefault="00946B45" w:rsidP="00946B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Ведущему специалисту администрации в течение 10 рабочих дней со дня подписания распоряжения ознакомить с ним под подпись муниципальных служащих и работников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района, исполнение обязанностей по которым предусматривает осуществление обработки персональных данных либо осуществление доступа к персональным данным. </w:t>
      </w:r>
    </w:p>
    <w:p w:rsidR="00946B45" w:rsidRDefault="00946B45" w:rsidP="00946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748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</w:t>
      </w:r>
      <w:r w:rsidRPr="00E1748A">
        <w:rPr>
          <w:sz w:val="28"/>
          <w:szCs w:val="28"/>
        </w:rPr>
        <w:t>онтроль за</w:t>
      </w:r>
      <w:proofErr w:type="gramEnd"/>
      <w:r w:rsidRPr="00E1748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распоряжения</w:t>
      </w:r>
      <w:r w:rsidRPr="00E1748A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E1748A">
        <w:rPr>
          <w:sz w:val="28"/>
          <w:szCs w:val="28"/>
        </w:rPr>
        <w:t>.</w:t>
      </w:r>
    </w:p>
    <w:p w:rsidR="00946B45" w:rsidRDefault="00946B45" w:rsidP="00946B4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123825</wp:posOffset>
            </wp:positionV>
            <wp:extent cx="1600200" cy="1028700"/>
            <wp:effectExtent l="1905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B45" w:rsidRDefault="00946B45" w:rsidP="00946B45">
      <w:pPr>
        <w:ind w:firstLine="709"/>
        <w:jc w:val="both"/>
        <w:rPr>
          <w:sz w:val="28"/>
          <w:szCs w:val="28"/>
        </w:rPr>
      </w:pPr>
    </w:p>
    <w:p w:rsidR="00946B45" w:rsidRDefault="00946B45" w:rsidP="00946B45">
      <w:pPr>
        <w:ind w:firstLine="709"/>
        <w:jc w:val="both"/>
        <w:rPr>
          <w:sz w:val="28"/>
          <w:szCs w:val="28"/>
        </w:rPr>
      </w:pPr>
    </w:p>
    <w:p w:rsidR="00946B45" w:rsidRDefault="00946B45" w:rsidP="00946B45">
      <w:pPr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С. В. </w:t>
      </w:r>
      <w:proofErr w:type="spellStart"/>
      <w:r>
        <w:rPr>
          <w:sz w:val="28"/>
          <w:szCs w:val="28"/>
        </w:rPr>
        <w:t>Лемягов</w:t>
      </w:r>
      <w:proofErr w:type="spellEnd"/>
    </w:p>
    <w:p w:rsidR="00946B45" w:rsidRDefault="00946B45" w:rsidP="00946B45">
      <w:pPr>
        <w:rPr>
          <w:sz w:val="28"/>
          <w:szCs w:val="28"/>
        </w:rPr>
      </w:pPr>
    </w:p>
    <w:p w:rsidR="00946B45" w:rsidRPr="00A06C62" w:rsidRDefault="00946B45" w:rsidP="00946B45"/>
    <w:p w:rsidR="002F515F" w:rsidRDefault="002F515F"/>
    <w:sectPr w:rsidR="002F515F" w:rsidSect="001F7983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6B45"/>
    <w:rsid w:val="002F515F"/>
    <w:rsid w:val="0094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2017-11-24T12:40:00Z</dcterms:created>
  <dcterms:modified xsi:type="dcterms:W3CDTF">2017-11-24T12:41:00Z</dcterms:modified>
</cp:coreProperties>
</file>